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9B17" w14:textId="77777777" w:rsidR="002B7290" w:rsidRDefault="002B7290" w:rsidP="007F2498">
      <w:pPr>
        <w:spacing w:after="0" w:line="240" w:lineRule="auto"/>
        <w:rPr>
          <w:b/>
          <w:sz w:val="24"/>
          <w:szCs w:val="24"/>
          <w:u w:val="single"/>
        </w:rPr>
      </w:pPr>
    </w:p>
    <w:p w14:paraId="4F65944D" w14:textId="77777777" w:rsidR="002B7290" w:rsidRDefault="002B7290" w:rsidP="003452A6">
      <w:pPr>
        <w:spacing w:after="0" w:line="240" w:lineRule="auto"/>
        <w:jc w:val="center"/>
        <w:rPr>
          <w:b/>
          <w:sz w:val="24"/>
          <w:szCs w:val="24"/>
          <w:u w:val="single"/>
        </w:rPr>
      </w:pPr>
    </w:p>
    <w:p w14:paraId="06F72ABD" w14:textId="1A779DA7" w:rsidR="002B7290" w:rsidRDefault="007F2498" w:rsidP="003452A6">
      <w:pPr>
        <w:spacing w:after="0" w:line="240" w:lineRule="auto"/>
        <w:jc w:val="center"/>
        <w:rPr>
          <w:b/>
          <w:sz w:val="24"/>
          <w:szCs w:val="24"/>
          <w:u w:val="single"/>
        </w:rPr>
      </w:pPr>
      <w:r>
        <w:rPr>
          <w:noProof/>
          <w:color w:val="0000FF"/>
          <w:lang w:eastAsia="en-GB"/>
        </w:rPr>
        <w:drawing>
          <wp:inline distT="0" distB="0" distL="0" distR="0" wp14:anchorId="79E7D4D3" wp14:editId="4DDC9598">
            <wp:extent cx="3038475" cy="1285875"/>
            <wp:effectExtent l="0" t="0" r="9525" b="9525"/>
            <wp:docPr id="1" name="irc_mi" descr="Image result for abc counc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c counc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1285875"/>
                    </a:xfrm>
                    <a:prstGeom prst="rect">
                      <a:avLst/>
                    </a:prstGeom>
                    <a:noFill/>
                    <a:ln>
                      <a:noFill/>
                    </a:ln>
                  </pic:spPr>
                </pic:pic>
              </a:graphicData>
            </a:graphic>
          </wp:inline>
        </w:drawing>
      </w:r>
    </w:p>
    <w:p w14:paraId="532F4331" w14:textId="5CC0FB35" w:rsidR="00930BB8" w:rsidRDefault="00930BB8" w:rsidP="003452A6">
      <w:pPr>
        <w:spacing w:after="0" w:line="240" w:lineRule="auto"/>
        <w:jc w:val="center"/>
        <w:rPr>
          <w:b/>
          <w:sz w:val="40"/>
          <w:szCs w:val="40"/>
        </w:rPr>
      </w:pPr>
    </w:p>
    <w:p w14:paraId="573180EC" w14:textId="77777777" w:rsidR="00930BB8" w:rsidRDefault="00930BB8" w:rsidP="003452A6">
      <w:pPr>
        <w:spacing w:after="0" w:line="240" w:lineRule="auto"/>
        <w:jc w:val="center"/>
        <w:rPr>
          <w:b/>
          <w:sz w:val="40"/>
          <w:szCs w:val="40"/>
        </w:rPr>
      </w:pPr>
    </w:p>
    <w:p w14:paraId="212BBA93" w14:textId="77777777" w:rsidR="002B7290" w:rsidRPr="002B7290" w:rsidRDefault="002B7290" w:rsidP="003452A6">
      <w:pPr>
        <w:spacing w:after="0" w:line="240" w:lineRule="auto"/>
        <w:jc w:val="center"/>
        <w:rPr>
          <w:b/>
          <w:sz w:val="40"/>
          <w:szCs w:val="40"/>
        </w:rPr>
      </w:pPr>
      <w:r w:rsidRPr="002B7290">
        <w:rPr>
          <w:b/>
          <w:sz w:val="40"/>
          <w:szCs w:val="40"/>
        </w:rPr>
        <w:t>Sample Risk Assessment for a Sunbed Business</w:t>
      </w:r>
    </w:p>
    <w:p w14:paraId="25A14EE7" w14:textId="77777777" w:rsidR="002B7290" w:rsidRDefault="002B7290" w:rsidP="003452A6">
      <w:pPr>
        <w:spacing w:after="0" w:line="240" w:lineRule="auto"/>
        <w:jc w:val="center"/>
        <w:rPr>
          <w:b/>
          <w:sz w:val="24"/>
          <w:szCs w:val="24"/>
          <w:u w:val="single"/>
        </w:rPr>
      </w:pPr>
    </w:p>
    <w:p w14:paraId="385CC1EB" w14:textId="77777777" w:rsidR="002B7290" w:rsidRDefault="002B7290" w:rsidP="003452A6">
      <w:pPr>
        <w:spacing w:after="0" w:line="240" w:lineRule="auto"/>
        <w:jc w:val="center"/>
        <w:rPr>
          <w:b/>
          <w:sz w:val="24"/>
          <w:szCs w:val="24"/>
          <w:u w:val="single"/>
        </w:rPr>
      </w:pPr>
    </w:p>
    <w:p w14:paraId="59883195" w14:textId="77777777" w:rsidR="002B7290" w:rsidRDefault="002B7290" w:rsidP="003452A6">
      <w:pPr>
        <w:spacing w:after="0" w:line="240" w:lineRule="auto"/>
        <w:jc w:val="center"/>
        <w:rPr>
          <w:b/>
          <w:sz w:val="24"/>
          <w:szCs w:val="24"/>
          <w:u w:val="single"/>
        </w:rPr>
      </w:pPr>
    </w:p>
    <w:p w14:paraId="58E2F978" w14:textId="77777777" w:rsidR="002B7290" w:rsidRDefault="002B7290" w:rsidP="003452A6">
      <w:pPr>
        <w:spacing w:after="0" w:line="240" w:lineRule="auto"/>
        <w:jc w:val="center"/>
        <w:rPr>
          <w:b/>
          <w:sz w:val="24"/>
          <w:szCs w:val="24"/>
          <w:u w:val="single"/>
        </w:rPr>
      </w:pPr>
      <w:r>
        <w:rPr>
          <w:noProof/>
          <w:color w:val="0000FF"/>
          <w:lang w:eastAsia="en-GB"/>
        </w:rPr>
        <w:drawing>
          <wp:inline distT="0" distB="0" distL="0" distR="0" wp14:anchorId="5DC115DA" wp14:editId="53702FED">
            <wp:extent cx="4362450" cy="2819400"/>
            <wp:effectExtent l="0" t="0" r="0" b="0"/>
            <wp:docPr id="2" name="irc_mi" descr="Image result for sunbed tann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bed tann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819400"/>
                    </a:xfrm>
                    <a:prstGeom prst="rect">
                      <a:avLst/>
                    </a:prstGeom>
                    <a:noFill/>
                    <a:ln>
                      <a:noFill/>
                    </a:ln>
                  </pic:spPr>
                </pic:pic>
              </a:graphicData>
            </a:graphic>
          </wp:inline>
        </w:drawing>
      </w:r>
    </w:p>
    <w:p w14:paraId="1689505B" w14:textId="77777777" w:rsidR="002B7290" w:rsidRDefault="002B7290" w:rsidP="003452A6">
      <w:pPr>
        <w:spacing w:after="0" w:line="240" w:lineRule="auto"/>
        <w:jc w:val="center"/>
        <w:rPr>
          <w:b/>
          <w:sz w:val="24"/>
          <w:szCs w:val="24"/>
          <w:u w:val="single"/>
        </w:rPr>
      </w:pPr>
    </w:p>
    <w:p w14:paraId="2CDC6BC8" w14:textId="77777777" w:rsidR="002B7290" w:rsidRDefault="002B7290" w:rsidP="003452A6">
      <w:pPr>
        <w:spacing w:after="0" w:line="240" w:lineRule="auto"/>
        <w:jc w:val="center"/>
        <w:rPr>
          <w:b/>
          <w:sz w:val="24"/>
          <w:szCs w:val="24"/>
          <w:u w:val="single"/>
        </w:rPr>
      </w:pPr>
    </w:p>
    <w:p w14:paraId="1F1F9E64" w14:textId="77777777" w:rsidR="002B7290" w:rsidRDefault="002B7290" w:rsidP="003452A6">
      <w:pPr>
        <w:spacing w:after="0" w:line="240" w:lineRule="auto"/>
        <w:jc w:val="center"/>
        <w:rPr>
          <w:b/>
          <w:sz w:val="24"/>
          <w:szCs w:val="24"/>
          <w:u w:val="single"/>
        </w:rPr>
      </w:pPr>
    </w:p>
    <w:p w14:paraId="1B0C27CA" w14:textId="77777777" w:rsidR="002B7290" w:rsidRDefault="002B7290" w:rsidP="003452A6">
      <w:pPr>
        <w:spacing w:after="0" w:line="240" w:lineRule="auto"/>
        <w:jc w:val="center"/>
        <w:rPr>
          <w:b/>
          <w:sz w:val="24"/>
          <w:szCs w:val="24"/>
          <w:u w:val="single"/>
        </w:rPr>
      </w:pPr>
    </w:p>
    <w:p w14:paraId="3C5F3278" w14:textId="77777777" w:rsidR="002B7290" w:rsidRDefault="002B7290" w:rsidP="003452A6">
      <w:pPr>
        <w:spacing w:after="0" w:line="240" w:lineRule="auto"/>
        <w:jc w:val="center"/>
        <w:rPr>
          <w:b/>
          <w:sz w:val="24"/>
          <w:szCs w:val="24"/>
          <w:u w:val="single"/>
        </w:rPr>
      </w:pPr>
    </w:p>
    <w:p w14:paraId="2B200760" w14:textId="77777777" w:rsidR="002B7290" w:rsidRDefault="002B7290" w:rsidP="003452A6">
      <w:pPr>
        <w:spacing w:after="0" w:line="240" w:lineRule="auto"/>
        <w:jc w:val="center"/>
        <w:rPr>
          <w:b/>
          <w:sz w:val="24"/>
          <w:szCs w:val="24"/>
          <w:u w:val="single"/>
        </w:rPr>
      </w:pPr>
    </w:p>
    <w:p w14:paraId="06C7C94B" w14:textId="77777777" w:rsidR="003452A6" w:rsidRPr="003B2DF8" w:rsidRDefault="003452A6" w:rsidP="003452A6">
      <w:pPr>
        <w:spacing w:after="0" w:line="240" w:lineRule="auto"/>
        <w:jc w:val="center"/>
        <w:rPr>
          <w:sz w:val="24"/>
          <w:szCs w:val="24"/>
        </w:rPr>
      </w:pPr>
    </w:p>
    <w:p w14:paraId="3981E670" w14:textId="77777777" w:rsidR="003452A6" w:rsidRPr="00930BB8" w:rsidRDefault="003452A6" w:rsidP="003452A6">
      <w:pPr>
        <w:spacing w:after="0" w:line="240" w:lineRule="auto"/>
        <w:rPr>
          <w:u w:val="single"/>
        </w:rPr>
      </w:pPr>
      <w:r w:rsidRPr="00930BB8">
        <w:rPr>
          <w:b/>
          <w:u w:val="single"/>
        </w:rPr>
        <w:t>Company Name:</w:t>
      </w:r>
      <w:r w:rsidR="0085018F">
        <w:rPr>
          <w:u w:val="single"/>
        </w:rPr>
        <w:t xml:space="preserve"> Calypso Tanning</w:t>
      </w:r>
      <w:r w:rsidRPr="00930BB8">
        <w:rPr>
          <w:u w:val="single"/>
        </w:rPr>
        <w:t xml:space="preserve"> Studio</w:t>
      </w:r>
      <w:r w:rsidRPr="00930BB8">
        <w:tab/>
      </w:r>
      <w:r w:rsidRPr="00930BB8">
        <w:tab/>
      </w:r>
      <w:r w:rsidRPr="00930BB8">
        <w:tab/>
      </w:r>
      <w:r w:rsidRPr="00930BB8">
        <w:tab/>
      </w:r>
      <w:r w:rsidRPr="00930BB8">
        <w:tab/>
      </w:r>
      <w:r w:rsidR="003B2DF8" w:rsidRPr="00930BB8">
        <w:tab/>
      </w:r>
      <w:r w:rsidRPr="00930BB8">
        <w:rPr>
          <w:b/>
          <w:u w:val="single"/>
        </w:rPr>
        <w:t>Date Assessment Carried Out:</w:t>
      </w:r>
      <w:r w:rsidR="003B2DF8" w:rsidRPr="00930BB8">
        <w:rPr>
          <w:u w:val="single"/>
        </w:rPr>
        <w:t xml:space="preserve">  1 April</w:t>
      </w:r>
      <w:r w:rsidRPr="00930BB8">
        <w:rPr>
          <w:u w:val="single"/>
        </w:rPr>
        <w:t xml:space="preserve"> 2018</w:t>
      </w:r>
    </w:p>
    <w:p w14:paraId="47722643" w14:textId="77777777" w:rsidR="003452A6" w:rsidRPr="00930BB8" w:rsidRDefault="003452A6" w:rsidP="003452A6">
      <w:pPr>
        <w:spacing w:after="0" w:line="240" w:lineRule="auto"/>
        <w:rPr>
          <w:u w:val="single"/>
        </w:rPr>
      </w:pPr>
    </w:p>
    <w:p w14:paraId="0132AE70" w14:textId="77777777" w:rsidR="003452A6" w:rsidRPr="00930BB8" w:rsidRDefault="00FC310F" w:rsidP="003452A6">
      <w:pPr>
        <w:spacing w:after="0" w:line="240" w:lineRule="auto"/>
        <w:rPr>
          <w:u w:val="single"/>
        </w:rPr>
      </w:pPr>
      <w:r w:rsidRPr="00930BB8">
        <w:rPr>
          <w:b/>
          <w:u w:val="single"/>
        </w:rPr>
        <w:t>Assessment c</w:t>
      </w:r>
      <w:r w:rsidR="003452A6" w:rsidRPr="00930BB8">
        <w:rPr>
          <w:b/>
          <w:u w:val="single"/>
        </w:rPr>
        <w:t>arried out by:</w:t>
      </w:r>
      <w:r w:rsidR="0000317C" w:rsidRPr="00930BB8">
        <w:rPr>
          <w:u w:val="single"/>
        </w:rPr>
        <w:t xml:space="preserve"> Samantha Ray, o</w:t>
      </w:r>
      <w:r w:rsidR="003452A6" w:rsidRPr="00930BB8">
        <w:rPr>
          <w:u w:val="single"/>
        </w:rPr>
        <w:t>wner</w:t>
      </w:r>
      <w:r w:rsidR="003452A6" w:rsidRPr="00930BB8">
        <w:tab/>
      </w:r>
      <w:r w:rsidR="003452A6" w:rsidRPr="00930BB8">
        <w:tab/>
      </w:r>
      <w:r w:rsidR="003452A6" w:rsidRPr="00930BB8">
        <w:tab/>
      </w:r>
      <w:r w:rsidR="003452A6" w:rsidRPr="00930BB8">
        <w:tab/>
      </w:r>
      <w:r w:rsidR="003B2DF8" w:rsidRPr="00930BB8">
        <w:tab/>
      </w:r>
      <w:r w:rsidR="003452A6" w:rsidRPr="00930BB8">
        <w:rPr>
          <w:b/>
          <w:u w:val="single"/>
        </w:rPr>
        <w:t>Date of Next Review:</w:t>
      </w:r>
      <w:r w:rsidR="003B2DF8" w:rsidRPr="00930BB8">
        <w:rPr>
          <w:u w:val="single"/>
        </w:rPr>
        <w:t xml:space="preserve">  1 April</w:t>
      </w:r>
      <w:r w:rsidR="003452A6" w:rsidRPr="00930BB8">
        <w:rPr>
          <w:u w:val="single"/>
        </w:rPr>
        <w:t xml:space="preserve"> 2019</w:t>
      </w:r>
    </w:p>
    <w:p w14:paraId="105AA6DA" w14:textId="77777777" w:rsidR="003452A6" w:rsidRDefault="003452A6" w:rsidP="003452A6">
      <w:pPr>
        <w:spacing w:after="0" w:line="240" w:lineRule="auto"/>
      </w:pPr>
    </w:p>
    <w:p w14:paraId="00BFBA77" w14:textId="77777777" w:rsidR="003452A6" w:rsidRDefault="003452A6" w:rsidP="003452A6">
      <w:pPr>
        <w:spacing w:after="0" w:line="240" w:lineRule="auto"/>
      </w:pPr>
    </w:p>
    <w:tbl>
      <w:tblPr>
        <w:tblStyle w:val="TableGrid"/>
        <w:tblW w:w="0" w:type="auto"/>
        <w:tblLayout w:type="fixed"/>
        <w:tblLook w:val="04A0" w:firstRow="1" w:lastRow="0" w:firstColumn="1" w:lastColumn="0" w:noHBand="0" w:noVBand="1"/>
      </w:tblPr>
      <w:tblGrid>
        <w:gridCol w:w="1548"/>
        <w:gridCol w:w="2690"/>
        <w:gridCol w:w="3554"/>
        <w:gridCol w:w="3543"/>
        <w:gridCol w:w="1418"/>
        <w:gridCol w:w="1417"/>
        <w:gridCol w:w="1298"/>
      </w:tblGrid>
      <w:tr w:rsidR="00324BD0" w14:paraId="30AE5561" w14:textId="77777777" w:rsidTr="00012D37">
        <w:tc>
          <w:tcPr>
            <w:tcW w:w="1548" w:type="dxa"/>
          </w:tcPr>
          <w:p w14:paraId="566107DC" w14:textId="77777777" w:rsidR="00324BD0" w:rsidRPr="00174DF4" w:rsidRDefault="00324BD0" w:rsidP="003452A6">
            <w:pPr>
              <w:rPr>
                <w:b/>
              </w:rPr>
            </w:pPr>
            <w:r w:rsidRPr="00174DF4">
              <w:rPr>
                <w:b/>
              </w:rPr>
              <w:t>What are the Hazards?</w:t>
            </w:r>
          </w:p>
        </w:tc>
        <w:tc>
          <w:tcPr>
            <w:tcW w:w="2690" w:type="dxa"/>
          </w:tcPr>
          <w:p w14:paraId="637773F3" w14:textId="77777777" w:rsidR="00324BD0" w:rsidRPr="00174DF4" w:rsidRDefault="00324BD0" w:rsidP="003452A6">
            <w:pPr>
              <w:rPr>
                <w:b/>
              </w:rPr>
            </w:pPr>
            <w:r w:rsidRPr="00174DF4">
              <w:rPr>
                <w:b/>
              </w:rPr>
              <w:t>Who might be harmed and how?</w:t>
            </w:r>
          </w:p>
        </w:tc>
        <w:tc>
          <w:tcPr>
            <w:tcW w:w="3554" w:type="dxa"/>
          </w:tcPr>
          <w:p w14:paraId="78A829FC" w14:textId="77777777" w:rsidR="00324BD0" w:rsidRPr="00174DF4" w:rsidRDefault="00324BD0" w:rsidP="003452A6">
            <w:pPr>
              <w:rPr>
                <w:b/>
              </w:rPr>
            </w:pPr>
            <w:r w:rsidRPr="00174DF4">
              <w:rPr>
                <w:b/>
              </w:rPr>
              <w:t>What are you already doing?</w:t>
            </w:r>
          </w:p>
        </w:tc>
        <w:tc>
          <w:tcPr>
            <w:tcW w:w="3543" w:type="dxa"/>
          </w:tcPr>
          <w:p w14:paraId="665F9A49" w14:textId="77777777" w:rsidR="00324BD0" w:rsidRPr="00174DF4" w:rsidRDefault="00324BD0" w:rsidP="003452A6">
            <w:pPr>
              <w:rPr>
                <w:b/>
              </w:rPr>
            </w:pPr>
            <w:r w:rsidRPr="00174DF4">
              <w:rPr>
                <w:b/>
              </w:rPr>
              <w:t>Do you need to do anything else to manage this risk?</w:t>
            </w:r>
          </w:p>
        </w:tc>
        <w:tc>
          <w:tcPr>
            <w:tcW w:w="1418" w:type="dxa"/>
          </w:tcPr>
          <w:p w14:paraId="7CAED887" w14:textId="77777777" w:rsidR="00324BD0" w:rsidRPr="00174DF4" w:rsidRDefault="00324BD0" w:rsidP="003452A6">
            <w:pPr>
              <w:rPr>
                <w:b/>
              </w:rPr>
            </w:pPr>
            <w:r w:rsidRPr="00174DF4">
              <w:rPr>
                <w:b/>
              </w:rPr>
              <w:t>Action by Whom?</w:t>
            </w:r>
          </w:p>
        </w:tc>
        <w:tc>
          <w:tcPr>
            <w:tcW w:w="1417" w:type="dxa"/>
          </w:tcPr>
          <w:p w14:paraId="5AB5B677" w14:textId="77777777" w:rsidR="00324BD0" w:rsidRPr="00174DF4" w:rsidRDefault="00324BD0" w:rsidP="003452A6">
            <w:pPr>
              <w:rPr>
                <w:b/>
              </w:rPr>
            </w:pPr>
            <w:r w:rsidRPr="00174DF4">
              <w:rPr>
                <w:b/>
              </w:rPr>
              <w:t>Action by When?</w:t>
            </w:r>
          </w:p>
        </w:tc>
        <w:tc>
          <w:tcPr>
            <w:tcW w:w="1298" w:type="dxa"/>
          </w:tcPr>
          <w:p w14:paraId="0825E427" w14:textId="77777777" w:rsidR="00324BD0" w:rsidRPr="00012D37" w:rsidRDefault="00324BD0" w:rsidP="003452A6">
            <w:pPr>
              <w:rPr>
                <w:b/>
                <w:sz w:val="24"/>
              </w:rPr>
            </w:pPr>
            <w:r w:rsidRPr="00012D37">
              <w:rPr>
                <w:b/>
                <w:sz w:val="24"/>
              </w:rPr>
              <w:t>Done</w:t>
            </w:r>
          </w:p>
        </w:tc>
      </w:tr>
      <w:tr w:rsidR="00324BD0" w14:paraId="54A64223" w14:textId="77777777" w:rsidTr="00012D37">
        <w:tc>
          <w:tcPr>
            <w:tcW w:w="1548" w:type="dxa"/>
          </w:tcPr>
          <w:p w14:paraId="2B0E4055" w14:textId="77777777" w:rsidR="00324BD0" w:rsidRPr="00324BD0" w:rsidRDefault="00472452" w:rsidP="003452A6">
            <w:pPr>
              <w:rPr>
                <w:b/>
              </w:rPr>
            </w:pPr>
            <w:r>
              <w:rPr>
                <w:b/>
              </w:rPr>
              <w:t>Sunbed use (UV e</w:t>
            </w:r>
            <w:r w:rsidR="00324BD0">
              <w:rPr>
                <w:b/>
              </w:rPr>
              <w:t>xposure)</w:t>
            </w:r>
          </w:p>
        </w:tc>
        <w:tc>
          <w:tcPr>
            <w:tcW w:w="2690" w:type="dxa"/>
          </w:tcPr>
          <w:p w14:paraId="5CC6CB67" w14:textId="77777777" w:rsidR="00324BD0" w:rsidRDefault="00174DF4" w:rsidP="00324BD0">
            <w:r>
              <w:t xml:space="preserve">Sunbed </w:t>
            </w:r>
            <w:proofErr w:type="gramStart"/>
            <w:r>
              <w:t>users</w:t>
            </w:r>
            <w:proofErr w:type="gramEnd"/>
            <w:r>
              <w:t xml:space="preserve"> risk both short-term and long-term damage to their health. Exposure to UV radiation can cause skin cancer, eye damage, burns, premature ageing, </w:t>
            </w:r>
            <w:r w:rsidR="003D1255">
              <w:t>overheating/fainting and skin sensitivity.</w:t>
            </w:r>
          </w:p>
          <w:p w14:paraId="5176160B" w14:textId="77777777" w:rsidR="003D1255" w:rsidRDefault="003D1255" w:rsidP="00324BD0"/>
          <w:p w14:paraId="3A3885DA" w14:textId="77777777" w:rsidR="003D1255" w:rsidRDefault="003D1255" w:rsidP="00324BD0">
            <w:r>
              <w:t>Risk groups could also suffer adverse health effects from sunbed use, or it could exacerbate pre-existing medical conditions.</w:t>
            </w:r>
          </w:p>
        </w:tc>
        <w:tc>
          <w:tcPr>
            <w:tcW w:w="3554" w:type="dxa"/>
          </w:tcPr>
          <w:p w14:paraId="2573DE94" w14:textId="77777777" w:rsidR="003D1255" w:rsidRPr="006761DA" w:rsidRDefault="003D1255" w:rsidP="003D1255">
            <w:pPr>
              <w:numPr>
                <w:ilvl w:val="0"/>
                <w:numId w:val="1"/>
              </w:numPr>
              <w:ind w:left="317"/>
              <w:rPr>
                <w:rFonts w:cs="Arial"/>
              </w:rPr>
            </w:pPr>
            <w:r w:rsidRPr="006761DA">
              <w:rPr>
                <w:rFonts w:cs="Arial"/>
              </w:rPr>
              <w:t>The Department of Health public i</w:t>
            </w:r>
            <w:r w:rsidR="00324BD0" w:rsidRPr="006761DA">
              <w:rPr>
                <w:rFonts w:cs="Arial"/>
              </w:rPr>
              <w:t>nfo</w:t>
            </w:r>
            <w:r w:rsidRPr="006761DA">
              <w:rPr>
                <w:rFonts w:cs="Arial"/>
              </w:rPr>
              <w:t>rmation l</w:t>
            </w:r>
            <w:r w:rsidR="00324BD0" w:rsidRPr="006761DA">
              <w:rPr>
                <w:rFonts w:cs="Arial"/>
              </w:rPr>
              <w:t>eaflet on sunbed risks is provided to customers every time they plan to use the sunbed</w:t>
            </w:r>
            <w:r w:rsidRPr="006761DA">
              <w:rPr>
                <w:rFonts w:cs="Arial"/>
              </w:rPr>
              <w:t>.</w:t>
            </w:r>
          </w:p>
          <w:p w14:paraId="2E386C4C" w14:textId="58A191C7" w:rsidR="00917DF9" w:rsidRPr="006761DA" w:rsidRDefault="00917DF9" w:rsidP="003D1255">
            <w:pPr>
              <w:numPr>
                <w:ilvl w:val="0"/>
                <w:numId w:val="1"/>
              </w:numPr>
              <w:ind w:left="317"/>
              <w:rPr>
                <w:rFonts w:cs="Arial"/>
              </w:rPr>
            </w:pPr>
            <w:r w:rsidRPr="006761DA">
              <w:rPr>
                <w:rFonts w:cs="Arial"/>
              </w:rPr>
              <w:t>The Depa</w:t>
            </w:r>
            <w:r w:rsidR="00453F9D" w:rsidRPr="006761DA">
              <w:rPr>
                <w:rFonts w:cs="Arial"/>
              </w:rPr>
              <w:t xml:space="preserve">rtment of Health A3 information poster is provided at the point of sale to advise customers of </w:t>
            </w:r>
            <w:r w:rsidR="00A76136" w:rsidRPr="006761DA">
              <w:rPr>
                <w:rFonts w:cs="Arial"/>
              </w:rPr>
              <w:t>health advice.</w:t>
            </w:r>
          </w:p>
          <w:p w14:paraId="692E9A32" w14:textId="77777777" w:rsidR="000C4C48" w:rsidRPr="006761DA" w:rsidRDefault="000C4C48" w:rsidP="000C4C48">
            <w:pPr>
              <w:ind w:left="317"/>
              <w:rPr>
                <w:rFonts w:cs="Arial"/>
              </w:rPr>
            </w:pPr>
          </w:p>
          <w:p w14:paraId="3BDE667A" w14:textId="77777777" w:rsidR="00324BD0" w:rsidRPr="006761DA" w:rsidRDefault="003D1255" w:rsidP="00324BD0">
            <w:pPr>
              <w:numPr>
                <w:ilvl w:val="0"/>
                <w:numId w:val="1"/>
              </w:numPr>
              <w:ind w:left="317"/>
              <w:rPr>
                <w:rFonts w:cs="Arial"/>
              </w:rPr>
            </w:pPr>
            <w:r w:rsidRPr="006761DA">
              <w:rPr>
                <w:rFonts w:cs="Arial"/>
              </w:rPr>
              <w:t>Client consultation</w:t>
            </w:r>
            <w:r w:rsidR="00324BD0" w:rsidRPr="006761DA">
              <w:rPr>
                <w:rFonts w:cs="Arial"/>
              </w:rPr>
              <w:t xml:space="preserve"> and a medical questionnaire is completed by each customer and records kept. If a customer falls within a certain risk group (list attached) they are not permitted to use the sunbed. Staff are trained on when to refuse a customer.</w:t>
            </w:r>
          </w:p>
          <w:p w14:paraId="5E0E28E4" w14:textId="77777777" w:rsidR="00324BD0" w:rsidRPr="006761DA" w:rsidRDefault="00324BD0" w:rsidP="00324BD0">
            <w:pPr>
              <w:rPr>
                <w:rFonts w:cs="Arial"/>
              </w:rPr>
            </w:pPr>
          </w:p>
          <w:p w14:paraId="6043931C" w14:textId="77777777" w:rsidR="00324BD0" w:rsidRPr="006761DA" w:rsidRDefault="00324BD0" w:rsidP="00324BD0">
            <w:pPr>
              <w:numPr>
                <w:ilvl w:val="0"/>
                <w:numId w:val="1"/>
              </w:numPr>
              <w:ind w:left="317"/>
              <w:rPr>
                <w:rFonts w:cs="Arial"/>
              </w:rPr>
            </w:pPr>
            <w:r w:rsidRPr="006761DA">
              <w:rPr>
                <w:rFonts w:cs="Arial"/>
              </w:rPr>
              <w:t>Skin type analysis is carried out by staff and minutes on sunbed allocated accordingly. Staff decide on minutes permitted, not customer.</w:t>
            </w:r>
          </w:p>
          <w:p w14:paraId="1B6F82AC" w14:textId="77777777" w:rsidR="0088525A" w:rsidRPr="006761DA" w:rsidRDefault="0088525A" w:rsidP="0088525A">
            <w:pPr>
              <w:rPr>
                <w:rFonts w:cs="Arial"/>
              </w:rPr>
            </w:pPr>
          </w:p>
          <w:p w14:paraId="1FF4D0BC" w14:textId="77777777" w:rsidR="00324BD0" w:rsidRPr="006761DA" w:rsidRDefault="00324BD0" w:rsidP="00324BD0">
            <w:pPr>
              <w:numPr>
                <w:ilvl w:val="0"/>
                <w:numId w:val="1"/>
              </w:numPr>
              <w:ind w:left="317"/>
              <w:rPr>
                <w:rFonts w:cs="Arial"/>
              </w:rPr>
            </w:pPr>
            <w:r w:rsidRPr="006761DA">
              <w:rPr>
                <w:rFonts w:cs="Arial"/>
              </w:rPr>
              <w:t xml:space="preserve">Staff are trained on skin type analysis and recommended </w:t>
            </w:r>
            <w:r w:rsidRPr="006761DA">
              <w:rPr>
                <w:rFonts w:cs="Arial"/>
              </w:rPr>
              <w:lastRenderedPageBreak/>
              <w:t>exposure times in line with manufacturers/</w:t>
            </w:r>
            <w:proofErr w:type="gramStart"/>
            <w:r w:rsidRPr="006761DA">
              <w:rPr>
                <w:rFonts w:cs="Arial"/>
              </w:rPr>
              <w:t>suppliers</w:t>
            </w:r>
            <w:proofErr w:type="gramEnd"/>
            <w:r w:rsidRPr="006761DA">
              <w:rPr>
                <w:rFonts w:cs="Arial"/>
              </w:rPr>
              <w:t xml:space="preserve"> instructions. </w:t>
            </w:r>
          </w:p>
          <w:p w14:paraId="0DF88462" w14:textId="77777777" w:rsidR="00324BD0" w:rsidRPr="006761DA" w:rsidRDefault="00324BD0" w:rsidP="00324BD0">
            <w:pPr>
              <w:ind w:left="317"/>
              <w:rPr>
                <w:rFonts w:cs="Arial"/>
              </w:rPr>
            </w:pPr>
          </w:p>
          <w:p w14:paraId="11FB4D0A" w14:textId="77777777" w:rsidR="00324BD0" w:rsidRPr="006761DA" w:rsidRDefault="00324BD0" w:rsidP="00324BD0">
            <w:pPr>
              <w:numPr>
                <w:ilvl w:val="0"/>
                <w:numId w:val="1"/>
              </w:numPr>
              <w:ind w:left="317"/>
              <w:rPr>
                <w:rFonts w:cs="Arial"/>
              </w:rPr>
            </w:pPr>
            <w:r w:rsidRPr="006761DA">
              <w:rPr>
                <w:rFonts w:cs="Arial"/>
              </w:rPr>
              <w:t>Clients with skin type 1 or 2 are not permitted to use a sunbed.</w:t>
            </w:r>
          </w:p>
          <w:p w14:paraId="70C73D44" w14:textId="77777777" w:rsidR="00324BD0" w:rsidRPr="006761DA" w:rsidRDefault="00324BD0" w:rsidP="00324BD0">
            <w:pPr>
              <w:rPr>
                <w:rFonts w:cs="Arial"/>
              </w:rPr>
            </w:pPr>
          </w:p>
          <w:p w14:paraId="2686423B" w14:textId="77777777" w:rsidR="00324BD0" w:rsidRPr="006761DA" w:rsidRDefault="00324BD0" w:rsidP="00324BD0">
            <w:pPr>
              <w:numPr>
                <w:ilvl w:val="0"/>
                <w:numId w:val="1"/>
              </w:numPr>
              <w:ind w:left="317"/>
              <w:rPr>
                <w:rFonts w:cs="Arial"/>
              </w:rPr>
            </w:pPr>
            <w:r w:rsidRPr="006761DA">
              <w:rPr>
                <w:rFonts w:cs="Arial"/>
              </w:rPr>
              <w:t xml:space="preserve">All </w:t>
            </w:r>
            <w:proofErr w:type="gramStart"/>
            <w:r w:rsidRPr="006761DA">
              <w:rPr>
                <w:rFonts w:cs="Arial"/>
              </w:rPr>
              <w:t>first time</w:t>
            </w:r>
            <w:proofErr w:type="gramEnd"/>
            <w:r w:rsidRPr="006761DA">
              <w:rPr>
                <w:rFonts w:cs="Arial"/>
              </w:rPr>
              <w:t xml:space="preserve"> users are limited to maximum 3 minutes on the sunbed.</w:t>
            </w:r>
          </w:p>
          <w:p w14:paraId="07A793E6" w14:textId="77777777" w:rsidR="00324BD0" w:rsidRPr="006761DA" w:rsidRDefault="00324BD0" w:rsidP="00324BD0">
            <w:pPr>
              <w:rPr>
                <w:rFonts w:cs="Arial"/>
              </w:rPr>
            </w:pPr>
          </w:p>
          <w:p w14:paraId="42E19674" w14:textId="77777777" w:rsidR="00324BD0" w:rsidRPr="006761DA" w:rsidRDefault="005111C2" w:rsidP="00324BD0">
            <w:pPr>
              <w:numPr>
                <w:ilvl w:val="0"/>
                <w:numId w:val="1"/>
              </w:numPr>
              <w:ind w:left="317"/>
              <w:rPr>
                <w:rFonts w:cs="Arial"/>
              </w:rPr>
            </w:pPr>
            <w:r w:rsidRPr="006761DA">
              <w:rPr>
                <w:rFonts w:cs="Arial"/>
              </w:rPr>
              <w:t>Goggles</w:t>
            </w:r>
            <w:r w:rsidR="003D1255" w:rsidRPr="006761DA">
              <w:rPr>
                <w:rFonts w:cs="Arial"/>
              </w:rPr>
              <w:t xml:space="preserve"> are provided to clients free of charge. Clients</w:t>
            </w:r>
            <w:r w:rsidR="00324BD0" w:rsidRPr="006761DA">
              <w:rPr>
                <w:rFonts w:cs="Arial"/>
              </w:rPr>
              <w:t xml:space="preserve"> are instructed to wear and cannot enter the sunbed room without them. Staff trained in this procedure.</w:t>
            </w:r>
          </w:p>
          <w:p w14:paraId="6355A6F2" w14:textId="77777777" w:rsidR="00324BD0" w:rsidRPr="006761DA" w:rsidRDefault="00324BD0" w:rsidP="00324BD0">
            <w:pPr>
              <w:rPr>
                <w:rFonts w:cs="Arial"/>
              </w:rPr>
            </w:pPr>
          </w:p>
          <w:p w14:paraId="67F284B4" w14:textId="77777777" w:rsidR="00324BD0" w:rsidRPr="006761DA" w:rsidRDefault="003D1255" w:rsidP="00324BD0">
            <w:pPr>
              <w:numPr>
                <w:ilvl w:val="0"/>
                <w:numId w:val="1"/>
              </w:numPr>
              <w:ind w:left="317"/>
              <w:rPr>
                <w:rFonts w:cs="Arial"/>
              </w:rPr>
            </w:pPr>
            <w:r w:rsidRPr="006761DA">
              <w:rPr>
                <w:rFonts w:cs="Arial"/>
              </w:rPr>
              <w:t>All clients</w:t>
            </w:r>
            <w:r w:rsidR="00324BD0" w:rsidRPr="006761DA">
              <w:rPr>
                <w:rFonts w:cs="Arial"/>
              </w:rPr>
              <w:t xml:space="preserve"> are advised to remove makeup/cosmetics before using the sunbed as they can increase skin sensitivity. Disposable wipes are availabl</w:t>
            </w:r>
            <w:r w:rsidRPr="006761DA">
              <w:rPr>
                <w:rFonts w:cs="Arial"/>
              </w:rPr>
              <w:t>e in each cubicle.</w:t>
            </w:r>
          </w:p>
          <w:p w14:paraId="5DD9D1B8" w14:textId="77777777" w:rsidR="00324BD0" w:rsidRPr="006761DA" w:rsidRDefault="00324BD0" w:rsidP="00324BD0">
            <w:pPr>
              <w:rPr>
                <w:rFonts w:cs="Arial"/>
              </w:rPr>
            </w:pPr>
          </w:p>
          <w:p w14:paraId="084F6201" w14:textId="77777777" w:rsidR="00324BD0" w:rsidRPr="006761DA" w:rsidRDefault="00324BD0" w:rsidP="00324BD0">
            <w:pPr>
              <w:numPr>
                <w:ilvl w:val="0"/>
                <w:numId w:val="1"/>
              </w:numPr>
              <w:ind w:left="317"/>
              <w:rPr>
                <w:rFonts w:cs="Arial"/>
              </w:rPr>
            </w:pPr>
            <w:r w:rsidRPr="006761DA">
              <w:rPr>
                <w:rFonts w:cs="Arial"/>
              </w:rPr>
              <w:t>Each sunbed has a timer switch to control the length of exposure.</w:t>
            </w:r>
          </w:p>
          <w:p w14:paraId="686F71E4" w14:textId="77777777" w:rsidR="009F2F11" w:rsidRPr="006761DA" w:rsidRDefault="009F2F11" w:rsidP="009F2F11">
            <w:pPr>
              <w:rPr>
                <w:rFonts w:cs="Arial"/>
              </w:rPr>
            </w:pPr>
          </w:p>
          <w:p w14:paraId="16711425" w14:textId="77777777" w:rsidR="00324BD0" w:rsidRPr="006761DA" w:rsidRDefault="00324BD0" w:rsidP="00324BD0">
            <w:pPr>
              <w:numPr>
                <w:ilvl w:val="0"/>
                <w:numId w:val="1"/>
              </w:numPr>
              <w:ind w:left="317"/>
              <w:rPr>
                <w:rFonts w:cs="Arial"/>
              </w:rPr>
            </w:pPr>
            <w:r w:rsidRPr="006761DA">
              <w:rPr>
                <w:rFonts w:cs="Arial"/>
              </w:rPr>
              <w:t xml:space="preserve">The premises is always supervised. </w:t>
            </w:r>
          </w:p>
          <w:p w14:paraId="0B1E7A87" w14:textId="77777777" w:rsidR="00324BD0" w:rsidRPr="006761DA" w:rsidRDefault="00324BD0" w:rsidP="003452A6"/>
        </w:tc>
        <w:tc>
          <w:tcPr>
            <w:tcW w:w="3543" w:type="dxa"/>
          </w:tcPr>
          <w:p w14:paraId="2B4F5187" w14:textId="77777777" w:rsidR="00324BD0" w:rsidRDefault="00324BD0" w:rsidP="00324BD0">
            <w:pPr>
              <w:numPr>
                <w:ilvl w:val="0"/>
                <w:numId w:val="1"/>
              </w:numPr>
              <w:ind w:left="320" w:hanging="320"/>
              <w:rPr>
                <w:rFonts w:cs="Arial"/>
              </w:rPr>
            </w:pPr>
            <w:r>
              <w:rPr>
                <w:rFonts w:cs="Arial"/>
              </w:rPr>
              <w:lastRenderedPageBreak/>
              <w:t>Staff t</w:t>
            </w:r>
            <w:r w:rsidR="003D1255">
              <w:rPr>
                <w:rFonts w:cs="Arial"/>
              </w:rPr>
              <w:t>o request that each new client</w:t>
            </w:r>
            <w:r>
              <w:rPr>
                <w:rFonts w:cs="Arial"/>
              </w:rPr>
              <w:t xml:space="preserve"> signs their consultation record to confirm the information leaflet was provided to them.</w:t>
            </w:r>
          </w:p>
          <w:p w14:paraId="1CF782A2" w14:textId="77777777" w:rsidR="00324BD0" w:rsidRDefault="00324BD0" w:rsidP="00324BD0">
            <w:pPr>
              <w:rPr>
                <w:rFonts w:cs="Arial"/>
              </w:rPr>
            </w:pPr>
          </w:p>
          <w:p w14:paraId="5E5B4B7B" w14:textId="77777777" w:rsidR="00324BD0" w:rsidRDefault="00324BD0" w:rsidP="00324BD0">
            <w:pPr>
              <w:numPr>
                <w:ilvl w:val="0"/>
                <w:numId w:val="1"/>
              </w:numPr>
              <w:ind w:left="320" w:hanging="320"/>
              <w:rPr>
                <w:rFonts w:cs="Arial"/>
              </w:rPr>
            </w:pPr>
            <w:r>
              <w:rPr>
                <w:rFonts w:cs="Arial"/>
              </w:rPr>
              <w:t>Owner to carry out routine checks of client records to ensure staff are completing them thoroughly.</w:t>
            </w:r>
          </w:p>
          <w:p w14:paraId="6F6B8439" w14:textId="77777777" w:rsidR="00324BD0" w:rsidRDefault="00324BD0" w:rsidP="00324BD0">
            <w:pPr>
              <w:rPr>
                <w:rFonts w:cs="Arial"/>
              </w:rPr>
            </w:pPr>
          </w:p>
          <w:p w14:paraId="0ABC770C" w14:textId="77777777" w:rsidR="00324BD0" w:rsidRDefault="00324BD0" w:rsidP="00324BD0">
            <w:pPr>
              <w:numPr>
                <w:ilvl w:val="0"/>
                <w:numId w:val="1"/>
              </w:numPr>
              <w:ind w:left="320" w:hanging="320"/>
              <w:rPr>
                <w:rFonts w:cs="Arial"/>
              </w:rPr>
            </w:pPr>
            <w:r>
              <w:rPr>
                <w:rFonts w:cs="Arial"/>
              </w:rPr>
              <w:t xml:space="preserve">Carry out refresher training with staff every 6 months and keep records of this training. </w:t>
            </w:r>
          </w:p>
          <w:p w14:paraId="7B2FB00B" w14:textId="77777777" w:rsidR="00324BD0" w:rsidRDefault="00324BD0" w:rsidP="00324BD0">
            <w:pPr>
              <w:rPr>
                <w:rFonts w:cs="Arial"/>
              </w:rPr>
            </w:pPr>
          </w:p>
          <w:p w14:paraId="6F818809" w14:textId="77777777" w:rsidR="00CA277A" w:rsidRDefault="00214548" w:rsidP="00324BD0">
            <w:pPr>
              <w:numPr>
                <w:ilvl w:val="0"/>
                <w:numId w:val="1"/>
              </w:numPr>
              <w:ind w:left="320" w:hanging="320"/>
              <w:rPr>
                <w:rFonts w:cs="Arial"/>
              </w:rPr>
            </w:pPr>
            <w:r>
              <w:rPr>
                <w:rFonts w:cs="Arial"/>
              </w:rPr>
              <w:t>Advise clients</w:t>
            </w:r>
            <w:r w:rsidR="00324BD0">
              <w:rPr>
                <w:rFonts w:cs="Arial"/>
              </w:rPr>
              <w:t xml:space="preserve"> that it is advised not to exceed 20 sunbed sessions per year as per HSE recommendations.</w:t>
            </w:r>
          </w:p>
          <w:p w14:paraId="574CACCA" w14:textId="77777777" w:rsidR="00CA277A" w:rsidRDefault="00CA277A" w:rsidP="00CA277A">
            <w:pPr>
              <w:pStyle w:val="ListParagraph"/>
              <w:rPr>
                <w:rFonts w:cs="Arial"/>
              </w:rPr>
            </w:pPr>
          </w:p>
          <w:p w14:paraId="338DB466" w14:textId="77777777" w:rsidR="00324BD0" w:rsidRPr="00CA277A" w:rsidRDefault="003D1255" w:rsidP="00324BD0">
            <w:pPr>
              <w:numPr>
                <w:ilvl w:val="0"/>
                <w:numId w:val="1"/>
              </w:numPr>
              <w:ind w:left="320" w:hanging="320"/>
              <w:rPr>
                <w:rFonts w:cs="Arial"/>
              </w:rPr>
            </w:pPr>
            <w:r>
              <w:rPr>
                <w:rFonts w:cs="Arial"/>
              </w:rPr>
              <w:t>Client</w:t>
            </w:r>
            <w:r w:rsidR="00324BD0" w:rsidRPr="00CA277A">
              <w:rPr>
                <w:rFonts w:cs="Arial"/>
              </w:rPr>
              <w:t xml:space="preserve"> signature to be obtained to acknowledge that they will use the protective eyewear provided.</w:t>
            </w:r>
          </w:p>
        </w:tc>
        <w:tc>
          <w:tcPr>
            <w:tcW w:w="1418" w:type="dxa"/>
          </w:tcPr>
          <w:p w14:paraId="5E4E7FED" w14:textId="77777777" w:rsidR="00324BD0" w:rsidRDefault="00CA277A" w:rsidP="003452A6">
            <w:r>
              <w:t>All Staff</w:t>
            </w:r>
          </w:p>
          <w:p w14:paraId="048E7CE5" w14:textId="77777777" w:rsidR="00CA277A" w:rsidRDefault="00CA277A" w:rsidP="003452A6"/>
          <w:p w14:paraId="695A0FD7" w14:textId="77777777" w:rsidR="00CA277A" w:rsidRDefault="00CA277A" w:rsidP="003452A6"/>
          <w:p w14:paraId="3F1EA337" w14:textId="77777777" w:rsidR="00CA277A" w:rsidRDefault="00CA277A" w:rsidP="003452A6"/>
          <w:p w14:paraId="15685557" w14:textId="77777777" w:rsidR="00CA277A" w:rsidRDefault="00CA277A" w:rsidP="003452A6"/>
          <w:p w14:paraId="5E9EB4B5" w14:textId="77777777" w:rsidR="00CA277A" w:rsidRDefault="00CA277A" w:rsidP="003452A6"/>
          <w:p w14:paraId="0987763F" w14:textId="77777777" w:rsidR="00CA277A" w:rsidRDefault="00D44115" w:rsidP="003452A6">
            <w:r>
              <w:t>S Ray, o</w:t>
            </w:r>
            <w:r w:rsidR="00CA277A">
              <w:t>wner</w:t>
            </w:r>
          </w:p>
          <w:p w14:paraId="2CD01758" w14:textId="77777777" w:rsidR="00CA277A" w:rsidRDefault="00CA277A" w:rsidP="003452A6"/>
          <w:p w14:paraId="461C573F" w14:textId="77777777" w:rsidR="00CA277A" w:rsidRDefault="00CA277A" w:rsidP="003452A6"/>
          <w:p w14:paraId="484BE247" w14:textId="77777777" w:rsidR="00CA277A" w:rsidRDefault="00CA277A" w:rsidP="003452A6"/>
          <w:p w14:paraId="2234A831" w14:textId="77777777" w:rsidR="00CA277A" w:rsidRDefault="00CA277A" w:rsidP="003452A6"/>
          <w:p w14:paraId="592536F1" w14:textId="77777777" w:rsidR="00CA277A" w:rsidRDefault="00D44115" w:rsidP="003452A6">
            <w:r>
              <w:t>S Ray, o</w:t>
            </w:r>
            <w:r w:rsidR="00CA277A">
              <w:t>wner</w:t>
            </w:r>
          </w:p>
          <w:p w14:paraId="03B99EE9" w14:textId="77777777" w:rsidR="00CA277A" w:rsidRDefault="00CA277A" w:rsidP="003452A6"/>
          <w:p w14:paraId="0311FE94" w14:textId="77777777" w:rsidR="00CA277A" w:rsidRDefault="00CA277A" w:rsidP="003452A6"/>
          <w:p w14:paraId="64603480" w14:textId="77777777" w:rsidR="00CA277A" w:rsidRDefault="00CA277A" w:rsidP="003452A6"/>
          <w:p w14:paraId="59CB104E" w14:textId="77777777" w:rsidR="00CA277A" w:rsidRDefault="00CA277A" w:rsidP="003452A6">
            <w:r>
              <w:t>All Staff</w:t>
            </w:r>
          </w:p>
          <w:p w14:paraId="5E3D7034" w14:textId="77777777" w:rsidR="00CA277A" w:rsidRDefault="00CA277A" w:rsidP="003452A6"/>
          <w:p w14:paraId="76065BFF" w14:textId="77777777" w:rsidR="00CA277A" w:rsidRDefault="00CA277A" w:rsidP="003452A6"/>
          <w:p w14:paraId="6D042F0F" w14:textId="77777777" w:rsidR="00CA277A" w:rsidRDefault="00CA277A" w:rsidP="003452A6"/>
          <w:p w14:paraId="548E422B" w14:textId="77777777" w:rsidR="00CA277A" w:rsidRDefault="00CA277A" w:rsidP="003452A6"/>
          <w:p w14:paraId="708D3EDD" w14:textId="77777777" w:rsidR="00CA277A" w:rsidRDefault="00CA277A" w:rsidP="003452A6">
            <w:r>
              <w:t>All Staff</w:t>
            </w:r>
          </w:p>
        </w:tc>
        <w:tc>
          <w:tcPr>
            <w:tcW w:w="1417" w:type="dxa"/>
          </w:tcPr>
          <w:p w14:paraId="75B19CEB" w14:textId="77777777" w:rsidR="00324BD0" w:rsidRDefault="003B2DF8" w:rsidP="003452A6">
            <w:r>
              <w:t>1 May</w:t>
            </w:r>
            <w:r w:rsidR="00CA277A">
              <w:t xml:space="preserve"> 2018</w:t>
            </w:r>
          </w:p>
          <w:p w14:paraId="39DDCE4B" w14:textId="77777777" w:rsidR="00CA277A" w:rsidRDefault="00CA277A" w:rsidP="003452A6"/>
          <w:p w14:paraId="0D3FF4E2" w14:textId="77777777" w:rsidR="00CA277A" w:rsidRDefault="00CA277A" w:rsidP="003452A6"/>
          <w:p w14:paraId="69A22936" w14:textId="77777777" w:rsidR="00CA277A" w:rsidRDefault="00CA277A" w:rsidP="003452A6"/>
          <w:p w14:paraId="0D13F5C8" w14:textId="77777777" w:rsidR="00CA277A" w:rsidRDefault="00CA277A" w:rsidP="003452A6"/>
          <w:p w14:paraId="51C8A21E" w14:textId="77777777" w:rsidR="00CA277A" w:rsidRDefault="00CA277A" w:rsidP="003452A6"/>
          <w:p w14:paraId="19003609" w14:textId="77777777" w:rsidR="00CA277A" w:rsidRDefault="007A7689" w:rsidP="003452A6">
            <w:r>
              <w:t>On-</w:t>
            </w:r>
            <w:r w:rsidR="00CA277A">
              <w:t>going</w:t>
            </w:r>
          </w:p>
          <w:p w14:paraId="3825C8A4" w14:textId="77777777" w:rsidR="00CA277A" w:rsidRDefault="00CA277A" w:rsidP="003452A6"/>
          <w:p w14:paraId="1C8F1F76" w14:textId="77777777" w:rsidR="00CA277A" w:rsidRDefault="00CA277A" w:rsidP="003452A6"/>
          <w:p w14:paraId="39B6AA37" w14:textId="77777777" w:rsidR="00CA277A" w:rsidRDefault="00CA277A" w:rsidP="003452A6"/>
          <w:p w14:paraId="2FACCA3C" w14:textId="77777777" w:rsidR="00CA277A" w:rsidRDefault="00CA277A" w:rsidP="003452A6"/>
          <w:p w14:paraId="12D739DD" w14:textId="77777777" w:rsidR="00CA277A" w:rsidRDefault="003B2DF8" w:rsidP="003452A6">
            <w:r>
              <w:t>1 May 2018 &amp; 1 Nov</w:t>
            </w:r>
            <w:r w:rsidR="00CA277A">
              <w:t xml:space="preserve"> 2018</w:t>
            </w:r>
          </w:p>
          <w:p w14:paraId="65D3937F" w14:textId="77777777" w:rsidR="00CA277A" w:rsidRDefault="00CA277A" w:rsidP="003452A6"/>
          <w:p w14:paraId="00CE6288" w14:textId="77777777" w:rsidR="00CA277A" w:rsidRDefault="003B2DF8" w:rsidP="003452A6">
            <w:r>
              <w:t>1 May</w:t>
            </w:r>
            <w:r w:rsidR="00CA277A">
              <w:t xml:space="preserve"> 2018</w:t>
            </w:r>
          </w:p>
          <w:p w14:paraId="08A6A465" w14:textId="77777777" w:rsidR="00CA277A" w:rsidRDefault="00CA277A" w:rsidP="003452A6"/>
          <w:p w14:paraId="7BFD77E0" w14:textId="77777777" w:rsidR="00CA277A" w:rsidRDefault="00CA277A" w:rsidP="003452A6"/>
          <w:p w14:paraId="45ECD921" w14:textId="77777777" w:rsidR="00CA277A" w:rsidRDefault="00CA277A" w:rsidP="003452A6"/>
          <w:p w14:paraId="2A5295E4" w14:textId="77777777" w:rsidR="00CA277A" w:rsidRDefault="00CA277A" w:rsidP="003452A6"/>
          <w:p w14:paraId="3D4D0992" w14:textId="77777777" w:rsidR="00CA277A" w:rsidRDefault="00CA277A" w:rsidP="003452A6">
            <w:r>
              <w:t>Commence Immediately</w:t>
            </w:r>
          </w:p>
        </w:tc>
        <w:tc>
          <w:tcPr>
            <w:tcW w:w="1298" w:type="dxa"/>
          </w:tcPr>
          <w:p w14:paraId="4F74F34A" w14:textId="77777777" w:rsidR="00324BD0" w:rsidRDefault="00324BD0" w:rsidP="003452A6"/>
        </w:tc>
      </w:tr>
      <w:tr w:rsidR="00324BD0" w14:paraId="28D33E7B" w14:textId="77777777" w:rsidTr="00012D37">
        <w:tc>
          <w:tcPr>
            <w:tcW w:w="1548" w:type="dxa"/>
          </w:tcPr>
          <w:p w14:paraId="094413E8" w14:textId="77777777" w:rsidR="00324BD0" w:rsidRDefault="00472452" w:rsidP="003452A6">
            <w:pPr>
              <w:rPr>
                <w:b/>
              </w:rPr>
            </w:pPr>
            <w:r>
              <w:rPr>
                <w:b/>
              </w:rPr>
              <w:t>Sunbed use by persons u</w:t>
            </w:r>
            <w:r w:rsidR="009F2F11" w:rsidRPr="00CF28DB">
              <w:rPr>
                <w:b/>
              </w:rPr>
              <w:t xml:space="preserve">nder </w:t>
            </w:r>
            <w:proofErr w:type="gramStart"/>
            <w:r w:rsidR="009F2F11" w:rsidRPr="00CF28DB">
              <w:rPr>
                <w:b/>
              </w:rPr>
              <w:t>18</w:t>
            </w:r>
            <w:proofErr w:type="gramEnd"/>
          </w:p>
          <w:p w14:paraId="13BC60EF" w14:textId="77777777" w:rsidR="00283719" w:rsidRDefault="00283719" w:rsidP="003452A6">
            <w:pPr>
              <w:rPr>
                <w:b/>
              </w:rPr>
            </w:pPr>
          </w:p>
          <w:p w14:paraId="3CDF6666" w14:textId="77777777" w:rsidR="00283719" w:rsidRPr="00CF28DB" w:rsidRDefault="00283719" w:rsidP="003452A6">
            <w:pPr>
              <w:rPr>
                <w:b/>
              </w:rPr>
            </w:pPr>
          </w:p>
        </w:tc>
        <w:tc>
          <w:tcPr>
            <w:tcW w:w="2690" w:type="dxa"/>
          </w:tcPr>
          <w:p w14:paraId="61682C06" w14:textId="77777777" w:rsidR="009F2F11" w:rsidRPr="001675F1" w:rsidRDefault="009F2F11" w:rsidP="009F2F11">
            <w:pPr>
              <w:rPr>
                <w:rFonts w:cs="Arial"/>
              </w:rPr>
            </w:pPr>
            <w:r w:rsidRPr="001675F1">
              <w:rPr>
                <w:rFonts w:cs="Arial"/>
              </w:rPr>
              <w:t xml:space="preserve">A young person under 18 may faint, overheat, suffer burns, eye damage, and is also at risk of </w:t>
            </w:r>
            <w:proofErr w:type="gramStart"/>
            <w:r w:rsidRPr="001675F1">
              <w:rPr>
                <w:rFonts w:cs="Arial"/>
              </w:rPr>
              <w:t>longer term</w:t>
            </w:r>
            <w:proofErr w:type="gramEnd"/>
            <w:r w:rsidRPr="001675F1">
              <w:rPr>
                <w:rFonts w:cs="Arial"/>
              </w:rPr>
              <w:t xml:space="preserve"> health effects including skin cancer, premature ageing of skin and cataracts if allowed to use a sunbed.</w:t>
            </w:r>
          </w:p>
          <w:p w14:paraId="746DBB44" w14:textId="77777777" w:rsidR="009F2F11" w:rsidRPr="001675F1" w:rsidRDefault="009F2F11" w:rsidP="009F2F11">
            <w:pPr>
              <w:rPr>
                <w:rFonts w:cs="Arial"/>
              </w:rPr>
            </w:pPr>
          </w:p>
          <w:p w14:paraId="30B61EC8" w14:textId="77777777" w:rsidR="00324BD0" w:rsidRDefault="009F2F11" w:rsidP="009F2F11">
            <w:r w:rsidRPr="001675F1">
              <w:rPr>
                <w:rFonts w:cs="Arial"/>
              </w:rPr>
              <w:t>Young skin is particularly vulnerable and the risk of developing skin cancer is very high.</w:t>
            </w:r>
          </w:p>
        </w:tc>
        <w:tc>
          <w:tcPr>
            <w:tcW w:w="3554" w:type="dxa"/>
          </w:tcPr>
          <w:p w14:paraId="55C7BAE4" w14:textId="77777777" w:rsidR="009F2F11" w:rsidRDefault="009F2F11" w:rsidP="009F2F11">
            <w:pPr>
              <w:numPr>
                <w:ilvl w:val="0"/>
                <w:numId w:val="2"/>
              </w:numPr>
              <w:ind w:left="317"/>
              <w:rPr>
                <w:rFonts w:cs="Arial"/>
              </w:rPr>
            </w:pPr>
            <w:r w:rsidRPr="001675F1">
              <w:rPr>
                <w:rFonts w:cs="Arial"/>
              </w:rPr>
              <w:lastRenderedPageBreak/>
              <w:t xml:space="preserve">All staff trained on how to carry out age verification checks of clients they suspect are under 18 and how to refuse a sale. </w:t>
            </w:r>
            <w:r w:rsidRPr="00D02933">
              <w:rPr>
                <w:rFonts w:cs="Arial"/>
              </w:rPr>
              <w:t>ID checks carried out are recorded. New staff given this</w:t>
            </w:r>
            <w:r w:rsidRPr="001675F1">
              <w:rPr>
                <w:rFonts w:cs="Arial"/>
              </w:rPr>
              <w:t xml:space="preserve"> training during induction.</w:t>
            </w:r>
          </w:p>
          <w:p w14:paraId="6A59ADAB" w14:textId="77777777" w:rsidR="009F2F11" w:rsidRPr="001675F1" w:rsidRDefault="009F2F11" w:rsidP="009F2F11">
            <w:pPr>
              <w:ind w:left="317"/>
              <w:rPr>
                <w:rFonts w:cs="Arial"/>
              </w:rPr>
            </w:pPr>
          </w:p>
          <w:p w14:paraId="0D686818" w14:textId="77777777" w:rsidR="009F2F11" w:rsidRDefault="009F2F11" w:rsidP="009F2F11">
            <w:pPr>
              <w:numPr>
                <w:ilvl w:val="0"/>
                <w:numId w:val="2"/>
              </w:numPr>
              <w:ind w:left="317"/>
              <w:rPr>
                <w:rFonts w:cs="Arial"/>
              </w:rPr>
            </w:pPr>
            <w:r w:rsidRPr="001675F1">
              <w:rPr>
                <w:rFonts w:cs="Arial"/>
              </w:rPr>
              <w:lastRenderedPageBreak/>
              <w:t xml:space="preserve">Department of Health </w:t>
            </w:r>
            <w:r w:rsidR="000C4C48">
              <w:rPr>
                <w:rFonts w:cs="Arial"/>
              </w:rPr>
              <w:t>public information n</w:t>
            </w:r>
            <w:r>
              <w:rPr>
                <w:rFonts w:cs="Arial"/>
              </w:rPr>
              <w:t>otice</w:t>
            </w:r>
            <w:r w:rsidRPr="001675F1">
              <w:rPr>
                <w:rFonts w:cs="Arial"/>
              </w:rPr>
              <w:t xml:space="preserve"> prominently displayed on wall behind our reception desk which details age restriction - no under 18s.</w:t>
            </w:r>
          </w:p>
          <w:p w14:paraId="796E1491" w14:textId="77777777" w:rsidR="009F2F11" w:rsidRPr="001675F1" w:rsidRDefault="009F2F11" w:rsidP="009F2F11">
            <w:pPr>
              <w:rPr>
                <w:rFonts w:cs="Arial"/>
              </w:rPr>
            </w:pPr>
          </w:p>
          <w:p w14:paraId="0F17F331" w14:textId="77777777" w:rsidR="009F2F11" w:rsidRDefault="009F2F11" w:rsidP="009F2F11">
            <w:pPr>
              <w:numPr>
                <w:ilvl w:val="0"/>
                <w:numId w:val="2"/>
              </w:numPr>
              <w:ind w:left="317"/>
              <w:rPr>
                <w:rFonts w:cs="Arial"/>
              </w:rPr>
            </w:pPr>
            <w:r w:rsidRPr="001675F1">
              <w:rPr>
                <w:rFonts w:cs="Arial"/>
              </w:rPr>
              <w:t>‘No under 18s’ signage displayed on studio entrance door.</w:t>
            </w:r>
          </w:p>
          <w:p w14:paraId="24D963A9" w14:textId="77777777" w:rsidR="009F2F11" w:rsidRDefault="009F2F11" w:rsidP="009F2F11">
            <w:pPr>
              <w:rPr>
                <w:rFonts w:cs="Arial"/>
              </w:rPr>
            </w:pPr>
          </w:p>
          <w:p w14:paraId="42D12176" w14:textId="77777777" w:rsidR="009F2F11" w:rsidRDefault="009F2F11" w:rsidP="009F2F11">
            <w:pPr>
              <w:numPr>
                <w:ilvl w:val="0"/>
                <w:numId w:val="2"/>
              </w:numPr>
              <w:ind w:left="317"/>
              <w:rPr>
                <w:rFonts w:cs="Arial"/>
              </w:rPr>
            </w:pPr>
            <w:r w:rsidRPr="00D02933">
              <w:rPr>
                <w:rFonts w:cs="Arial"/>
              </w:rPr>
              <w:t>The premises is always supervised to prevent unauthorised access/use.</w:t>
            </w:r>
          </w:p>
          <w:p w14:paraId="6BFD8840" w14:textId="77777777" w:rsidR="009F2F11" w:rsidRPr="00D02933" w:rsidRDefault="009F2F11" w:rsidP="009F2F11">
            <w:pPr>
              <w:rPr>
                <w:rFonts w:cs="Arial"/>
              </w:rPr>
            </w:pPr>
          </w:p>
          <w:p w14:paraId="7860FE07" w14:textId="77777777" w:rsidR="009F2F11" w:rsidRPr="00D02933" w:rsidRDefault="009F2F11" w:rsidP="009F2F11">
            <w:pPr>
              <w:numPr>
                <w:ilvl w:val="0"/>
                <w:numId w:val="2"/>
              </w:numPr>
              <w:ind w:left="317"/>
              <w:rPr>
                <w:rFonts w:cs="Arial"/>
              </w:rPr>
            </w:pPr>
            <w:r w:rsidRPr="00D02933">
              <w:rPr>
                <w:rFonts w:cs="Arial"/>
              </w:rPr>
              <w:t>Staff under 18 know that they are not permitted to use the sunbeds</w:t>
            </w:r>
            <w:r w:rsidR="00554416">
              <w:rPr>
                <w:rFonts w:cs="Arial"/>
              </w:rPr>
              <w:t>.</w:t>
            </w:r>
          </w:p>
          <w:p w14:paraId="3BFE3945" w14:textId="77777777" w:rsidR="00324BD0" w:rsidRDefault="00324BD0" w:rsidP="003452A6"/>
        </w:tc>
        <w:tc>
          <w:tcPr>
            <w:tcW w:w="3543" w:type="dxa"/>
          </w:tcPr>
          <w:p w14:paraId="22E7E71B" w14:textId="77777777" w:rsidR="009F2F11" w:rsidRPr="001675F1" w:rsidRDefault="009F2F11" w:rsidP="007A7689">
            <w:pPr>
              <w:numPr>
                <w:ilvl w:val="0"/>
                <w:numId w:val="2"/>
              </w:numPr>
              <w:ind w:left="357" w:hanging="357"/>
              <w:rPr>
                <w:rFonts w:cs="Arial"/>
              </w:rPr>
            </w:pPr>
            <w:r w:rsidRPr="001675F1">
              <w:rPr>
                <w:rFonts w:cs="Arial"/>
              </w:rPr>
              <w:lastRenderedPageBreak/>
              <w:t>New till system being inst</w:t>
            </w:r>
            <w:r w:rsidR="000C4C48">
              <w:rPr>
                <w:rFonts w:cs="Arial"/>
              </w:rPr>
              <w:t>alled, which will be programmed</w:t>
            </w:r>
            <w:r w:rsidRPr="001675F1">
              <w:rPr>
                <w:rFonts w:cs="Arial"/>
              </w:rPr>
              <w:t xml:space="preserve"> to include a till prompt to remind staff to check age and ask for ID, if in doubt (Driving licence/passport only).</w:t>
            </w:r>
          </w:p>
          <w:p w14:paraId="3599C4E3" w14:textId="77777777" w:rsidR="009F2F11" w:rsidRPr="001675F1" w:rsidRDefault="009F2F11" w:rsidP="009F2F11">
            <w:pPr>
              <w:ind w:left="360"/>
              <w:rPr>
                <w:rFonts w:cs="Arial"/>
              </w:rPr>
            </w:pPr>
          </w:p>
          <w:p w14:paraId="6722F647" w14:textId="77777777" w:rsidR="009F2F11" w:rsidRDefault="009F2F11" w:rsidP="009F2F11">
            <w:pPr>
              <w:numPr>
                <w:ilvl w:val="0"/>
                <w:numId w:val="2"/>
              </w:numPr>
              <w:rPr>
                <w:rFonts w:cs="Arial"/>
              </w:rPr>
            </w:pPr>
            <w:r w:rsidRPr="001675F1">
              <w:rPr>
                <w:rFonts w:cs="Arial"/>
              </w:rPr>
              <w:lastRenderedPageBreak/>
              <w:t>Refresher training to be provided to all staff every six months to remind them of steps to take to prevent underage use.</w:t>
            </w:r>
          </w:p>
          <w:p w14:paraId="434EFC60" w14:textId="77777777" w:rsidR="009F2F11" w:rsidRDefault="009F2F11" w:rsidP="009F2F11">
            <w:pPr>
              <w:pStyle w:val="ListParagraph"/>
              <w:rPr>
                <w:rFonts w:cs="Arial"/>
              </w:rPr>
            </w:pPr>
          </w:p>
          <w:p w14:paraId="4834CF02" w14:textId="77777777" w:rsidR="00324BD0" w:rsidRPr="009F2F11" w:rsidRDefault="009F2F11" w:rsidP="009F2F11">
            <w:pPr>
              <w:numPr>
                <w:ilvl w:val="0"/>
                <w:numId w:val="2"/>
              </w:numPr>
              <w:rPr>
                <w:rFonts w:cs="Arial"/>
              </w:rPr>
            </w:pPr>
            <w:r w:rsidRPr="009F2F11">
              <w:rPr>
                <w:rFonts w:cs="Arial"/>
              </w:rPr>
              <w:t>Staff to commence using new Refusal Register kept at Reception, to record all refusals.</w:t>
            </w:r>
          </w:p>
        </w:tc>
        <w:tc>
          <w:tcPr>
            <w:tcW w:w="1418" w:type="dxa"/>
          </w:tcPr>
          <w:p w14:paraId="2CF65B4A" w14:textId="77777777" w:rsidR="00324BD0" w:rsidRDefault="00D44115" w:rsidP="003452A6">
            <w:r>
              <w:lastRenderedPageBreak/>
              <w:t>S Ray, o</w:t>
            </w:r>
            <w:r w:rsidR="009F2F11">
              <w:t>wner</w:t>
            </w:r>
          </w:p>
          <w:p w14:paraId="0218FE61" w14:textId="77777777" w:rsidR="009F2F11" w:rsidRDefault="009F2F11" w:rsidP="003452A6"/>
          <w:p w14:paraId="13E37036" w14:textId="77777777" w:rsidR="009F2F11" w:rsidRDefault="009F2F11" w:rsidP="003452A6"/>
          <w:p w14:paraId="1754781A" w14:textId="77777777" w:rsidR="009F2F11" w:rsidRDefault="009F2F11" w:rsidP="003452A6"/>
          <w:p w14:paraId="1E903592" w14:textId="77777777" w:rsidR="009F2F11" w:rsidRDefault="009F2F11" w:rsidP="003452A6"/>
          <w:p w14:paraId="1D63D764" w14:textId="77777777" w:rsidR="009F2F11" w:rsidRDefault="009F2F11" w:rsidP="003452A6"/>
          <w:p w14:paraId="1A4AD765" w14:textId="77777777" w:rsidR="009F2F11" w:rsidRDefault="009F2F11" w:rsidP="003452A6"/>
          <w:p w14:paraId="4435FCC8" w14:textId="77777777" w:rsidR="009F2F11" w:rsidRDefault="00D44115" w:rsidP="003452A6">
            <w:r>
              <w:t>S Ray, o</w:t>
            </w:r>
            <w:r w:rsidR="009F2F11">
              <w:t>wner</w:t>
            </w:r>
          </w:p>
          <w:p w14:paraId="662F5C3F" w14:textId="77777777" w:rsidR="009F2F11" w:rsidRDefault="009F2F11" w:rsidP="003452A6"/>
          <w:p w14:paraId="41F2C3B0" w14:textId="77777777" w:rsidR="009F2F11" w:rsidRDefault="009F2F11" w:rsidP="003452A6"/>
          <w:p w14:paraId="194A18DF" w14:textId="77777777" w:rsidR="009F2F11" w:rsidRDefault="009F2F11" w:rsidP="003452A6"/>
          <w:p w14:paraId="4AA8E5FF" w14:textId="77777777" w:rsidR="009F2F11" w:rsidRDefault="009F2F11" w:rsidP="003452A6"/>
          <w:p w14:paraId="4C8C5050" w14:textId="77777777" w:rsidR="009F2F11" w:rsidRDefault="009F2F11" w:rsidP="003452A6"/>
          <w:p w14:paraId="3DF1DD63" w14:textId="77777777" w:rsidR="00FD5A2D" w:rsidRDefault="00FD5A2D" w:rsidP="003452A6"/>
          <w:p w14:paraId="02C6EE05" w14:textId="77777777" w:rsidR="009F2F11" w:rsidRDefault="009F2F11" w:rsidP="003452A6">
            <w:r>
              <w:t>All staff</w:t>
            </w:r>
          </w:p>
        </w:tc>
        <w:tc>
          <w:tcPr>
            <w:tcW w:w="1417" w:type="dxa"/>
          </w:tcPr>
          <w:p w14:paraId="24A5DB22" w14:textId="77777777" w:rsidR="00324BD0" w:rsidRDefault="003B2DF8" w:rsidP="003452A6">
            <w:r>
              <w:lastRenderedPageBreak/>
              <w:t>1 June</w:t>
            </w:r>
            <w:r w:rsidR="009F2F11">
              <w:t xml:space="preserve"> 2018</w:t>
            </w:r>
          </w:p>
          <w:p w14:paraId="09D46C5E" w14:textId="77777777" w:rsidR="009F2F11" w:rsidRDefault="009F2F11" w:rsidP="003452A6"/>
          <w:p w14:paraId="354E016E" w14:textId="77777777" w:rsidR="009F2F11" w:rsidRDefault="009F2F11" w:rsidP="003452A6"/>
          <w:p w14:paraId="0C99A40B" w14:textId="77777777" w:rsidR="009F2F11" w:rsidRDefault="009F2F11" w:rsidP="003452A6"/>
          <w:p w14:paraId="7D36ED9E" w14:textId="77777777" w:rsidR="009F2F11" w:rsidRDefault="009F2F11" w:rsidP="003452A6"/>
          <w:p w14:paraId="3F46CC5F" w14:textId="77777777" w:rsidR="009F2F11" w:rsidRDefault="009F2F11" w:rsidP="003452A6"/>
          <w:p w14:paraId="1A1B29A9" w14:textId="77777777" w:rsidR="009F2F11" w:rsidRDefault="009F2F11" w:rsidP="003452A6"/>
          <w:p w14:paraId="1F1A075F" w14:textId="77777777" w:rsidR="009F2F11" w:rsidRDefault="003D79EF" w:rsidP="003452A6">
            <w:r>
              <w:lastRenderedPageBreak/>
              <w:t>1 May 2018 &amp; 1 Nov</w:t>
            </w:r>
            <w:r w:rsidR="009F2F11">
              <w:t xml:space="preserve"> 2018</w:t>
            </w:r>
          </w:p>
          <w:p w14:paraId="44998C39" w14:textId="77777777" w:rsidR="009F2F11" w:rsidRDefault="009F2F11" w:rsidP="003452A6"/>
          <w:p w14:paraId="51A52FD6" w14:textId="77777777" w:rsidR="009F2F11" w:rsidRDefault="009F2F11" w:rsidP="003452A6"/>
          <w:p w14:paraId="4929095F" w14:textId="77777777" w:rsidR="009F2F11" w:rsidRDefault="009F2F11" w:rsidP="003452A6"/>
          <w:p w14:paraId="4659592E" w14:textId="77777777" w:rsidR="009F2F11" w:rsidRDefault="009F2F11" w:rsidP="003452A6"/>
          <w:p w14:paraId="6CBF011D" w14:textId="77777777" w:rsidR="009F2F11" w:rsidRDefault="009F2F11" w:rsidP="003452A6">
            <w:r>
              <w:t>Commence Immediately</w:t>
            </w:r>
          </w:p>
        </w:tc>
        <w:tc>
          <w:tcPr>
            <w:tcW w:w="1298" w:type="dxa"/>
          </w:tcPr>
          <w:p w14:paraId="769AB9B5" w14:textId="77777777" w:rsidR="00324BD0" w:rsidRDefault="00324BD0" w:rsidP="003452A6"/>
        </w:tc>
      </w:tr>
      <w:tr w:rsidR="00324BD0" w14:paraId="1E2B886D" w14:textId="77777777" w:rsidTr="00012D37">
        <w:tc>
          <w:tcPr>
            <w:tcW w:w="1548" w:type="dxa"/>
          </w:tcPr>
          <w:p w14:paraId="4B10B38C" w14:textId="77777777" w:rsidR="00324BD0" w:rsidRPr="00CF28DB" w:rsidRDefault="009F2F11" w:rsidP="003452A6">
            <w:pPr>
              <w:rPr>
                <w:b/>
              </w:rPr>
            </w:pPr>
            <w:r w:rsidRPr="00CF28DB">
              <w:rPr>
                <w:b/>
              </w:rPr>
              <w:t>Under 18s accessing restricted zones</w:t>
            </w:r>
          </w:p>
        </w:tc>
        <w:tc>
          <w:tcPr>
            <w:tcW w:w="2690" w:type="dxa"/>
          </w:tcPr>
          <w:p w14:paraId="5AC4EAE8" w14:textId="77777777" w:rsidR="00324BD0" w:rsidRDefault="009F2F11" w:rsidP="003452A6">
            <w:r w:rsidRPr="001675F1">
              <w:rPr>
                <w:rFonts w:cs="Arial"/>
              </w:rPr>
              <w:t>A child or young person under 18 may suffer eye damage and burns to their skin if exposed to UV radiation</w:t>
            </w:r>
          </w:p>
        </w:tc>
        <w:tc>
          <w:tcPr>
            <w:tcW w:w="3554" w:type="dxa"/>
          </w:tcPr>
          <w:p w14:paraId="4F74B972" w14:textId="77777777" w:rsidR="009F2F11" w:rsidRDefault="009F2F11" w:rsidP="009F2F11">
            <w:pPr>
              <w:numPr>
                <w:ilvl w:val="0"/>
                <w:numId w:val="3"/>
              </w:numPr>
              <w:ind w:left="317"/>
              <w:rPr>
                <w:rFonts w:cs="Arial"/>
              </w:rPr>
            </w:pPr>
            <w:r w:rsidRPr="001675F1">
              <w:rPr>
                <w:rFonts w:cs="Arial"/>
              </w:rPr>
              <w:t xml:space="preserve">Staff know the restricted zones within the studio </w:t>
            </w:r>
            <w:proofErr w:type="gramStart"/>
            <w:r w:rsidRPr="001675F1">
              <w:rPr>
                <w:rFonts w:cs="Arial"/>
              </w:rPr>
              <w:t>i.e.</w:t>
            </w:r>
            <w:proofErr w:type="gramEnd"/>
            <w:r w:rsidRPr="001675F1">
              <w:rPr>
                <w:rFonts w:cs="Arial"/>
              </w:rPr>
              <w:t xml:space="preserve"> each sunbed cubicle</w:t>
            </w:r>
          </w:p>
          <w:p w14:paraId="4BFB2B39" w14:textId="77777777" w:rsidR="009F2F11" w:rsidRPr="001675F1" w:rsidRDefault="009F2F11" w:rsidP="009F2F11">
            <w:pPr>
              <w:ind w:left="317"/>
              <w:rPr>
                <w:rFonts w:cs="Arial"/>
              </w:rPr>
            </w:pPr>
          </w:p>
          <w:p w14:paraId="7DB5F741" w14:textId="77777777" w:rsidR="009F2F11" w:rsidRDefault="009F2F11" w:rsidP="009F2F11">
            <w:pPr>
              <w:numPr>
                <w:ilvl w:val="0"/>
                <w:numId w:val="3"/>
              </w:numPr>
              <w:ind w:left="317"/>
              <w:rPr>
                <w:rFonts w:cs="Arial"/>
              </w:rPr>
            </w:pPr>
            <w:r w:rsidRPr="001675F1">
              <w:rPr>
                <w:rFonts w:cs="Arial"/>
              </w:rPr>
              <w:t xml:space="preserve">Underage staff are aware that they have access to the sunbed cubicles </w:t>
            </w:r>
            <w:r>
              <w:rPr>
                <w:rFonts w:cs="Arial"/>
              </w:rPr>
              <w:t xml:space="preserve">only </w:t>
            </w:r>
            <w:r w:rsidRPr="001675F1">
              <w:rPr>
                <w:rFonts w:cs="Arial"/>
              </w:rPr>
              <w:t>to assist clients and/ or carry out cleaning duties.</w:t>
            </w:r>
          </w:p>
          <w:p w14:paraId="48DB78BE" w14:textId="77777777" w:rsidR="009F2F11" w:rsidRPr="001675F1" w:rsidRDefault="009F2F11" w:rsidP="009F2F11">
            <w:pPr>
              <w:rPr>
                <w:rFonts w:cs="Arial"/>
              </w:rPr>
            </w:pPr>
          </w:p>
          <w:p w14:paraId="26B3DBE1" w14:textId="77777777" w:rsidR="009F2F11" w:rsidRDefault="009F2F11" w:rsidP="009F2F11">
            <w:pPr>
              <w:numPr>
                <w:ilvl w:val="0"/>
                <w:numId w:val="3"/>
              </w:numPr>
              <w:ind w:left="315" w:hanging="315"/>
              <w:rPr>
                <w:rFonts w:cs="Arial"/>
              </w:rPr>
            </w:pPr>
            <w:r w:rsidRPr="001675F1">
              <w:rPr>
                <w:rFonts w:cs="Arial"/>
              </w:rPr>
              <w:t xml:space="preserve">Underage staff are aware that they are not permitted to use </w:t>
            </w:r>
            <w:r w:rsidRPr="00E1516A">
              <w:rPr>
                <w:rFonts w:cs="Arial"/>
              </w:rPr>
              <w:t>the sunbeds.</w:t>
            </w:r>
          </w:p>
          <w:p w14:paraId="5D070BD2" w14:textId="77777777" w:rsidR="009F2F11" w:rsidRPr="00E1516A" w:rsidRDefault="009F2F11" w:rsidP="009F2F11">
            <w:pPr>
              <w:rPr>
                <w:rFonts w:cs="Arial"/>
              </w:rPr>
            </w:pPr>
          </w:p>
          <w:p w14:paraId="725D6342" w14:textId="77777777" w:rsidR="009F2F11" w:rsidRDefault="009F2F11" w:rsidP="009F2F11">
            <w:pPr>
              <w:numPr>
                <w:ilvl w:val="0"/>
                <w:numId w:val="3"/>
              </w:numPr>
              <w:ind w:left="315" w:hanging="315"/>
              <w:rPr>
                <w:rFonts w:cs="Arial"/>
              </w:rPr>
            </w:pPr>
            <w:r w:rsidRPr="00E1516A">
              <w:rPr>
                <w:rFonts w:cs="Arial"/>
              </w:rPr>
              <w:t>The premises is always supervised to pre</w:t>
            </w:r>
            <w:r w:rsidR="00554416">
              <w:rPr>
                <w:rFonts w:cs="Arial"/>
              </w:rPr>
              <w:t>vent unauthorised access to the</w:t>
            </w:r>
            <w:r w:rsidRPr="00E1516A">
              <w:rPr>
                <w:rFonts w:cs="Arial"/>
              </w:rPr>
              <w:t xml:space="preserve"> </w:t>
            </w:r>
            <w:r w:rsidR="00554416">
              <w:rPr>
                <w:rFonts w:cs="Arial"/>
              </w:rPr>
              <w:t xml:space="preserve">restricted </w:t>
            </w:r>
            <w:r w:rsidRPr="00E1516A">
              <w:rPr>
                <w:rFonts w:cs="Arial"/>
              </w:rPr>
              <w:t>zone</w:t>
            </w:r>
            <w:r w:rsidR="00554416">
              <w:rPr>
                <w:rFonts w:cs="Arial"/>
              </w:rPr>
              <w:t>s</w:t>
            </w:r>
            <w:r w:rsidR="00BF01D1">
              <w:rPr>
                <w:rFonts w:cs="Arial"/>
              </w:rPr>
              <w:t xml:space="preserve"> by children and young persons.</w:t>
            </w:r>
          </w:p>
          <w:p w14:paraId="03B5D15E" w14:textId="77777777" w:rsidR="009F2F11" w:rsidRDefault="009F2F11" w:rsidP="009F2F11">
            <w:pPr>
              <w:pStyle w:val="ListParagraph"/>
              <w:rPr>
                <w:rFonts w:cs="Arial"/>
              </w:rPr>
            </w:pPr>
          </w:p>
          <w:p w14:paraId="712DB652" w14:textId="77777777" w:rsidR="00324BD0" w:rsidRDefault="009F2F11" w:rsidP="009F2F11">
            <w:pPr>
              <w:numPr>
                <w:ilvl w:val="0"/>
                <w:numId w:val="3"/>
              </w:numPr>
              <w:ind w:left="315" w:hanging="315"/>
              <w:rPr>
                <w:rFonts w:cs="Arial"/>
              </w:rPr>
            </w:pPr>
            <w:r w:rsidRPr="009F2F11">
              <w:rPr>
                <w:rFonts w:cs="Arial"/>
              </w:rPr>
              <w:lastRenderedPageBreak/>
              <w:t>Signage in place indicating restricted zones and U18’s</w:t>
            </w:r>
            <w:r w:rsidR="009D7021">
              <w:rPr>
                <w:rFonts w:cs="Arial"/>
              </w:rPr>
              <w:t xml:space="preserve"> not permitted to enter.</w:t>
            </w:r>
          </w:p>
          <w:p w14:paraId="01B86A51" w14:textId="77777777" w:rsidR="009D7021" w:rsidRPr="009F2F11" w:rsidRDefault="009D7021" w:rsidP="009D7021">
            <w:pPr>
              <w:rPr>
                <w:rFonts w:cs="Arial"/>
              </w:rPr>
            </w:pPr>
          </w:p>
        </w:tc>
        <w:tc>
          <w:tcPr>
            <w:tcW w:w="3543" w:type="dxa"/>
          </w:tcPr>
          <w:p w14:paraId="1AD36917" w14:textId="77777777" w:rsidR="00324BD0" w:rsidRPr="007A7689" w:rsidRDefault="00554416" w:rsidP="007A7689">
            <w:pPr>
              <w:pStyle w:val="ListParagraph"/>
              <w:numPr>
                <w:ilvl w:val="0"/>
                <w:numId w:val="6"/>
              </w:numPr>
              <w:ind w:left="357" w:hanging="357"/>
              <w:rPr>
                <w:rFonts w:cs="Arial"/>
              </w:rPr>
            </w:pPr>
            <w:r>
              <w:rPr>
                <w:rFonts w:cs="Arial"/>
              </w:rPr>
              <w:lastRenderedPageBreak/>
              <w:t>Owner</w:t>
            </w:r>
            <w:r w:rsidR="007A7689" w:rsidRPr="007A7689">
              <w:rPr>
                <w:rFonts w:cs="Arial"/>
              </w:rPr>
              <w:t xml:space="preserve"> will monitor to ensure this is adhered to by staff.</w:t>
            </w:r>
          </w:p>
        </w:tc>
        <w:tc>
          <w:tcPr>
            <w:tcW w:w="1418" w:type="dxa"/>
          </w:tcPr>
          <w:p w14:paraId="3B734BA9" w14:textId="77777777" w:rsidR="00324BD0" w:rsidRDefault="00D44115" w:rsidP="003452A6">
            <w:r>
              <w:t>S Ray, o</w:t>
            </w:r>
            <w:r w:rsidR="007A7689">
              <w:t>wner</w:t>
            </w:r>
          </w:p>
        </w:tc>
        <w:tc>
          <w:tcPr>
            <w:tcW w:w="1417" w:type="dxa"/>
          </w:tcPr>
          <w:p w14:paraId="512A54A1" w14:textId="77777777" w:rsidR="00324BD0" w:rsidRDefault="007A7689" w:rsidP="003452A6">
            <w:r>
              <w:t>On-going</w:t>
            </w:r>
          </w:p>
        </w:tc>
        <w:tc>
          <w:tcPr>
            <w:tcW w:w="1298" w:type="dxa"/>
          </w:tcPr>
          <w:p w14:paraId="5FFD9434" w14:textId="77777777" w:rsidR="00324BD0" w:rsidRDefault="00324BD0" w:rsidP="003452A6"/>
        </w:tc>
      </w:tr>
      <w:tr w:rsidR="00324BD0" w14:paraId="49151BF8" w14:textId="77777777" w:rsidTr="00012D37">
        <w:tc>
          <w:tcPr>
            <w:tcW w:w="1548" w:type="dxa"/>
          </w:tcPr>
          <w:p w14:paraId="071D88E8" w14:textId="77777777" w:rsidR="00324BD0" w:rsidRPr="007A7689" w:rsidRDefault="007A7689" w:rsidP="003452A6">
            <w:pPr>
              <w:rPr>
                <w:b/>
              </w:rPr>
            </w:pPr>
            <w:r w:rsidRPr="007A7689">
              <w:rPr>
                <w:b/>
              </w:rPr>
              <w:t>Unsafe sunbed equipment</w:t>
            </w:r>
          </w:p>
          <w:p w14:paraId="1319CE74" w14:textId="77777777" w:rsidR="007A7689" w:rsidRDefault="007A7689" w:rsidP="003452A6">
            <w:proofErr w:type="gramStart"/>
            <w:r>
              <w:t>e.g.</w:t>
            </w:r>
            <w:proofErr w:type="gramEnd"/>
            <w:r>
              <w:t xml:space="preserve"> faulty, poorly maintained or substandard equipment</w:t>
            </w:r>
          </w:p>
        </w:tc>
        <w:tc>
          <w:tcPr>
            <w:tcW w:w="2690" w:type="dxa"/>
          </w:tcPr>
          <w:p w14:paraId="6011E505" w14:textId="77777777" w:rsidR="00D67550" w:rsidRPr="001675F1" w:rsidRDefault="00D67550" w:rsidP="00D67550">
            <w:pPr>
              <w:rPr>
                <w:rFonts w:cs="Arial"/>
                <w:noProof/>
              </w:rPr>
            </w:pPr>
            <w:r w:rsidRPr="001675F1">
              <w:rPr>
                <w:rFonts w:cs="Arial"/>
                <w:noProof/>
              </w:rPr>
              <w:t xml:space="preserve">Any client using the sunbed or any member of staff cleaning/setting up the sunbed could get </w:t>
            </w:r>
            <w:r>
              <w:rPr>
                <w:rFonts w:cs="Arial"/>
                <w:noProof/>
              </w:rPr>
              <w:t>an electric shock</w:t>
            </w:r>
            <w:r w:rsidRPr="001675F1">
              <w:rPr>
                <w:rFonts w:cs="Arial"/>
                <w:noProof/>
              </w:rPr>
              <w:t xml:space="preserve"> or burns if the equipment is faulty, poorly maintained or substandard.</w:t>
            </w:r>
          </w:p>
          <w:p w14:paraId="298BE974" w14:textId="77777777" w:rsidR="00D67550" w:rsidRPr="001675F1" w:rsidRDefault="00D67550" w:rsidP="00D67550">
            <w:pPr>
              <w:rPr>
                <w:rFonts w:cs="Arial"/>
                <w:noProof/>
              </w:rPr>
            </w:pPr>
          </w:p>
          <w:p w14:paraId="7787CB8C" w14:textId="77777777" w:rsidR="00D67550" w:rsidRPr="001675F1" w:rsidRDefault="00D67550" w:rsidP="00D67550">
            <w:pPr>
              <w:rPr>
                <w:rFonts w:cs="Arial"/>
                <w:noProof/>
              </w:rPr>
            </w:pPr>
            <w:r w:rsidRPr="001675F1">
              <w:rPr>
                <w:rFonts w:cs="Arial"/>
                <w:noProof/>
              </w:rPr>
              <w:t>Any person within the premises and in close proximity could potentiallly be harmed e.g if an electrical fault caused a fire this would affect everyone in the premises and possibly the adjoining building.</w:t>
            </w:r>
          </w:p>
          <w:p w14:paraId="2F98B3D8" w14:textId="77777777" w:rsidR="00D67550" w:rsidRPr="001675F1" w:rsidRDefault="00D67550" w:rsidP="00D67550">
            <w:pPr>
              <w:rPr>
                <w:rFonts w:cs="Arial"/>
                <w:noProof/>
              </w:rPr>
            </w:pPr>
          </w:p>
          <w:p w14:paraId="10383439" w14:textId="77777777" w:rsidR="00D67550" w:rsidRPr="001675F1" w:rsidRDefault="00D67550" w:rsidP="00D67550">
            <w:pPr>
              <w:rPr>
                <w:rFonts w:cs="Arial"/>
                <w:noProof/>
              </w:rPr>
            </w:pPr>
            <w:r w:rsidRPr="001675F1">
              <w:rPr>
                <w:rFonts w:cs="Arial"/>
                <w:noProof/>
              </w:rPr>
              <w:t>If timers not maintained then client could be harmed by overexposure to UV radiation.</w:t>
            </w:r>
          </w:p>
          <w:p w14:paraId="57381E83" w14:textId="77777777" w:rsidR="00324BD0" w:rsidRDefault="00324BD0" w:rsidP="003452A6"/>
        </w:tc>
        <w:tc>
          <w:tcPr>
            <w:tcW w:w="3554" w:type="dxa"/>
          </w:tcPr>
          <w:p w14:paraId="1EF75D16" w14:textId="77777777" w:rsidR="009D7021" w:rsidRDefault="009D7021" w:rsidP="009D7021">
            <w:pPr>
              <w:numPr>
                <w:ilvl w:val="0"/>
                <w:numId w:val="7"/>
              </w:numPr>
              <w:ind w:left="352" w:hanging="367"/>
              <w:rPr>
                <w:rFonts w:cs="Arial"/>
                <w:noProof/>
              </w:rPr>
            </w:pPr>
            <w:r w:rsidRPr="001675F1">
              <w:rPr>
                <w:rFonts w:cs="Arial"/>
                <w:noProof/>
              </w:rPr>
              <w:t>All equipment is purchased from a reputable supplier/ manufacturer.</w:t>
            </w:r>
          </w:p>
          <w:p w14:paraId="12BAD223" w14:textId="77777777" w:rsidR="009D7021" w:rsidRPr="001675F1" w:rsidRDefault="009D7021" w:rsidP="009D7021">
            <w:pPr>
              <w:ind w:left="352"/>
              <w:rPr>
                <w:rFonts w:cs="Arial"/>
                <w:noProof/>
              </w:rPr>
            </w:pPr>
          </w:p>
          <w:p w14:paraId="241C4496" w14:textId="77777777" w:rsidR="009D7021" w:rsidRDefault="009D7021" w:rsidP="009D7021">
            <w:pPr>
              <w:numPr>
                <w:ilvl w:val="0"/>
                <w:numId w:val="7"/>
              </w:numPr>
              <w:ind w:left="352" w:hanging="367"/>
              <w:rPr>
                <w:rFonts w:cs="Arial"/>
                <w:noProof/>
              </w:rPr>
            </w:pPr>
            <w:r w:rsidRPr="001675F1">
              <w:rPr>
                <w:rFonts w:cs="Arial"/>
                <w:noProof/>
              </w:rPr>
              <w:t>Staff report any defects immediately.</w:t>
            </w:r>
          </w:p>
          <w:p w14:paraId="6B7FE6FC" w14:textId="77777777" w:rsidR="009D7021" w:rsidRPr="001675F1" w:rsidRDefault="009D7021" w:rsidP="009D7021">
            <w:pPr>
              <w:rPr>
                <w:rFonts w:cs="Arial"/>
                <w:noProof/>
              </w:rPr>
            </w:pPr>
          </w:p>
          <w:p w14:paraId="24CD501A" w14:textId="77777777" w:rsidR="009D7021" w:rsidRDefault="009D7021" w:rsidP="009D7021">
            <w:pPr>
              <w:numPr>
                <w:ilvl w:val="0"/>
                <w:numId w:val="7"/>
              </w:numPr>
              <w:ind w:left="352" w:hanging="367"/>
              <w:rPr>
                <w:rFonts w:cs="Arial"/>
                <w:noProof/>
              </w:rPr>
            </w:pPr>
            <w:r w:rsidRPr="001675F1">
              <w:rPr>
                <w:rFonts w:cs="Arial"/>
                <w:noProof/>
              </w:rPr>
              <w:t>Defective equipment or components are not used a</w:t>
            </w:r>
            <w:r>
              <w:rPr>
                <w:rFonts w:cs="Arial"/>
                <w:noProof/>
              </w:rPr>
              <w:t>nd taken out of use immediately.</w:t>
            </w:r>
          </w:p>
          <w:p w14:paraId="7386C757" w14:textId="77777777" w:rsidR="009D7021" w:rsidRPr="001675F1" w:rsidRDefault="009D7021" w:rsidP="009D7021">
            <w:pPr>
              <w:rPr>
                <w:rFonts w:cs="Arial"/>
                <w:noProof/>
              </w:rPr>
            </w:pPr>
          </w:p>
          <w:p w14:paraId="149A42E7" w14:textId="77777777" w:rsidR="009D7021" w:rsidRDefault="009D7021" w:rsidP="009D7021">
            <w:pPr>
              <w:numPr>
                <w:ilvl w:val="0"/>
                <w:numId w:val="7"/>
              </w:numPr>
              <w:ind w:left="352" w:hanging="367"/>
              <w:rPr>
                <w:rFonts w:cs="Arial"/>
                <w:noProof/>
              </w:rPr>
            </w:pPr>
            <w:r w:rsidRPr="001675F1">
              <w:rPr>
                <w:rFonts w:cs="Arial"/>
                <w:noProof/>
              </w:rPr>
              <w:t>Daily visual checks are carried out to ensure that equipment is in a safe condition before use (a written record is kept of all checks).</w:t>
            </w:r>
          </w:p>
          <w:p w14:paraId="7D0559C7" w14:textId="77777777" w:rsidR="009D7021" w:rsidRPr="001675F1" w:rsidRDefault="009D7021" w:rsidP="009D7021">
            <w:pPr>
              <w:rPr>
                <w:rFonts w:cs="Arial"/>
                <w:noProof/>
              </w:rPr>
            </w:pPr>
          </w:p>
          <w:p w14:paraId="51521A88" w14:textId="77777777" w:rsidR="009D7021" w:rsidRDefault="009D7021" w:rsidP="009D7021">
            <w:pPr>
              <w:numPr>
                <w:ilvl w:val="0"/>
                <w:numId w:val="7"/>
              </w:numPr>
              <w:ind w:left="352" w:hanging="367"/>
              <w:rPr>
                <w:rFonts w:cs="Arial"/>
                <w:noProof/>
              </w:rPr>
            </w:pPr>
            <w:r w:rsidRPr="001675F1">
              <w:rPr>
                <w:rFonts w:cs="Arial"/>
                <w:noProof/>
              </w:rPr>
              <w:t>Acrylics and filters are checked for cracks or other damage.</w:t>
            </w:r>
          </w:p>
          <w:p w14:paraId="55D0BB55" w14:textId="77777777" w:rsidR="009D7021" w:rsidRPr="001675F1" w:rsidRDefault="009D7021" w:rsidP="009D7021">
            <w:pPr>
              <w:rPr>
                <w:rFonts w:cs="Arial"/>
                <w:noProof/>
              </w:rPr>
            </w:pPr>
          </w:p>
          <w:p w14:paraId="43AF833F" w14:textId="77777777" w:rsidR="009D7021" w:rsidRPr="00A14F2A" w:rsidRDefault="009D7021" w:rsidP="009D7021">
            <w:pPr>
              <w:numPr>
                <w:ilvl w:val="0"/>
                <w:numId w:val="7"/>
              </w:numPr>
              <w:ind w:left="352" w:hanging="367"/>
              <w:rPr>
                <w:rFonts w:cs="Arial"/>
                <w:noProof/>
              </w:rPr>
            </w:pPr>
            <w:r w:rsidRPr="001675F1">
              <w:rPr>
                <w:rFonts w:cs="Arial"/>
                <w:noProof/>
              </w:rPr>
              <w:t xml:space="preserve">Daily checks are carried out to ensure that all tubes </w:t>
            </w:r>
            <w:r w:rsidR="00283719" w:rsidRPr="00A14F2A">
              <w:rPr>
                <w:rFonts w:cs="Arial"/>
                <w:noProof/>
              </w:rPr>
              <w:t>and emergency stop  button</w:t>
            </w:r>
            <w:r w:rsidR="00A14F2A">
              <w:rPr>
                <w:rFonts w:cs="Arial"/>
                <w:noProof/>
              </w:rPr>
              <w:t>s</w:t>
            </w:r>
            <w:r w:rsidR="00283719" w:rsidRPr="00A14F2A">
              <w:rPr>
                <w:rFonts w:cs="Arial"/>
                <w:noProof/>
              </w:rPr>
              <w:t xml:space="preserve"> </w:t>
            </w:r>
            <w:r w:rsidRPr="00A14F2A">
              <w:rPr>
                <w:rFonts w:cs="Arial"/>
                <w:noProof/>
              </w:rPr>
              <w:t>are working</w:t>
            </w:r>
            <w:r w:rsidR="00283719" w:rsidRPr="00A14F2A">
              <w:rPr>
                <w:rFonts w:cs="Arial"/>
                <w:noProof/>
              </w:rPr>
              <w:t xml:space="preserve"> </w:t>
            </w:r>
            <w:r w:rsidR="00FC255E" w:rsidRPr="00A14F2A">
              <w:rPr>
                <w:rFonts w:cs="Arial"/>
                <w:noProof/>
              </w:rPr>
              <w:t>in accordance with manufacturers instructions</w:t>
            </w:r>
            <w:r w:rsidRPr="00A14F2A">
              <w:rPr>
                <w:rFonts w:cs="Arial"/>
                <w:noProof/>
              </w:rPr>
              <w:t>.</w:t>
            </w:r>
            <w:r w:rsidR="0054051B" w:rsidRPr="00A14F2A">
              <w:rPr>
                <w:rFonts w:cs="Arial"/>
                <w:noProof/>
              </w:rPr>
              <w:t xml:space="preserve"> Goggles must be worn.</w:t>
            </w:r>
          </w:p>
          <w:p w14:paraId="3F4AD9C9" w14:textId="77777777" w:rsidR="009D7021" w:rsidRPr="001675F1" w:rsidRDefault="009D7021" w:rsidP="009D7021">
            <w:pPr>
              <w:rPr>
                <w:rFonts w:cs="Arial"/>
                <w:noProof/>
              </w:rPr>
            </w:pPr>
          </w:p>
          <w:p w14:paraId="3591BBF4" w14:textId="77777777" w:rsidR="009D7021" w:rsidRDefault="009D7021" w:rsidP="009D7021">
            <w:pPr>
              <w:numPr>
                <w:ilvl w:val="0"/>
                <w:numId w:val="7"/>
              </w:numPr>
              <w:ind w:left="352" w:hanging="367"/>
              <w:rPr>
                <w:rFonts w:cs="Arial"/>
                <w:noProof/>
              </w:rPr>
            </w:pPr>
            <w:r w:rsidRPr="001675F1">
              <w:rPr>
                <w:rFonts w:cs="Arial"/>
                <w:noProof/>
              </w:rPr>
              <w:t>Only tubes recommended by the manufacturer are used (type and strength).</w:t>
            </w:r>
          </w:p>
          <w:p w14:paraId="32E44181" w14:textId="77777777" w:rsidR="003B0E3F" w:rsidRPr="001675F1" w:rsidRDefault="003B0E3F" w:rsidP="003B0E3F">
            <w:pPr>
              <w:ind w:left="352"/>
              <w:rPr>
                <w:rFonts w:cs="Arial"/>
                <w:noProof/>
              </w:rPr>
            </w:pPr>
          </w:p>
          <w:p w14:paraId="79B1BEBD" w14:textId="77777777" w:rsidR="009D7021" w:rsidRPr="003B0E3F" w:rsidRDefault="009D7021" w:rsidP="003B0E3F">
            <w:pPr>
              <w:pStyle w:val="ListParagraph"/>
              <w:numPr>
                <w:ilvl w:val="0"/>
                <w:numId w:val="7"/>
              </w:numPr>
              <w:ind w:left="327"/>
              <w:rPr>
                <w:rFonts w:cs="Arial"/>
                <w:noProof/>
              </w:rPr>
            </w:pPr>
            <w:r w:rsidRPr="003B0E3F">
              <w:rPr>
                <w:rFonts w:cs="Arial"/>
                <w:noProof/>
              </w:rPr>
              <w:t xml:space="preserve">A documented programme of planned maintenance and tube replacement is in place. All </w:t>
            </w:r>
            <w:r w:rsidRPr="003B0E3F">
              <w:rPr>
                <w:rFonts w:cs="Arial"/>
                <w:noProof/>
              </w:rPr>
              <w:lastRenderedPageBreak/>
              <w:t>servicing and repair work is carried out by competent persons. Timers are maintained to ensure they are accurate.</w:t>
            </w:r>
          </w:p>
          <w:p w14:paraId="32EF4070" w14:textId="77777777" w:rsidR="009D7021" w:rsidRDefault="009D7021" w:rsidP="009D7021">
            <w:pPr>
              <w:ind w:left="352"/>
              <w:rPr>
                <w:rFonts w:cs="Arial"/>
                <w:noProof/>
              </w:rPr>
            </w:pPr>
          </w:p>
          <w:p w14:paraId="1F87D232" w14:textId="77777777" w:rsidR="00324BD0" w:rsidRDefault="009D7021" w:rsidP="009D7021">
            <w:pPr>
              <w:pStyle w:val="ListParagraph"/>
              <w:numPr>
                <w:ilvl w:val="0"/>
                <w:numId w:val="7"/>
              </w:numPr>
              <w:ind w:left="357" w:hanging="357"/>
              <w:rPr>
                <w:rFonts w:cs="Arial"/>
                <w:noProof/>
              </w:rPr>
            </w:pPr>
            <w:r w:rsidRPr="009D7021">
              <w:rPr>
                <w:rFonts w:cs="Arial"/>
                <w:noProof/>
              </w:rPr>
              <w:t>Equipment is connected to the mains supply via switched sockets and there is an identi</w:t>
            </w:r>
            <w:r w:rsidR="002F6963">
              <w:rPr>
                <w:rFonts w:cs="Arial"/>
                <w:noProof/>
              </w:rPr>
              <w:t>fiable emergency shut-off device</w:t>
            </w:r>
            <w:r w:rsidRPr="009D7021">
              <w:rPr>
                <w:rFonts w:cs="Arial"/>
                <w:noProof/>
              </w:rPr>
              <w:t xml:space="preserve"> within easy reach of the user.</w:t>
            </w:r>
          </w:p>
          <w:p w14:paraId="389782E9" w14:textId="77777777" w:rsidR="009D7021" w:rsidRPr="009D7021" w:rsidRDefault="009D7021" w:rsidP="009D7021">
            <w:pPr>
              <w:pStyle w:val="ListParagraph"/>
              <w:ind w:left="357"/>
              <w:rPr>
                <w:rFonts w:cs="Arial"/>
                <w:noProof/>
              </w:rPr>
            </w:pPr>
          </w:p>
        </w:tc>
        <w:tc>
          <w:tcPr>
            <w:tcW w:w="3543" w:type="dxa"/>
          </w:tcPr>
          <w:p w14:paraId="2785E7B5" w14:textId="77777777" w:rsidR="009D7021" w:rsidRPr="001675F1" w:rsidRDefault="009D7021" w:rsidP="009D7021">
            <w:pPr>
              <w:numPr>
                <w:ilvl w:val="0"/>
                <w:numId w:val="7"/>
              </w:numPr>
              <w:ind w:left="329" w:hanging="390"/>
              <w:rPr>
                <w:rFonts w:cs="Arial"/>
                <w:noProof/>
              </w:rPr>
            </w:pPr>
            <w:r w:rsidRPr="001675F1">
              <w:rPr>
                <w:rFonts w:cs="Arial"/>
                <w:noProof/>
              </w:rPr>
              <w:lastRenderedPageBreak/>
              <w:t xml:space="preserve">To ensure that if any equipment or its components within the premises becomes defective, that it is marked </w:t>
            </w:r>
            <w:r w:rsidRPr="001675F1">
              <w:rPr>
                <w:rFonts w:cs="Arial"/>
                <w:b/>
                <w:noProof/>
              </w:rPr>
              <w:t>“Defective -  Do Not Use”</w:t>
            </w:r>
            <w:r w:rsidRPr="001675F1">
              <w:rPr>
                <w:rFonts w:cs="Arial"/>
                <w:noProof/>
              </w:rPr>
              <w:t xml:space="preserve"> until all tests and repairs have been completed.</w:t>
            </w:r>
          </w:p>
          <w:p w14:paraId="5716D408" w14:textId="77777777" w:rsidR="009D7021" w:rsidRPr="001675F1" w:rsidRDefault="009D7021" w:rsidP="009D7021">
            <w:pPr>
              <w:rPr>
                <w:rFonts w:cs="Arial"/>
                <w:noProof/>
              </w:rPr>
            </w:pPr>
          </w:p>
          <w:p w14:paraId="21D12979" w14:textId="77777777" w:rsidR="009D7021" w:rsidRPr="001675F1" w:rsidRDefault="009D7021" w:rsidP="009D7021">
            <w:pPr>
              <w:numPr>
                <w:ilvl w:val="0"/>
                <w:numId w:val="7"/>
              </w:numPr>
              <w:ind w:left="329" w:hanging="390"/>
              <w:rPr>
                <w:rFonts w:cs="Arial"/>
                <w:noProof/>
              </w:rPr>
            </w:pPr>
            <w:r w:rsidRPr="001675F1">
              <w:rPr>
                <w:rFonts w:cs="Arial"/>
                <w:noProof/>
              </w:rPr>
              <w:t>To arrange an electrical safety check as per manufacturers instructions.</w:t>
            </w:r>
          </w:p>
          <w:p w14:paraId="7030D661" w14:textId="77777777" w:rsidR="009D7021" w:rsidRPr="001675F1" w:rsidRDefault="009D7021" w:rsidP="009D7021">
            <w:pPr>
              <w:ind w:left="-61"/>
              <w:rPr>
                <w:rFonts w:cs="Arial"/>
                <w:noProof/>
              </w:rPr>
            </w:pPr>
          </w:p>
          <w:p w14:paraId="1C9D35C3" w14:textId="77777777" w:rsidR="009D7021" w:rsidRDefault="009D7021" w:rsidP="009D7021">
            <w:pPr>
              <w:numPr>
                <w:ilvl w:val="0"/>
                <w:numId w:val="7"/>
              </w:numPr>
              <w:ind w:left="329" w:hanging="390"/>
              <w:rPr>
                <w:rFonts w:cs="Arial"/>
                <w:noProof/>
              </w:rPr>
            </w:pPr>
            <w:r w:rsidRPr="001675F1">
              <w:rPr>
                <w:rFonts w:cs="Arial"/>
                <w:noProof/>
              </w:rPr>
              <w:t>Refresher training to be given to ensure all staff are aware of the location of the isolation switch for each sunbed in the event of an electrical fault/emergency.</w:t>
            </w:r>
          </w:p>
          <w:p w14:paraId="56242A51" w14:textId="77777777" w:rsidR="009D7021" w:rsidRDefault="009D7021" w:rsidP="009D7021">
            <w:pPr>
              <w:pStyle w:val="ListParagraph"/>
              <w:rPr>
                <w:rFonts w:cs="Arial"/>
                <w:noProof/>
              </w:rPr>
            </w:pPr>
          </w:p>
          <w:p w14:paraId="44785345" w14:textId="77777777" w:rsidR="00324BD0" w:rsidRPr="009D7021" w:rsidRDefault="009D7021" w:rsidP="009D7021">
            <w:pPr>
              <w:numPr>
                <w:ilvl w:val="0"/>
                <w:numId w:val="7"/>
              </w:numPr>
              <w:ind w:left="329" w:hanging="390"/>
              <w:rPr>
                <w:rFonts w:cs="Arial"/>
                <w:noProof/>
              </w:rPr>
            </w:pPr>
            <w:r w:rsidRPr="009D7021">
              <w:rPr>
                <w:rFonts w:cs="Arial"/>
                <w:noProof/>
              </w:rPr>
              <w:t>Obtain a copy of the manufacturer</w:t>
            </w:r>
            <w:r w:rsidR="003B0E3F">
              <w:rPr>
                <w:rFonts w:cs="Arial"/>
                <w:noProof/>
              </w:rPr>
              <w:t>’</w:t>
            </w:r>
            <w:r w:rsidRPr="009D7021">
              <w:rPr>
                <w:rFonts w:cs="Arial"/>
                <w:noProof/>
              </w:rPr>
              <w:t>s reference manual for all sunbeds and keep a copy on the premises.</w:t>
            </w:r>
          </w:p>
        </w:tc>
        <w:tc>
          <w:tcPr>
            <w:tcW w:w="1418" w:type="dxa"/>
          </w:tcPr>
          <w:p w14:paraId="571F62D8" w14:textId="77777777" w:rsidR="00324BD0" w:rsidRDefault="009D7021" w:rsidP="003452A6">
            <w:r>
              <w:t xml:space="preserve">S </w:t>
            </w:r>
            <w:r w:rsidR="00D44115">
              <w:t>Ray, o</w:t>
            </w:r>
            <w:r>
              <w:t>wner</w:t>
            </w:r>
          </w:p>
          <w:p w14:paraId="6A1FDE12" w14:textId="77777777" w:rsidR="009D7021" w:rsidRDefault="009D7021" w:rsidP="003452A6"/>
          <w:p w14:paraId="63973E11" w14:textId="77777777" w:rsidR="009D7021" w:rsidRDefault="009D7021" w:rsidP="003452A6"/>
          <w:p w14:paraId="3C34F0BC" w14:textId="77777777" w:rsidR="009D7021" w:rsidRDefault="009D7021" w:rsidP="003452A6"/>
          <w:p w14:paraId="56043EFA" w14:textId="77777777" w:rsidR="009D7021" w:rsidRDefault="009D7021" w:rsidP="003452A6"/>
          <w:p w14:paraId="7BF0DF1F" w14:textId="77777777" w:rsidR="009D7021" w:rsidRDefault="009D7021" w:rsidP="003452A6"/>
          <w:p w14:paraId="62ACB473" w14:textId="77777777" w:rsidR="009D7021" w:rsidRDefault="009D7021" w:rsidP="003452A6"/>
          <w:p w14:paraId="16939A4A" w14:textId="77777777" w:rsidR="009D7021" w:rsidRDefault="00D44115" w:rsidP="003452A6">
            <w:r>
              <w:t>S Ray, o</w:t>
            </w:r>
            <w:r w:rsidR="009D7021">
              <w:t>wner</w:t>
            </w:r>
          </w:p>
          <w:p w14:paraId="3792BBAF" w14:textId="77777777" w:rsidR="009D7021" w:rsidRDefault="009D7021" w:rsidP="003452A6"/>
          <w:p w14:paraId="13370843" w14:textId="77777777" w:rsidR="009D7021" w:rsidRDefault="009D7021" w:rsidP="003452A6"/>
          <w:p w14:paraId="4144A418" w14:textId="77777777" w:rsidR="009D7021" w:rsidRDefault="009D7021" w:rsidP="003452A6"/>
          <w:p w14:paraId="0157F794" w14:textId="77777777" w:rsidR="009D7021" w:rsidRDefault="00D44115" w:rsidP="003452A6">
            <w:r>
              <w:t>S Ray</w:t>
            </w:r>
            <w:r w:rsidR="009861EE">
              <w:t>,</w:t>
            </w:r>
            <w:r>
              <w:t xml:space="preserve"> o</w:t>
            </w:r>
            <w:r w:rsidR="009D7021">
              <w:t>wner</w:t>
            </w:r>
          </w:p>
          <w:p w14:paraId="26C1877D" w14:textId="77777777" w:rsidR="009D7021" w:rsidRDefault="009D7021" w:rsidP="003452A6"/>
          <w:p w14:paraId="69778C04" w14:textId="77777777" w:rsidR="009D7021" w:rsidRDefault="009D7021" w:rsidP="003452A6"/>
          <w:p w14:paraId="2A437758" w14:textId="77777777" w:rsidR="009D7021" w:rsidRDefault="009D7021" w:rsidP="003452A6"/>
          <w:p w14:paraId="79462CC1" w14:textId="77777777" w:rsidR="009D7021" w:rsidRDefault="009D7021" w:rsidP="003452A6"/>
          <w:p w14:paraId="142FD463" w14:textId="77777777" w:rsidR="009D7021" w:rsidRDefault="009D7021" w:rsidP="003452A6"/>
          <w:p w14:paraId="09F39F94" w14:textId="77777777" w:rsidR="009861EE" w:rsidRDefault="009861EE" w:rsidP="003452A6">
            <w:r>
              <w:t>S Ray,</w:t>
            </w:r>
            <w:r w:rsidR="00FD5A2D">
              <w:t xml:space="preserve"> owner</w:t>
            </w:r>
          </w:p>
          <w:p w14:paraId="623D9A6D" w14:textId="77777777" w:rsidR="009D7021" w:rsidRDefault="009D7021" w:rsidP="003452A6"/>
          <w:p w14:paraId="705A2122" w14:textId="77777777" w:rsidR="009D7021" w:rsidRDefault="009D7021" w:rsidP="003452A6"/>
        </w:tc>
        <w:tc>
          <w:tcPr>
            <w:tcW w:w="1417" w:type="dxa"/>
          </w:tcPr>
          <w:p w14:paraId="4CB617E0" w14:textId="77777777" w:rsidR="00324BD0" w:rsidRDefault="009D7021" w:rsidP="003452A6">
            <w:r>
              <w:t xml:space="preserve">Commence </w:t>
            </w:r>
            <w:proofErr w:type="gramStart"/>
            <w:r>
              <w:t>immediately</w:t>
            </w:r>
            <w:proofErr w:type="gramEnd"/>
          </w:p>
          <w:p w14:paraId="00BED667" w14:textId="77777777" w:rsidR="009D7021" w:rsidRDefault="009D7021" w:rsidP="003452A6"/>
          <w:p w14:paraId="3433E1B8" w14:textId="77777777" w:rsidR="009D7021" w:rsidRDefault="009D7021" w:rsidP="003452A6"/>
          <w:p w14:paraId="45672171" w14:textId="77777777" w:rsidR="009D7021" w:rsidRDefault="009D7021" w:rsidP="003452A6"/>
          <w:p w14:paraId="207AC9FA" w14:textId="77777777" w:rsidR="009D7021" w:rsidRDefault="009D7021" w:rsidP="003452A6"/>
          <w:p w14:paraId="21A3366B" w14:textId="77777777" w:rsidR="009D7021" w:rsidRDefault="009D7021" w:rsidP="003452A6"/>
          <w:p w14:paraId="0D6B5C00" w14:textId="77777777" w:rsidR="009D7021" w:rsidRDefault="003D79EF" w:rsidP="003452A6">
            <w:r>
              <w:t>1 May</w:t>
            </w:r>
            <w:r w:rsidR="009D7021">
              <w:t xml:space="preserve"> 2018</w:t>
            </w:r>
          </w:p>
          <w:p w14:paraId="6AB51728" w14:textId="77777777" w:rsidR="009D7021" w:rsidRDefault="009D7021" w:rsidP="003452A6"/>
          <w:p w14:paraId="40464B59" w14:textId="77777777" w:rsidR="009D7021" w:rsidRDefault="009D7021" w:rsidP="003452A6"/>
          <w:p w14:paraId="63C56BCC" w14:textId="77777777" w:rsidR="009D7021" w:rsidRDefault="009D7021" w:rsidP="003452A6"/>
          <w:p w14:paraId="27C5627A" w14:textId="77777777" w:rsidR="009D7021" w:rsidRDefault="003D79EF" w:rsidP="003452A6">
            <w:r>
              <w:t>1 May</w:t>
            </w:r>
            <w:r w:rsidR="009D7021">
              <w:t xml:space="preserve"> 2018</w:t>
            </w:r>
          </w:p>
          <w:p w14:paraId="5A5FB557" w14:textId="77777777" w:rsidR="009861EE" w:rsidRDefault="009861EE" w:rsidP="003452A6"/>
          <w:p w14:paraId="24BCAE56" w14:textId="77777777" w:rsidR="009861EE" w:rsidRPr="009861EE" w:rsidRDefault="009861EE" w:rsidP="009861EE"/>
          <w:p w14:paraId="7578EA03" w14:textId="77777777" w:rsidR="009861EE" w:rsidRPr="009861EE" w:rsidRDefault="009861EE" w:rsidP="009861EE"/>
          <w:p w14:paraId="3AB66DF3" w14:textId="77777777" w:rsidR="009861EE" w:rsidRDefault="009861EE" w:rsidP="009861EE"/>
          <w:p w14:paraId="03A4DCAC" w14:textId="77777777" w:rsidR="009861EE" w:rsidRPr="009861EE" w:rsidRDefault="009861EE" w:rsidP="009861EE"/>
          <w:p w14:paraId="66B25A58" w14:textId="77777777" w:rsidR="009D7021" w:rsidRPr="009861EE" w:rsidRDefault="009861EE" w:rsidP="009861EE">
            <w:r>
              <w:t>1 May 2018</w:t>
            </w:r>
          </w:p>
        </w:tc>
        <w:tc>
          <w:tcPr>
            <w:tcW w:w="1298" w:type="dxa"/>
          </w:tcPr>
          <w:p w14:paraId="6340D415" w14:textId="77777777" w:rsidR="00324BD0" w:rsidRDefault="00324BD0" w:rsidP="003452A6"/>
        </w:tc>
      </w:tr>
      <w:tr w:rsidR="00324BD0" w14:paraId="4253EF14" w14:textId="77777777" w:rsidTr="00012D37">
        <w:tc>
          <w:tcPr>
            <w:tcW w:w="1548" w:type="dxa"/>
          </w:tcPr>
          <w:p w14:paraId="49DED9FA" w14:textId="77777777" w:rsidR="00324BD0" w:rsidRPr="00CF28DB" w:rsidRDefault="00472452" w:rsidP="003452A6">
            <w:pPr>
              <w:rPr>
                <w:b/>
              </w:rPr>
            </w:pPr>
            <w:r>
              <w:rPr>
                <w:b/>
              </w:rPr>
              <w:t>Re-tubed s</w:t>
            </w:r>
            <w:r w:rsidR="009D7021" w:rsidRPr="00CF28DB">
              <w:rPr>
                <w:b/>
              </w:rPr>
              <w:t>unbeds</w:t>
            </w:r>
          </w:p>
        </w:tc>
        <w:tc>
          <w:tcPr>
            <w:tcW w:w="2690" w:type="dxa"/>
          </w:tcPr>
          <w:p w14:paraId="055D2058" w14:textId="77777777" w:rsidR="00324BD0" w:rsidRDefault="009D7021" w:rsidP="003452A6">
            <w:r w:rsidRPr="001675F1">
              <w:rPr>
                <w:rFonts w:cs="Arial"/>
                <w:noProof/>
              </w:rPr>
              <w:t>Any client using the sunbed</w:t>
            </w:r>
            <w:r>
              <w:rPr>
                <w:rFonts w:cs="Arial"/>
                <w:noProof/>
              </w:rPr>
              <w:t xml:space="preserve">s </w:t>
            </w:r>
            <w:r w:rsidRPr="001675F1">
              <w:rPr>
                <w:rFonts w:cs="Arial"/>
                <w:noProof/>
              </w:rPr>
              <w:t>could be harmed by overexposure to UV radiation</w:t>
            </w:r>
            <w:r w:rsidR="003B0E3F">
              <w:rPr>
                <w:rFonts w:cs="Arial"/>
                <w:noProof/>
              </w:rPr>
              <w:t xml:space="preserve"> e</w:t>
            </w:r>
            <w:r>
              <w:rPr>
                <w:rFonts w:cs="Arial"/>
                <w:noProof/>
              </w:rPr>
              <w:t>.g. they are at an increased risk of burns and overheating as re-tubed sunbeds are  more powerful</w:t>
            </w:r>
            <w:r w:rsidR="003B0E3F">
              <w:rPr>
                <w:rFonts w:cs="Arial"/>
                <w:noProof/>
              </w:rPr>
              <w:t>.</w:t>
            </w:r>
          </w:p>
        </w:tc>
        <w:tc>
          <w:tcPr>
            <w:tcW w:w="3554" w:type="dxa"/>
          </w:tcPr>
          <w:p w14:paraId="60AE7F3F" w14:textId="77777777" w:rsidR="009D7021" w:rsidRDefault="0000317C" w:rsidP="009D7021">
            <w:pPr>
              <w:numPr>
                <w:ilvl w:val="0"/>
                <w:numId w:val="8"/>
              </w:numPr>
              <w:ind w:left="362" w:hanging="362"/>
              <w:rPr>
                <w:rFonts w:cs="Arial"/>
              </w:rPr>
            </w:pPr>
            <w:r>
              <w:rPr>
                <w:rFonts w:cs="Arial"/>
              </w:rPr>
              <w:t>All clients</w:t>
            </w:r>
            <w:r w:rsidR="009D7021">
              <w:rPr>
                <w:rFonts w:cs="Arial"/>
              </w:rPr>
              <w:t xml:space="preserve"> are informed when the sunbeds are re-tubed and the permitted exposure times are reduced.</w:t>
            </w:r>
          </w:p>
          <w:p w14:paraId="21548555" w14:textId="77777777" w:rsidR="009D7021" w:rsidRDefault="009D7021" w:rsidP="009D7021">
            <w:pPr>
              <w:rPr>
                <w:rFonts w:cs="Arial"/>
              </w:rPr>
            </w:pPr>
          </w:p>
          <w:p w14:paraId="428BC181" w14:textId="77777777" w:rsidR="009D7021" w:rsidRDefault="009D7021" w:rsidP="009D7021">
            <w:pPr>
              <w:numPr>
                <w:ilvl w:val="0"/>
                <w:numId w:val="8"/>
              </w:numPr>
              <w:ind w:left="362" w:hanging="362"/>
              <w:rPr>
                <w:rFonts w:cs="Arial"/>
              </w:rPr>
            </w:pPr>
            <w:r>
              <w:rPr>
                <w:rFonts w:cs="Arial"/>
              </w:rPr>
              <w:t>Staff are aware of the risks and are trained to reduce exposure times.</w:t>
            </w:r>
          </w:p>
          <w:p w14:paraId="068B517A" w14:textId="77777777" w:rsidR="009D7021" w:rsidRDefault="009D7021" w:rsidP="009D7021">
            <w:pPr>
              <w:rPr>
                <w:rFonts w:cs="Arial"/>
              </w:rPr>
            </w:pPr>
          </w:p>
          <w:p w14:paraId="29C1601B" w14:textId="77777777" w:rsidR="009D7021" w:rsidRDefault="009D7021" w:rsidP="009D7021">
            <w:pPr>
              <w:numPr>
                <w:ilvl w:val="0"/>
                <w:numId w:val="8"/>
              </w:numPr>
              <w:ind w:left="362" w:hanging="362"/>
              <w:rPr>
                <w:rFonts w:cs="Arial"/>
              </w:rPr>
            </w:pPr>
            <w:r>
              <w:rPr>
                <w:rFonts w:cs="Arial"/>
              </w:rPr>
              <w:t>Signage is put up when the sunbeds have been re-tubed to warn customers.</w:t>
            </w:r>
          </w:p>
          <w:p w14:paraId="7A90BAC8" w14:textId="77777777" w:rsidR="009D7021" w:rsidRDefault="009D7021" w:rsidP="009D7021">
            <w:pPr>
              <w:rPr>
                <w:rFonts w:cs="Arial"/>
              </w:rPr>
            </w:pPr>
          </w:p>
          <w:p w14:paraId="1D5A75BB" w14:textId="77777777" w:rsidR="009D7021" w:rsidRPr="001675F1" w:rsidRDefault="009D7021" w:rsidP="009D7021">
            <w:pPr>
              <w:numPr>
                <w:ilvl w:val="0"/>
                <w:numId w:val="8"/>
              </w:numPr>
              <w:ind w:left="362" w:hanging="362"/>
              <w:rPr>
                <w:rFonts w:cs="Arial"/>
                <w:noProof/>
              </w:rPr>
            </w:pPr>
            <w:r w:rsidRPr="001675F1">
              <w:rPr>
                <w:rFonts w:cs="Arial"/>
                <w:noProof/>
              </w:rPr>
              <w:t>Only tubes recommended by the manufacturer are used (type and strength).</w:t>
            </w:r>
          </w:p>
          <w:p w14:paraId="32635024" w14:textId="77777777" w:rsidR="00324BD0" w:rsidRDefault="00324BD0" w:rsidP="003452A6"/>
        </w:tc>
        <w:tc>
          <w:tcPr>
            <w:tcW w:w="3543" w:type="dxa"/>
          </w:tcPr>
          <w:p w14:paraId="27063A50" w14:textId="77777777" w:rsidR="00324BD0" w:rsidRDefault="009D7021" w:rsidP="009D7021">
            <w:pPr>
              <w:pStyle w:val="ListParagraph"/>
              <w:numPr>
                <w:ilvl w:val="0"/>
                <w:numId w:val="8"/>
              </w:numPr>
              <w:ind w:left="357" w:hanging="357"/>
            </w:pPr>
            <w:r w:rsidRPr="009D7021">
              <w:rPr>
                <w:rFonts w:cs="Arial"/>
              </w:rPr>
              <w:t>Refresher training to be provided to staff every 6 months and records kept.</w:t>
            </w:r>
          </w:p>
        </w:tc>
        <w:tc>
          <w:tcPr>
            <w:tcW w:w="1418" w:type="dxa"/>
          </w:tcPr>
          <w:p w14:paraId="34F7E29C" w14:textId="77777777" w:rsidR="00324BD0" w:rsidRDefault="00D44115" w:rsidP="003452A6">
            <w:r>
              <w:t>S Ray, o</w:t>
            </w:r>
            <w:r w:rsidR="009D7021">
              <w:t>wner</w:t>
            </w:r>
          </w:p>
        </w:tc>
        <w:tc>
          <w:tcPr>
            <w:tcW w:w="1417" w:type="dxa"/>
          </w:tcPr>
          <w:p w14:paraId="24BD4275" w14:textId="77777777" w:rsidR="00324BD0" w:rsidRDefault="003D79EF" w:rsidP="003452A6">
            <w:r>
              <w:t>1 May 2018 &amp; 1 Nov</w:t>
            </w:r>
            <w:r w:rsidR="009D7021">
              <w:t xml:space="preserve"> 2018</w:t>
            </w:r>
          </w:p>
        </w:tc>
        <w:tc>
          <w:tcPr>
            <w:tcW w:w="1298" w:type="dxa"/>
          </w:tcPr>
          <w:p w14:paraId="0BAB366F" w14:textId="77777777" w:rsidR="00324BD0" w:rsidRDefault="00324BD0" w:rsidP="003452A6"/>
        </w:tc>
      </w:tr>
      <w:tr w:rsidR="00324BD0" w14:paraId="1826D0DF" w14:textId="77777777" w:rsidTr="00012D37">
        <w:tc>
          <w:tcPr>
            <w:tcW w:w="1548" w:type="dxa"/>
          </w:tcPr>
          <w:p w14:paraId="2907B94B" w14:textId="77777777" w:rsidR="00324BD0" w:rsidRPr="00CF28DB" w:rsidRDefault="009D7021" w:rsidP="003452A6">
            <w:pPr>
              <w:rPr>
                <w:b/>
              </w:rPr>
            </w:pPr>
            <w:r w:rsidRPr="00CF28DB">
              <w:rPr>
                <w:b/>
              </w:rPr>
              <w:t>Unhygienic sunbed equipment and premises</w:t>
            </w:r>
          </w:p>
        </w:tc>
        <w:tc>
          <w:tcPr>
            <w:tcW w:w="2690" w:type="dxa"/>
          </w:tcPr>
          <w:p w14:paraId="285C42B9" w14:textId="77777777" w:rsidR="00324BD0" w:rsidRDefault="009D7021" w:rsidP="003452A6">
            <w:r>
              <w:t>Clients could pick up a skin infection</w:t>
            </w:r>
          </w:p>
        </w:tc>
        <w:tc>
          <w:tcPr>
            <w:tcW w:w="3554" w:type="dxa"/>
          </w:tcPr>
          <w:p w14:paraId="767869D4" w14:textId="7A2C7CDD" w:rsidR="009D7021" w:rsidRDefault="009D7021" w:rsidP="009D7021">
            <w:pPr>
              <w:numPr>
                <w:ilvl w:val="0"/>
                <w:numId w:val="9"/>
              </w:numPr>
              <w:ind w:left="479" w:hanging="479"/>
              <w:rPr>
                <w:rFonts w:cs="Arial"/>
              </w:rPr>
            </w:pPr>
            <w:r w:rsidRPr="006761DA">
              <w:rPr>
                <w:rFonts w:cs="Arial"/>
              </w:rPr>
              <w:t xml:space="preserve">All cleaning products are </w:t>
            </w:r>
            <w:r w:rsidR="00B7624F" w:rsidRPr="006761DA">
              <w:rPr>
                <w:rFonts w:cs="Arial"/>
              </w:rPr>
              <w:t xml:space="preserve">labelled and </w:t>
            </w:r>
            <w:r w:rsidRPr="006761DA">
              <w:rPr>
                <w:rFonts w:cs="Arial"/>
              </w:rPr>
              <w:t>used</w:t>
            </w:r>
            <w:r w:rsidRPr="001675F1">
              <w:rPr>
                <w:rFonts w:cs="Arial"/>
              </w:rPr>
              <w:t xml:space="preserve"> in accordance with the manufacturer’s guidelines.</w:t>
            </w:r>
          </w:p>
          <w:p w14:paraId="0480D3D1" w14:textId="77777777" w:rsidR="009D7021" w:rsidRPr="001675F1" w:rsidRDefault="009D7021" w:rsidP="009D7021">
            <w:pPr>
              <w:ind w:left="479"/>
              <w:rPr>
                <w:rFonts w:cs="Arial"/>
              </w:rPr>
            </w:pPr>
          </w:p>
          <w:p w14:paraId="5D4ABEAF" w14:textId="77777777" w:rsidR="009D7021" w:rsidRDefault="009D7021" w:rsidP="009D7021">
            <w:pPr>
              <w:numPr>
                <w:ilvl w:val="0"/>
                <w:numId w:val="9"/>
              </w:numPr>
              <w:ind w:left="479" w:hanging="479"/>
              <w:rPr>
                <w:rFonts w:cs="Arial"/>
              </w:rPr>
            </w:pPr>
            <w:r w:rsidRPr="001675F1">
              <w:rPr>
                <w:rFonts w:cs="Arial"/>
              </w:rPr>
              <w:t>All equipment is cleaned down and disinfected after each client and thoroughly at the end of each day.</w:t>
            </w:r>
          </w:p>
          <w:p w14:paraId="3AD1A8D9" w14:textId="77777777" w:rsidR="00B7624F" w:rsidRDefault="00B7624F" w:rsidP="00B7624F">
            <w:pPr>
              <w:pStyle w:val="ListParagraph"/>
              <w:rPr>
                <w:rFonts w:cs="Arial"/>
              </w:rPr>
            </w:pPr>
          </w:p>
          <w:p w14:paraId="286EB991" w14:textId="087C0F39" w:rsidR="00B7624F" w:rsidRPr="006761DA" w:rsidRDefault="00B7624F" w:rsidP="009D7021">
            <w:pPr>
              <w:numPr>
                <w:ilvl w:val="0"/>
                <w:numId w:val="9"/>
              </w:numPr>
              <w:ind w:left="479" w:hanging="479"/>
              <w:rPr>
                <w:rFonts w:cs="Arial"/>
              </w:rPr>
            </w:pPr>
            <w:r w:rsidRPr="006761DA">
              <w:rPr>
                <w:rFonts w:cs="Arial"/>
              </w:rPr>
              <w:t>No other chemicals are left in the sunbed room</w:t>
            </w:r>
            <w:r w:rsidR="00D40BA5" w:rsidRPr="006761DA">
              <w:rPr>
                <w:rFonts w:cs="Arial"/>
              </w:rPr>
              <w:t xml:space="preserve"> such as aerosols for customers except for </w:t>
            </w:r>
            <w:proofErr w:type="gramStart"/>
            <w:r w:rsidR="00D40BA5" w:rsidRPr="006761DA">
              <w:rPr>
                <w:rFonts w:cs="Arial"/>
              </w:rPr>
              <w:t>sanitiser</w:t>
            </w:r>
            <w:proofErr w:type="gramEnd"/>
          </w:p>
          <w:p w14:paraId="17821D89" w14:textId="77777777" w:rsidR="009D7021" w:rsidRPr="001675F1" w:rsidRDefault="009D7021" w:rsidP="009D7021">
            <w:pPr>
              <w:rPr>
                <w:rFonts w:cs="Arial"/>
              </w:rPr>
            </w:pPr>
          </w:p>
          <w:p w14:paraId="75B3E210" w14:textId="77777777" w:rsidR="009D7021" w:rsidRDefault="009D7021" w:rsidP="009D7021">
            <w:pPr>
              <w:numPr>
                <w:ilvl w:val="0"/>
                <w:numId w:val="9"/>
              </w:numPr>
              <w:ind w:left="479" w:hanging="479"/>
              <w:rPr>
                <w:rFonts w:cs="Arial"/>
              </w:rPr>
            </w:pPr>
            <w:r w:rsidRPr="001675F1">
              <w:rPr>
                <w:rFonts w:cs="Arial"/>
              </w:rPr>
              <w:t>A cleaning schedule has been drawn up for staff to follow thus ensuring everything is cleaned at the correct time interval and with the correct cleaning material.</w:t>
            </w:r>
          </w:p>
          <w:p w14:paraId="10F48317" w14:textId="77777777" w:rsidR="009D7021" w:rsidRPr="001675F1" w:rsidRDefault="009D7021" w:rsidP="009D7021">
            <w:pPr>
              <w:rPr>
                <w:rFonts w:cs="Arial"/>
              </w:rPr>
            </w:pPr>
          </w:p>
          <w:p w14:paraId="0F55C5D3" w14:textId="77777777" w:rsidR="00227B7B" w:rsidRPr="007A3AC6" w:rsidRDefault="009D7021" w:rsidP="003452A6">
            <w:pPr>
              <w:numPr>
                <w:ilvl w:val="0"/>
                <w:numId w:val="9"/>
              </w:numPr>
              <w:ind w:left="479" w:hanging="479"/>
              <w:rPr>
                <w:rFonts w:cs="Arial"/>
              </w:rPr>
            </w:pPr>
            <w:r w:rsidRPr="001675F1">
              <w:rPr>
                <w:rFonts w:cs="Arial"/>
              </w:rPr>
              <w:t>Daily cleaning records are kept.</w:t>
            </w:r>
          </w:p>
        </w:tc>
        <w:tc>
          <w:tcPr>
            <w:tcW w:w="3543" w:type="dxa"/>
          </w:tcPr>
          <w:p w14:paraId="6892F988" w14:textId="77777777" w:rsidR="009D7021" w:rsidRDefault="009D7021" w:rsidP="009D7021">
            <w:pPr>
              <w:numPr>
                <w:ilvl w:val="0"/>
                <w:numId w:val="9"/>
              </w:numPr>
              <w:ind w:left="329"/>
              <w:rPr>
                <w:rFonts w:cs="Arial"/>
              </w:rPr>
            </w:pPr>
            <w:r w:rsidRPr="001675F1">
              <w:rPr>
                <w:rFonts w:cs="Arial"/>
              </w:rPr>
              <w:lastRenderedPageBreak/>
              <w:t>Consideration to be given as to whether or not to supply shower facilities/washing stations for clients before use of the sunbed(s).</w:t>
            </w:r>
          </w:p>
          <w:p w14:paraId="697BB3FD" w14:textId="77777777" w:rsidR="009D7021" w:rsidRDefault="009D7021" w:rsidP="009D7021">
            <w:pPr>
              <w:ind w:left="329"/>
              <w:rPr>
                <w:rFonts w:cs="Arial"/>
              </w:rPr>
            </w:pPr>
          </w:p>
          <w:p w14:paraId="49B4EC18" w14:textId="77777777" w:rsidR="00324BD0" w:rsidRPr="009D7021" w:rsidRDefault="009D7021" w:rsidP="009D7021">
            <w:pPr>
              <w:numPr>
                <w:ilvl w:val="0"/>
                <w:numId w:val="9"/>
              </w:numPr>
              <w:ind w:left="329"/>
              <w:rPr>
                <w:rFonts w:cs="Arial"/>
              </w:rPr>
            </w:pPr>
            <w:r w:rsidRPr="009D7021">
              <w:rPr>
                <w:rFonts w:cs="Arial"/>
              </w:rPr>
              <w:t xml:space="preserve">Disposable couch roll will be used on the floor of </w:t>
            </w:r>
            <w:proofErr w:type="gramStart"/>
            <w:r w:rsidRPr="009D7021">
              <w:rPr>
                <w:rFonts w:cs="Arial"/>
              </w:rPr>
              <w:t>stand up</w:t>
            </w:r>
            <w:proofErr w:type="gramEnd"/>
            <w:r w:rsidRPr="009D7021">
              <w:rPr>
                <w:rFonts w:cs="Arial"/>
              </w:rPr>
              <w:t xml:space="preserve"> </w:t>
            </w:r>
            <w:r w:rsidRPr="009D7021">
              <w:rPr>
                <w:rFonts w:cs="Arial"/>
              </w:rPr>
              <w:lastRenderedPageBreak/>
              <w:t>beds and will be changed after each client.</w:t>
            </w:r>
          </w:p>
        </w:tc>
        <w:tc>
          <w:tcPr>
            <w:tcW w:w="1418" w:type="dxa"/>
          </w:tcPr>
          <w:p w14:paraId="3CD21FDF" w14:textId="77777777" w:rsidR="00324BD0" w:rsidRDefault="00D44115" w:rsidP="003452A6">
            <w:r>
              <w:lastRenderedPageBreak/>
              <w:t>S Ray, o</w:t>
            </w:r>
            <w:r w:rsidR="009D7021">
              <w:t>wner</w:t>
            </w:r>
          </w:p>
          <w:p w14:paraId="641D8EF8" w14:textId="77777777" w:rsidR="009D7021" w:rsidRDefault="009D7021" w:rsidP="003452A6"/>
          <w:p w14:paraId="5D029B94" w14:textId="77777777" w:rsidR="009D7021" w:rsidRDefault="009D7021" w:rsidP="003452A6"/>
          <w:p w14:paraId="481774A7" w14:textId="77777777" w:rsidR="009D7021" w:rsidRDefault="009D7021" w:rsidP="003452A6"/>
          <w:p w14:paraId="46E2F61F" w14:textId="77777777" w:rsidR="009D7021" w:rsidRDefault="009D7021" w:rsidP="003452A6"/>
          <w:p w14:paraId="0C08D9BC" w14:textId="77777777" w:rsidR="009D7021" w:rsidRDefault="009D7021" w:rsidP="003452A6"/>
          <w:p w14:paraId="4A95A5F0" w14:textId="77777777" w:rsidR="009D7021" w:rsidRDefault="009D7021" w:rsidP="003452A6">
            <w:r>
              <w:t>All Staff</w:t>
            </w:r>
          </w:p>
        </w:tc>
        <w:tc>
          <w:tcPr>
            <w:tcW w:w="1417" w:type="dxa"/>
          </w:tcPr>
          <w:p w14:paraId="6A0BBB35" w14:textId="77777777" w:rsidR="00324BD0" w:rsidRDefault="009D7021" w:rsidP="003452A6">
            <w:r>
              <w:t>Decisio</w:t>
            </w:r>
            <w:r w:rsidR="003D79EF">
              <w:t xml:space="preserve">n to </w:t>
            </w:r>
            <w:r w:rsidR="0025746E">
              <w:t xml:space="preserve">be </w:t>
            </w:r>
            <w:r w:rsidR="003D79EF">
              <w:t>made by end of June</w:t>
            </w:r>
            <w:r>
              <w:t xml:space="preserve"> 2018</w:t>
            </w:r>
          </w:p>
          <w:p w14:paraId="5F19C3FB" w14:textId="77777777" w:rsidR="009D7021" w:rsidRDefault="009D7021" w:rsidP="003452A6"/>
          <w:p w14:paraId="7A806B51" w14:textId="77777777" w:rsidR="009D7021" w:rsidRDefault="009D7021" w:rsidP="003452A6"/>
          <w:p w14:paraId="2BA1FB49" w14:textId="77777777" w:rsidR="009D7021" w:rsidRDefault="003B0E3F" w:rsidP="003452A6">
            <w:r>
              <w:t>Commence immedi</w:t>
            </w:r>
            <w:r w:rsidR="009D7021">
              <w:t>ately</w:t>
            </w:r>
          </w:p>
        </w:tc>
        <w:tc>
          <w:tcPr>
            <w:tcW w:w="1298" w:type="dxa"/>
          </w:tcPr>
          <w:p w14:paraId="0031F8EA" w14:textId="77777777" w:rsidR="00324BD0" w:rsidRDefault="00324BD0" w:rsidP="003452A6"/>
        </w:tc>
      </w:tr>
      <w:tr w:rsidR="00324BD0" w14:paraId="0F35AAE7" w14:textId="77777777" w:rsidTr="00012D37">
        <w:tc>
          <w:tcPr>
            <w:tcW w:w="1548" w:type="dxa"/>
          </w:tcPr>
          <w:p w14:paraId="2427C6C5" w14:textId="77777777" w:rsidR="00324BD0" w:rsidRPr="00CF28DB" w:rsidRDefault="00472452" w:rsidP="003452A6">
            <w:pPr>
              <w:rPr>
                <w:b/>
              </w:rPr>
            </w:pPr>
            <w:r>
              <w:rPr>
                <w:b/>
              </w:rPr>
              <w:t>Emergency s</w:t>
            </w:r>
            <w:r w:rsidR="009D7021" w:rsidRPr="00CF28DB">
              <w:rPr>
                <w:b/>
              </w:rPr>
              <w:t>ituation in sunbed / cubicle</w:t>
            </w:r>
          </w:p>
        </w:tc>
        <w:tc>
          <w:tcPr>
            <w:tcW w:w="2690" w:type="dxa"/>
          </w:tcPr>
          <w:p w14:paraId="2501278D" w14:textId="77777777" w:rsidR="009D7021" w:rsidRDefault="009D7021" w:rsidP="009D7021">
            <w:pPr>
              <w:rPr>
                <w:rFonts w:cs="Arial"/>
              </w:rPr>
            </w:pPr>
            <w:r>
              <w:rPr>
                <w:rFonts w:cs="Arial"/>
              </w:rPr>
              <w:t>Sunbed users, staff or maintenance personnel may become unwell or require assistance in the event of an emergency in the sunbed/cubicle.</w:t>
            </w:r>
          </w:p>
          <w:p w14:paraId="385709D1" w14:textId="77777777" w:rsidR="009D7021" w:rsidRDefault="009D7021" w:rsidP="009D7021">
            <w:pPr>
              <w:rPr>
                <w:rFonts w:cs="Arial"/>
              </w:rPr>
            </w:pPr>
          </w:p>
          <w:p w14:paraId="7E20563D" w14:textId="77777777" w:rsidR="009D7021" w:rsidRDefault="009D7021" w:rsidP="009D7021">
            <w:pPr>
              <w:rPr>
                <w:rFonts w:cs="Arial"/>
              </w:rPr>
            </w:pPr>
            <w:r>
              <w:rPr>
                <w:rFonts w:cs="Arial"/>
              </w:rPr>
              <w:t xml:space="preserve">Sunbed users could become trapped in the sunbed or cubicle and suffer overexposure to UV radiation.  </w:t>
            </w:r>
          </w:p>
          <w:p w14:paraId="39994EA8" w14:textId="77777777" w:rsidR="00324BD0" w:rsidRDefault="00324BD0" w:rsidP="003452A6"/>
        </w:tc>
        <w:tc>
          <w:tcPr>
            <w:tcW w:w="3554" w:type="dxa"/>
          </w:tcPr>
          <w:p w14:paraId="496B5D78" w14:textId="7AA83830" w:rsidR="009D7021" w:rsidRDefault="009D7021" w:rsidP="009D7021">
            <w:pPr>
              <w:numPr>
                <w:ilvl w:val="0"/>
                <w:numId w:val="10"/>
              </w:numPr>
              <w:ind w:left="362" w:hanging="362"/>
              <w:rPr>
                <w:rFonts w:cs="Arial"/>
              </w:rPr>
            </w:pPr>
            <w:r>
              <w:rPr>
                <w:rFonts w:cs="Arial"/>
              </w:rPr>
              <w:t xml:space="preserve">Every sunbed </w:t>
            </w:r>
            <w:r w:rsidRPr="006761DA">
              <w:rPr>
                <w:rFonts w:cs="Arial"/>
              </w:rPr>
              <w:t>has a</w:t>
            </w:r>
            <w:r w:rsidR="00913FB3" w:rsidRPr="006761DA">
              <w:rPr>
                <w:rFonts w:cs="Arial"/>
              </w:rPr>
              <w:t xml:space="preserve"> clearly labelled</w:t>
            </w:r>
            <w:r w:rsidRPr="006761DA">
              <w:rPr>
                <w:rFonts w:cs="Arial"/>
              </w:rPr>
              <w:t xml:space="preserve"> emergency switch</w:t>
            </w:r>
            <w:r>
              <w:rPr>
                <w:rFonts w:cs="Arial"/>
              </w:rPr>
              <w:t xml:space="preserve"> to switch off the equipment in an emergency. This is</w:t>
            </w:r>
            <w:r w:rsidR="0000317C">
              <w:rPr>
                <w:rFonts w:cs="Arial"/>
              </w:rPr>
              <w:t xml:space="preserve"> clearly accessible to clients</w:t>
            </w:r>
            <w:r>
              <w:rPr>
                <w:rFonts w:cs="Arial"/>
              </w:rPr>
              <w:t>.</w:t>
            </w:r>
          </w:p>
          <w:p w14:paraId="36EDA7A6" w14:textId="77777777" w:rsidR="009D7021" w:rsidRDefault="009D7021" w:rsidP="009D7021">
            <w:pPr>
              <w:rPr>
                <w:rFonts w:cs="Arial"/>
              </w:rPr>
            </w:pPr>
          </w:p>
          <w:p w14:paraId="56456A17" w14:textId="77777777" w:rsidR="009D7021" w:rsidRDefault="0000317C" w:rsidP="009D7021">
            <w:pPr>
              <w:numPr>
                <w:ilvl w:val="0"/>
                <w:numId w:val="10"/>
              </w:numPr>
              <w:ind w:left="362" w:hanging="362"/>
              <w:rPr>
                <w:rFonts w:cs="Arial"/>
              </w:rPr>
            </w:pPr>
            <w:r>
              <w:rPr>
                <w:rFonts w:cs="Arial"/>
              </w:rPr>
              <w:t>Every client</w:t>
            </w:r>
            <w:r w:rsidR="009D7021">
              <w:rPr>
                <w:rFonts w:cs="Arial"/>
              </w:rPr>
              <w:t xml:space="preserve"> is shown how to safely operate the sunbed and shown the emergency switch.</w:t>
            </w:r>
          </w:p>
          <w:p w14:paraId="4003C594" w14:textId="77777777" w:rsidR="009D7021" w:rsidRDefault="009D7021" w:rsidP="009D7021">
            <w:pPr>
              <w:rPr>
                <w:rFonts w:cs="Arial"/>
              </w:rPr>
            </w:pPr>
          </w:p>
          <w:p w14:paraId="6BBF94B5" w14:textId="77777777" w:rsidR="009D7021" w:rsidRDefault="009D7021" w:rsidP="009D7021">
            <w:pPr>
              <w:numPr>
                <w:ilvl w:val="0"/>
                <w:numId w:val="10"/>
              </w:numPr>
              <w:ind w:left="362" w:hanging="362"/>
              <w:rPr>
                <w:rFonts w:cs="Arial"/>
              </w:rPr>
            </w:pPr>
            <w:r>
              <w:rPr>
                <w:rFonts w:cs="Arial"/>
              </w:rPr>
              <w:t>Every cubicle has an emergen</w:t>
            </w:r>
            <w:r w:rsidR="00D44115">
              <w:rPr>
                <w:rFonts w:cs="Arial"/>
              </w:rPr>
              <w:t>cy button for clients to summon</w:t>
            </w:r>
            <w:r>
              <w:rPr>
                <w:rFonts w:cs="Arial"/>
              </w:rPr>
              <w:t xml:space="preserve"> help in the event of an emergency. </w:t>
            </w:r>
          </w:p>
          <w:p w14:paraId="2FB8CAB5" w14:textId="77777777" w:rsidR="009D7021" w:rsidRDefault="009D7021" w:rsidP="009D7021">
            <w:pPr>
              <w:rPr>
                <w:rFonts w:cs="Arial"/>
              </w:rPr>
            </w:pPr>
          </w:p>
          <w:p w14:paraId="5F454B68" w14:textId="77777777" w:rsidR="009D7021" w:rsidRDefault="009D7021" w:rsidP="009D7021">
            <w:pPr>
              <w:numPr>
                <w:ilvl w:val="0"/>
                <w:numId w:val="10"/>
              </w:numPr>
              <w:ind w:left="362" w:hanging="362"/>
              <w:rPr>
                <w:rFonts w:cs="Arial"/>
              </w:rPr>
            </w:pPr>
            <w:r>
              <w:rPr>
                <w:rFonts w:cs="Arial"/>
              </w:rPr>
              <w:t>Staff monitor how long each person has been in a cubicle and take the necessary action if there is an emergency.</w:t>
            </w:r>
          </w:p>
          <w:p w14:paraId="006AC3D4" w14:textId="77777777" w:rsidR="009D7021" w:rsidRDefault="009D7021" w:rsidP="009D7021">
            <w:pPr>
              <w:rPr>
                <w:rFonts w:cs="Arial"/>
              </w:rPr>
            </w:pPr>
          </w:p>
          <w:p w14:paraId="1AE756D6" w14:textId="77777777" w:rsidR="009D7021" w:rsidRDefault="009D7021" w:rsidP="009D7021">
            <w:pPr>
              <w:numPr>
                <w:ilvl w:val="0"/>
                <w:numId w:val="10"/>
              </w:numPr>
              <w:ind w:left="362" w:hanging="362"/>
              <w:rPr>
                <w:rFonts w:cs="Arial"/>
              </w:rPr>
            </w:pPr>
            <w:r>
              <w:rPr>
                <w:rFonts w:cs="Arial"/>
              </w:rPr>
              <w:t xml:space="preserve">Every door to a cubicle opens outwards and is capable of being unlocked from the outside to </w:t>
            </w:r>
            <w:r>
              <w:rPr>
                <w:rFonts w:cs="Arial"/>
              </w:rPr>
              <w:lastRenderedPageBreak/>
              <w:t>allow easy access in case of an emergency.</w:t>
            </w:r>
          </w:p>
          <w:p w14:paraId="37FB19C6" w14:textId="77777777" w:rsidR="009D7021" w:rsidRDefault="009D7021" w:rsidP="009D7021">
            <w:pPr>
              <w:rPr>
                <w:rFonts w:cs="Arial"/>
              </w:rPr>
            </w:pPr>
          </w:p>
          <w:p w14:paraId="37189197" w14:textId="77777777" w:rsidR="00324BD0" w:rsidRDefault="009D7021" w:rsidP="003452A6">
            <w:pPr>
              <w:numPr>
                <w:ilvl w:val="0"/>
                <w:numId w:val="10"/>
              </w:numPr>
              <w:ind w:left="362" w:hanging="362"/>
              <w:rPr>
                <w:rFonts w:cs="Arial"/>
              </w:rPr>
            </w:pPr>
            <w:r>
              <w:rPr>
                <w:rFonts w:cs="Arial"/>
                <w:noProof/>
              </w:rPr>
              <w:t>All sunbeds are</w:t>
            </w:r>
            <w:r w:rsidR="002F6963">
              <w:rPr>
                <w:rFonts w:cs="Arial"/>
                <w:noProof/>
              </w:rPr>
              <w:t xml:space="preserve"> regularly serviced/maintained </w:t>
            </w:r>
            <w:r>
              <w:rPr>
                <w:rFonts w:cs="Arial"/>
                <w:noProof/>
              </w:rPr>
              <w:t xml:space="preserve">to prevent faults and </w:t>
            </w:r>
            <w:r w:rsidR="00046DF0">
              <w:rPr>
                <w:rFonts w:cs="Arial"/>
                <w:noProof/>
              </w:rPr>
              <w:t>any persons becoming trapped.</w:t>
            </w:r>
          </w:p>
          <w:p w14:paraId="38D7DB9C" w14:textId="77777777" w:rsidR="008329CC" w:rsidRDefault="008329CC" w:rsidP="008329CC">
            <w:pPr>
              <w:pStyle w:val="ListParagraph"/>
              <w:rPr>
                <w:rFonts w:cs="Arial"/>
              </w:rPr>
            </w:pPr>
          </w:p>
          <w:p w14:paraId="3C703CC3" w14:textId="06D97F54" w:rsidR="008329CC" w:rsidRPr="00913FB3" w:rsidRDefault="008329CC" w:rsidP="007256E1">
            <w:pPr>
              <w:rPr>
                <w:rFonts w:cs="Arial"/>
                <w:highlight w:val="yellow"/>
              </w:rPr>
            </w:pPr>
          </w:p>
          <w:p w14:paraId="4496291E" w14:textId="77777777" w:rsidR="00046DF0" w:rsidRPr="00864033" w:rsidRDefault="00046DF0" w:rsidP="00046DF0">
            <w:pPr>
              <w:rPr>
                <w:rFonts w:cs="Arial"/>
              </w:rPr>
            </w:pPr>
          </w:p>
        </w:tc>
        <w:tc>
          <w:tcPr>
            <w:tcW w:w="3543" w:type="dxa"/>
          </w:tcPr>
          <w:p w14:paraId="4FB446E1" w14:textId="77777777" w:rsidR="00864033" w:rsidRDefault="00864033" w:rsidP="00864033">
            <w:pPr>
              <w:numPr>
                <w:ilvl w:val="0"/>
                <w:numId w:val="10"/>
              </w:numPr>
              <w:ind w:left="357" w:hanging="357"/>
              <w:rPr>
                <w:rFonts w:cs="Arial"/>
              </w:rPr>
            </w:pPr>
            <w:r>
              <w:rPr>
                <w:rFonts w:cs="Arial"/>
              </w:rPr>
              <w:lastRenderedPageBreak/>
              <w:t>Staff to be trained to test the emergency switch on the sunbed and the emergency button in the room on a daily basis. Records of this to be kept.</w:t>
            </w:r>
          </w:p>
          <w:p w14:paraId="520FFD8E" w14:textId="77777777" w:rsidR="00864033" w:rsidRDefault="00864033" w:rsidP="00864033">
            <w:pPr>
              <w:ind w:left="357"/>
              <w:rPr>
                <w:rFonts w:cs="Arial"/>
              </w:rPr>
            </w:pPr>
          </w:p>
          <w:p w14:paraId="4A7F05EE" w14:textId="77777777" w:rsidR="00324BD0" w:rsidRPr="00864033" w:rsidRDefault="00864033" w:rsidP="00864033">
            <w:pPr>
              <w:numPr>
                <w:ilvl w:val="0"/>
                <w:numId w:val="10"/>
              </w:numPr>
              <w:ind w:left="357" w:hanging="357"/>
              <w:rPr>
                <w:rFonts w:cs="Arial"/>
              </w:rPr>
            </w:pPr>
            <w:r w:rsidRPr="00864033">
              <w:rPr>
                <w:rFonts w:cs="Arial"/>
              </w:rPr>
              <w:t>Procedure to be drawn up on how to deal with an emergency and staff to be fully trained in this procedure.</w:t>
            </w:r>
          </w:p>
        </w:tc>
        <w:tc>
          <w:tcPr>
            <w:tcW w:w="1418" w:type="dxa"/>
          </w:tcPr>
          <w:p w14:paraId="06135108" w14:textId="77777777" w:rsidR="00324BD0" w:rsidRDefault="00864033" w:rsidP="003452A6">
            <w:r>
              <w:t xml:space="preserve">S </w:t>
            </w:r>
            <w:r w:rsidR="00D44115">
              <w:t>Ray, o</w:t>
            </w:r>
            <w:r>
              <w:t>wner</w:t>
            </w:r>
          </w:p>
          <w:p w14:paraId="2E186404" w14:textId="77777777" w:rsidR="00864033" w:rsidRDefault="00864033" w:rsidP="003452A6"/>
          <w:p w14:paraId="78C1CB8F" w14:textId="77777777" w:rsidR="00864033" w:rsidRDefault="00864033" w:rsidP="003452A6"/>
          <w:p w14:paraId="3DAB328C" w14:textId="77777777" w:rsidR="00864033" w:rsidRDefault="00864033" w:rsidP="003452A6"/>
          <w:p w14:paraId="6BBEF99A" w14:textId="77777777" w:rsidR="00864033" w:rsidRDefault="00864033" w:rsidP="003452A6"/>
          <w:p w14:paraId="187A737F" w14:textId="77777777" w:rsidR="00864033" w:rsidRDefault="00864033" w:rsidP="003452A6"/>
          <w:p w14:paraId="2CAD8E01" w14:textId="77777777" w:rsidR="00864033" w:rsidRDefault="00D44115" w:rsidP="003452A6">
            <w:r>
              <w:t>S Ray, o</w:t>
            </w:r>
            <w:r w:rsidR="00864033">
              <w:t>wner</w:t>
            </w:r>
          </w:p>
        </w:tc>
        <w:tc>
          <w:tcPr>
            <w:tcW w:w="1417" w:type="dxa"/>
          </w:tcPr>
          <w:p w14:paraId="192D7F0D" w14:textId="77777777" w:rsidR="00324BD0" w:rsidRDefault="003D79EF" w:rsidP="003452A6">
            <w:r>
              <w:t>1 May</w:t>
            </w:r>
            <w:r w:rsidR="00864033">
              <w:t xml:space="preserve"> 2018</w:t>
            </w:r>
          </w:p>
          <w:p w14:paraId="016FE287" w14:textId="77777777" w:rsidR="00864033" w:rsidRDefault="00864033" w:rsidP="003452A6"/>
          <w:p w14:paraId="3C520F7D" w14:textId="77777777" w:rsidR="00864033" w:rsidRDefault="00864033" w:rsidP="003452A6"/>
          <w:p w14:paraId="3328FBF7" w14:textId="77777777" w:rsidR="00864033" w:rsidRDefault="00864033" w:rsidP="003452A6"/>
          <w:p w14:paraId="4656F198" w14:textId="77777777" w:rsidR="00864033" w:rsidRDefault="00864033" w:rsidP="003452A6"/>
          <w:p w14:paraId="107F3D45" w14:textId="77777777" w:rsidR="00864033" w:rsidRDefault="00864033" w:rsidP="003452A6"/>
          <w:p w14:paraId="7C5E4CDD" w14:textId="77777777" w:rsidR="00864033" w:rsidRDefault="003D79EF" w:rsidP="003452A6">
            <w:r>
              <w:t>1 May</w:t>
            </w:r>
            <w:r w:rsidR="00864033">
              <w:t xml:space="preserve"> 2018</w:t>
            </w:r>
          </w:p>
          <w:p w14:paraId="48B7C175" w14:textId="77777777" w:rsidR="00864033" w:rsidRDefault="00864033" w:rsidP="003452A6"/>
          <w:p w14:paraId="4C85730E" w14:textId="77777777" w:rsidR="00864033" w:rsidRDefault="00864033" w:rsidP="003452A6"/>
        </w:tc>
        <w:tc>
          <w:tcPr>
            <w:tcW w:w="1298" w:type="dxa"/>
          </w:tcPr>
          <w:p w14:paraId="369BB9DA" w14:textId="77777777" w:rsidR="00324BD0" w:rsidRDefault="00324BD0" w:rsidP="003452A6"/>
        </w:tc>
      </w:tr>
      <w:tr w:rsidR="00324BD0" w14:paraId="680306D0" w14:textId="77777777" w:rsidTr="00012D37">
        <w:tc>
          <w:tcPr>
            <w:tcW w:w="1548" w:type="dxa"/>
          </w:tcPr>
          <w:p w14:paraId="18EA1711" w14:textId="77777777" w:rsidR="00324BD0" w:rsidRPr="00CF28DB" w:rsidRDefault="00864033" w:rsidP="003452A6">
            <w:pPr>
              <w:rPr>
                <w:b/>
              </w:rPr>
            </w:pPr>
            <w:r w:rsidRPr="00CF28DB">
              <w:rPr>
                <w:b/>
              </w:rPr>
              <w:t>Inexperienced Staff</w:t>
            </w:r>
          </w:p>
        </w:tc>
        <w:tc>
          <w:tcPr>
            <w:tcW w:w="2690" w:type="dxa"/>
          </w:tcPr>
          <w:p w14:paraId="6783B506" w14:textId="77777777" w:rsidR="00864033" w:rsidRPr="001675F1" w:rsidRDefault="00864033" w:rsidP="00864033">
            <w:pPr>
              <w:rPr>
                <w:rFonts w:cs="Arial"/>
              </w:rPr>
            </w:pPr>
            <w:r w:rsidRPr="001675F1">
              <w:rPr>
                <w:rFonts w:cs="Arial"/>
              </w:rPr>
              <w:t>Clients using the sunbeds are at risk of overexposure to UV radiation if new staff are unaware of tanning procedures.</w:t>
            </w:r>
          </w:p>
          <w:p w14:paraId="42C49CD1" w14:textId="77777777" w:rsidR="00864033" w:rsidRPr="001675F1" w:rsidRDefault="00864033" w:rsidP="00864033">
            <w:pPr>
              <w:rPr>
                <w:rFonts w:cs="Arial"/>
              </w:rPr>
            </w:pPr>
          </w:p>
          <w:p w14:paraId="0BC0DE83" w14:textId="77777777" w:rsidR="00864033" w:rsidRPr="001675F1" w:rsidRDefault="00864033" w:rsidP="00864033">
            <w:pPr>
              <w:rPr>
                <w:rFonts w:cs="Arial"/>
              </w:rPr>
            </w:pPr>
            <w:r w:rsidRPr="001675F1">
              <w:rPr>
                <w:rFonts w:cs="Arial"/>
              </w:rPr>
              <w:t>New staff may suffer eye damage and burns through UV exposure if they are unaware of how to safely operate tanning equipment.</w:t>
            </w:r>
          </w:p>
          <w:p w14:paraId="0125003D" w14:textId="77777777" w:rsidR="00324BD0" w:rsidRDefault="00324BD0" w:rsidP="003452A6"/>
        </w:tc>
        <w:tc>
          <w:tcPr>
            <w:tcW w:w="3554" w:type="dxa"/>
          </w:tcPr>
          <w:p w14:paraId="0386E3EE" w14:textId="77777777" w:rsidR="00864033" w:rsidRDefault="00864033" w:rsidP="00864033">
            <w:pPr>
              <w:numPr>
                <w:ilvl w:val="0"/>
                <w:numId w:val="12"/>
              </w:numPr>
              <w:ind w:left="246" w:hanging="246"/>
              <w:rPr>
                <w:rFonts w:cs="Arial"/>
              </w:rPr>
            </w:pPr>
            <w:r>
              <w:rPr>
                <w:rFonts w:cs="Arial"/>
              </w:rPr>
              <w:t>Information obtained from</w:t>
            </w:r>
            <w:r w:rsidRPr="001675F1">
              <w:rPr>
                <w:rFonts w:cs="Arial"/>
              </w:rPr>
              <w:t xml:space="preserve"> manufacture</w:t>
            </w:r>
            <w:r>
              <w:rPr>
                <w:rFonts w:cs="Arial"/>
              </w:rPr>
              <w:t>r/ supplier</w:t>
            </w:r>
            <w:r w:rsidRPr="001675F1">
              <w:rPr>
                <w:rFonts w:cs="Arial"/>
              </w:rPr>
              <w:t xml:space="preserve"> on maximum recommended exposure times for all skin types for al</w:t>
            </w:r>
            <w:r>
              <w:rPr>
                <w:rFonts w:cs="Arial"/>
              </w:rPr>
              <w:t>l items of UV tanning equipment and new staff are trained on this.</w:t>
            </w:r>
          </w:p>
          <w:p w14:paraId="68E2C4AD" w14:textId="77777777" w:rsidR="00864033" w:rsidRPr="001675F1" w:rsidRDefault="00864033" w:rsidP="00864033">
            <w:pPr>
              <w:ind w:left="246"/>
              <w:rPr>
                <w:rFonts w:cs="Arial"/>
              </w:rPr>
            </w:pPr>
          </w:p>
          <w:p w14:paraId="5EA0146B" w14:textId="77777777" w:rsidR="00864033" w:rsidRPr="001675F1" w:rsidRDefault="00864033" w:rsidP="00864033">
            <w:pPr>
              <w:numPr>
                <w:ilvl w:val="0"/>
                <w:numId w:val="12"/>
              </w:numPr>
              <w:ind w:left="246" w:hanging="246"/>
              <w:rPr>
                <w:rFonts w:cs="Arial"/>
              </w:rPr>
            </w:pPr>
            <w:r w:rsidRPr="001675F1">
              <w:rPr>
                <w:rFonts w:cs="Arial"/>
              </w:rPr>
              <w:t>New staff are trained on the</w:t>
            </w:r>
            <w:r>
              <w:rPr>
                <w:rFonts w:cs="Arial"/>
              </w:rPr>
              <w:t xml:space="preserve"> legal requirements with regard</w:t>
            </w:r>
            <w:r w:rsidRPr="001675F1">
              <w:rPr>
                <w:rFonts w:cs="Arial"/>
              </w:rPr>
              <w:t xml:space="preserve"> to sunbeds:</w:t>
            </w:r>
          </w:p>
          <w:p w14:paraId="3E3C3938" w14:textId="77777777" w:rsidR="00864033" w:rsidRPr="001675F1" w:rsidRDefault="00864033" w:rsidP="00864033">
            <w:pPr>
              <w:numPr>
                <w:ilvl w:val="0"/>
                <w:numId w:val="14"/>
              </w:numPr>
              <w:rPr>
                <w:rFonts w:cs="Arial"/>
              </w:rPr>
            </w:pPr>
            <w:r w:rsidRPr="001675F1">
              <w:rPr>
                <w:rFonts w:cs="Arial"/>
              </w:rPr>
              <w:t>No one below the age of 18 is permitted to use the sunbed. ID (driving license or passport only) must be asked for and checked.</w:t>
            </w:r>
          </w:p>
          <w:p w14:paraId="276BE5D9" w14:textId="77777777" w:rsidR="00864033" w:rsidRDefault="00864033" w:rsidP="00864033">
            <w:pPr>
              <w:numPr>
                <w:ilvl w:val="0"/>
                <w:numId w:val="14"/>
              </w:numPr>
              <w:rPr>
                <w:rFonts w:cs="Arial"/>
              </w:rPr>
            </w:pPr>
            <w:r w:rsidRPr="001675F1">
              <w:rPr>
                <w:rFonts w:cs="Arial"/>
              </w:rPr>
              <w:t xml:space="preserve">All relevant signage is prominently </w:t>
            </w:r>
            <w:proofErr w:type="gramStart"/>
            <w:r w:rsidRPr="001675F1">
              <w:rPr>
                <w:rFonts w:cs="Arial"/>
              </w:rPr>
              <w:t>displayed</w:t>
            </w:r>
            <w:proofErr w:type="gramEnd"/>
            <w:r w:rsidRPr="001675F1">
              <w:rPr>
                <w:rFonts w:cs="Arial"/>
              </w:rPr>
              <w:t xml:space="preserve"> and health information given to clients as required by the legislation.</w:t>
            </w:r>
          </w:p>
          <w:p w14:paraId="715D7AC3" w14:textId="77777777" w:rsidR="00864033" w:rsidRPr="001675F1" w:rsidRDefault="00864033" w:rsidP="00864033">
            <w:pPr>
              <w:ind w:left="246"/>
              <w:rPr>
                <w:rFonts w:cs="Arial"/>
              </w:rPr>
            </w:pPr>
          </w:p>
          <w:p w14:paraId="2A3B8F3D" w14:textId="77777777" w:rsidR="00864033" w:rsidRDefault="00864033" w:rsidP="00864033">
            <w:pPr>
              <w:numPr>
                <w:ilvl w:val="0"/>
                <w:numId w:val="12"/>
              </w:numPr>
              <w:ind w:left="246" w:hanging="246"/>
              <w:rPr>
                <w:rFonts w:cs="Arial"/>
              </w:rPr>
            </w:pPr>
            <w:r w:rsidRPr="001675F1">
              <w:rPr>
                <w:rFonts w:cs="Arial"/>
              </w:rPr>
              <w:t>New staff trained on how to assess a client’s skin type.</w:t>
            </w:r>
          </w:p>
          <w:p w14:paraId="49F2EF80" w14:textId="77777777" w:rsidR="00864033" w:rsidRPr="001675F1" w:rsidRDefault="00864033" w:rsidP="00864033">
            <w:pPr>
              <w:rPr>
                <w:rFonts w:cs="Arial"/>
              </w:rPr>
            </w:pPr>
          </w:p>
          <w:p w14:paraId="07DAE143" w14:textId="77777777" w:rsidR="00864033" w:rsidRPr="001675F1" w:rsidRDefault="00864033" w:rsidP="00864033">
            <w:pPr>
              <w:numPr>
                <w:ilvl w:val="0"/>
                <w:numId w:val="12"/>
              </w:numPr>
              <w:ind w:left="246" w:hanging="246"/>
              <w:rPr>
                <w:rFonts w:cs="Arial"/>
              </w:rPr>
            </w:pPr>
            <w:r>
              <w:rPr>
                <w:rFonts w:cs="Arial"/>
              </w:rPr>
              <w:t>New s</w:t>
            </w:r>
            <w:r w:rsidRPr="001675F1">
              <w:rPr>
                <w:rFonts w:cs="Arial"/>
              </w:rPr>
              <w:t>taff are trained on what advice</w:t>
            </w:r>
            <w:r>
              <w:rPr>
                <w:rFonts w:cs="Arial"/>
              </w:rPr>
              <w:t xml:space="preserve"> to give to clients with regard</w:t>
            </w:r>
            <w:r w:rsidRPr="001675F1">
              <w:rPr>
                <w:rFonts w:cs="Arial"/>
              </w:rPr>
              <w:t xml:space="preserve"> to:</w:t>
            </w:r>
          </w:p>
          <w:p w14:paraId="7300800F" w14:textId="77777777" w:rsidR="00864033" w:rsidRDefault="00864033" w:rsidP="00864033">
            <w:pPr>
              <w:numPr>
                <w:ilvl w:val="0"/>
                <w:numId w:val="13"/>
              </w:numPr>
              <w:rPr>
                <w:rFonts w:cs="Arial"/>
              </w:rPr>
            </w:pPr>
            <w:r>
              <w:rPr>
                <w:rFonts w:cs="Arial"/>
              </w:rPr>
              <w:lastRenderedPageBreak/>
              <w:t>r</w:t>
            </w:r>
            <w:r w:rsidRPr="001675F1">
              <w:rPr>
                <w:rFonts w:cs="Arial"/>
              </w:rPr>
              <w:t xml:space="preserve">isks associated with </w:t>
            </w:r>
            <w:proofErr w:type="gramStart"/>
            <w:r w:rsidRPr="001675F1">
              <w:rPr>
                <w:rFonts w:cs="Arial"/>
              </w:rPr>
              <w:t>tanning;</w:t>
            </w:r>
            <w:proofErr w:type="gramEnd"/>
          </w:p>
          <w:p w14:paraId="753DAC8B" w14:textId="77777777" w:rsidR="00864033" w:rsidRPr="001675F1" w:rsidRDefault="00864033" w:rsidP="00864033">
            <w:pPr>
              <w:numPr>
                <w:ilvl w:val="0"/>
                <w:numId w:val="13"/>
              </w:numPr>
              <w:rPr>
                <w:rFonts w:cs="Arial"/>
              </w:rPr>
            </w:pPr>
            <w:r>
              <w:rPr>
                <w:rFonts w:cs="Arial"/>
              </w:rPr>
              <w:t xml:space="preserve">medical </w:t>
            </w:r>
            <w:proofErr w:type="gramStart"/>
            <w:r>
              <w:rPr>
                <w:rFonts w:cs="Arial"/>
              </w:rPr>
              <w:t>history;</w:t>
            </w:r>
            <w:proofErr w:type="gramEnd"/>
          </w:p>
          <w:p w14:paraId="5A113C51" w14:textId="77777777" w:rsidR="00864033" w:rsidRDefault="00864033" w:rsidP="00864033">
            <w:pPr>
              <w:numPr>
                <w:ilvl w:val="0"/>
                <w:numId w:val="13"/>
              </w:numPr>
              <w:rPr>
                <w:rFonts w:cs="Arial"/>
              </w:rPr>
            </w:pPr>
            <w:r>
              <w:rPr>
                <w:rFonts w:cs="Arial"/>
              </w:rPr>
              <w:t>a</w:t>
            </w:r>
            <w:r w:rsidRPr="001675F1">
              <w:rPr>
                <w:rFonts w:cs="Arial"/>
              </w:rPr>
              <w:t>dvice on frequency and duration of exposure</w:t>
            </w:r>
            <w:r w:rsidR="002F6963">
              <w:rPr>
                <w:rFonts w:cs="Arial"/>
              </w:rPr>
              <w:t xml:space="preserve"> depending on skin </w:t>
            </w:r>
            <w:proofErr w:type="gramStart"/>
            <w:r w:rsidR="002F6963">
              <w:rPr>
                <w:rFonts w:cs="Arial"/>
              </w:rPr>
              <w:t>type;</w:t>
            </w:r>
            <w:proofErr w:type="gramEnd"/>
          </w:p>
          <w:p w14:paraId="6243D7F3" w14:textId="77777777" w:rsidR="00864033" w:rsidRDefault="00864033" w:rsidP="00864033">
            <w:pPr>
              <w:numPr>
                <w:ilvl w:val="0"/>
                <w:numId w:val="13"/>
              </w:numPr>
              <w:rPr>
                <w:rFonts w:cs="Arial"/>
              </w:rPr>
            </w:pPr>
            <w:r>
              <w:rPr>
                <w:rFonts w:cs="Arial"/>
              </w:rPr>
              <w:t>s</w:t>
            </w:r>
            <w:r w:rsidRPr="001675F1">
              <w:rPr>
                <w:rFonts w:cs="Arial"/>
              </w:rPr>
              <w:t>pecific operating</w:t>
            </w:r>
            <w:r>
              <w:rPr>
                <w:rFonts w:cs="Arial"/>
              </w:rPr>
              <w:t xml:space="preserve"> instructions for the equipment being </w:t>
            </w:r>
            <w:proofErr w:type="gramStart"/>
            <w:r>
              <w:rPr>
                <w:rFonts w:cs="Arial"/>
              </w:rPr>
              <w:t>used;</w:t>
            </w:r>
            <w:proofErr w:type="gramEnd"/>
          </w:p>
          <w:p w14:paraId="5FC06E07" w14:textId="77777777" w:rsidR="00D44115" w:rsidRDefault="00864033" w:rsidP="00D44115">
            <w:pPr>
              <w:numPr>
                <w:ilvl w:val="0"/>
                <w:numId w:val="13"/>
              </w:numPr>
              <w:rPr>
                <w:rFonts w:cs="Arial"/>
              </w:rPr>
            </w:pPr>
            <w:r>
              <w:rPr>
                <w:rFonts w:cs="Arial"/>
              </w:rPr>
              <w:t>h</w:t>
            </w:r>
            <w:r w:rsidRPr="006B77DA">
              <w:rPr>
                <w:rFonts w:cs="Arial"/>
              </w:rPr>
              <w:t>ow to summon help in an emergency</w:t>
            </w:r>
            <w:r>
              <w:rPr>
                <w:rFonts w:cs="Arial"/>
              </w:rPr>
              <w:t>.</w:t>
            </w:r>
          </w:p>
          <w:p w14:paraId="7449D9D5" w14:textId="77777777" w:rsidR="004746B2" w:rsidRDefault="004746B2" w:rsidP="004746B2">
            <w:pPr>
              <w:ind w:left="606"/>
              <w:rPr>
                <w:rFonts w:cs="Arial"/>
              </w:rPr>
            </w:pPr>
          </w:p>
          <w:p w14:paraId="5036B1AB" w14:textId="77777777" w:rsidR="00864033" w:rsidRPr="00D44115" w:rsidRDefault="00864033" w:rsidP="00D44115">
            <w:pPr>
              <w:pStyle w:val="ListParagraph"/>
              <w:numPr>
                <w:ilvl w:val="0"/>
                <w:numId w:val="28"/>
              </w:numPr>
              <w:ind w:left="185" w:hanging="327"/>
              <w:rPr>
                <w:rFonts w:cs="Arial"/>
              </w:rPr>
            </w:pPr>
            <w:r w:rsidRPr="00D44115">
              <w:rPr>
                <w:rFonts w:cs="Arial"/>
              </w:rPr>
              <w:t>New staff are closely supervised by owner to check they are following correct procedures.</w:t>
            </w:r>
          </w:p>
          <w:p w14:paraId="5D4ADF89" w14:textId="77777777" w:rsidR="00324BD0" w:rsidRDefault="00324BD0" w:rsidP="003452A6"/>
        </w:tc>
        <w:tc>
          <w:tcPr>
            <w:tcW w:w="3543" w:type="dxa"/>
          </w:tcPr>
          <w:p w14:paraId="1C6E729F" w14:textId="77777777" w:rsidR="00864033" w:rsidRDefault="00864033" w:rsidP="00864033">
            <w:pPr>
              <w:numPr>
                <w:ilvl w:val="0"/>
                <w:numId w:val="15"/>
              </w:numPr>
              <w:ind w:left="329"/>
              <w:rPr>
                <w:rFonts w:cs="Arial"/>
              </w:rPr>
            </w:pPr>
            <w:r w:rsidRPr="001675F1">
              <w:rPr>
                <w:rFonts w:cs="Arial"/>
              </w:rPr>
              <w:lastRenderedPageBreak/>
              <w:t>Risk assessment findings to be discussed with new staff as part of induction process.</w:t>
            </w:r>
          </w:p>
          <w:p w14:paraId="54300E29" w14:textId="77777777" w:rsidR="00864033" w:rsidRPr="00B12ED4" w:rsidRDefault="00864033" w:rsidP="00864033">
            <w:pPr>
              <w:ind w:left="329"/>
              <w:rPr>
                <w:rFonts w:cs="Arial"/>
              </w:rPr>
            </w:pPr>
          </w:p>
          <w:p w14:paraId="529C10E9" w14:textId="77777777" w:rsidR="00864033" w:rsidRDefault="00864033" w:rsidP="00864033">
            <w:pPr>
              <w:numPr>
                <w:ilvl w:val="0"/>
                <w:numId w:val="15"/>
              </w:numPr>
              <w:ind w:left="329"/>
              <w:rPr>
                <w:rFonts w:cs="Arial"/>
              </w:rPr>
            </w:pPr>
            <w:r w:rsidRPr="001675F1">
              <w:rPr>
                <w:rFonts w:cs="Arial"/>
              </w:rPr>
              <w:t>To commence keeping staff training records.</w:t>
            </w:r>
          </w:p>
          <w:p w14:paraId="4841A890" w14:textId="77777777" w:rsidR="00324BD0" w:rsidRDefault="00324BD0" w:rsidP="003452A6"/>
        </w:tc>
        <w:tc>
          <w:tcPr>
            <w:tcW w:w="1418" w:type="dxa"/>
          </w:tcPr>
          <w:p w14:paraId="19EC8810" w14:textId="77777777" w:rsidR="00324BD0" w:rsidRDefault="00D44115" w:rsidP="003452A6">
            <w:r>
              <w:t>S Ray, o</w:t>
            </w:r>
            <w:r w:rsidR="00864033">
              <w:t>wner</w:t>
            </w:r>
          </w:p>
          <w:p w14:paraId="222C88EF" w14:textId="77777777" w:rsidR="00864033" w:rsidRDefault="00864033" w:rsidP="003452A6"/>
          <w:p w14:paraId="218DF85E" w14:textId="77777777" w:rsidR="00864033" w:rsidRDefault="00864033" w:rsidP="003452A6"/>
          <w:p w14:paraId="5E7DE2D2" w14:textId="77777777" w:rsidR="00864033" w:rsidRDefault="00864033" w:rsidP="003452A6"/>
          <w:p w14:paraId="1E7386BB" w14:textId="77777777" w:rsidR="00864033" w:rsidRDefault="00D44115" w:rsidP="003452A6">
            <w:r>
              <w:t>S Ray, o</w:t>
            </w:r>
            <w:r w:rsidR="00864033">
              <w:t>wner</w:t>
            </w:r>
          </w:p>
        </w:tc>
        <w:tc>
          <w:tcPr>
            <w:tcW w:w="1417" w:type="dxa"/>
          </w:tcPr>
          <w:p w14:paraId="510471C0" w14:textId="77777777" w:rsidR="00324BD0" w:rsidRDefault="003D79EF" w:rsidP="003452A6">
            <w:r>
              <w:t>1 May</w:t>
            </w:r>
            <w:r w:rsidR="00864033">
              <w:t xml:space="preserve"> 2018</w:t>
            </w:r>
          </w:p>
          <w:p w14:paraId="328CA6F8" w14:textId="77777777" w:rsidR="00864033" w:rsidRDefault="00864033" w:rsidP="003452A6"/>
          <w:p w14:paraId="58EE583A" w14:textId="77777777" w:rsidR="00864033" w:rsidRDefault="00864033" w:rsidP="003452A6"/>
          <w:p w14:paraId="4ABB84A2" w14:textId="77777777" w:rsidR="00864033" w:rsidRDefault="00864033" w:rsidP="003452A6"/>
          <w:p w14:paraId="16DC1358" w14:textId="77777777" w:rsidR="00864033" w:rsidRDefault="003D79EF" w:rsidP="003452A6">
            <w:r>
              <w:t>1 May</w:t>
            </w:r>
            <w:r w:rsidR="00864033">
              <w:t xml:space="preserve"> 2018</w:t>
            </w:r>
          </w:p>
        </w:tc>
        <w:tc>
          <w:tcPr>
            <w:tcW w:w="1298" w:type="dxa"/>
          </w:tcPr>
          <w:p w14:paraId="13DEDE4E" w14:textId="77777777" w:rsidR="00324BD0" w:rsidRDefault="00324BD0" w:rsidP="003452A6"/>
        </w:tc>
      </w:tr>
      <w:tr w:rsidR="00864033" w14:paraId="36BE05F3" w14:textId="77777777" w:rsidTr="00012D37">
        <w:tc>
          <w:tcPr>
            <w:tcW w:w="1548" w:type="dxa"/>
          </w:tcPr>
          <w:p w14:paraId="57294768" w14:textId="77777777" w:rsidR="00864033" w:rsidRPr="00D44115" w:rsidRDefault="00864033" w:rsidP="00864033">
            <w:pPr>
              <w:rPr>
                <w:b/>
              </w:rPr>
            </w:pPr>
            <w:r w:rsidRPr="00D44115">
              <w:rPr>
                <w:b/>
              </w:rPr>
              <w:t>Workplace temperature</w:t>
            </w:r>
          </w:p>
        </w:tc>
        <w:tc>
          <w:tcPr>
            <w:tcW w:w="2690" w:type="dxa"/>
          </w:tcPr>
          <w:p w14:paraId="65A5458F" w14:textId="77777777" w:rsidR="00864033" w:rsidRDefault="00864033" w:rsidP="00864033">
            <w:pPr>
              <w:rPr>
                <w:rFonts w:cs="Arial"/>
              </w:rPr>
            </w:pPr>
            <w:r w:rsidRPr="00223A5F">
              <w:rPr>
                <w:rFonts w:cs="Arial"/>
              </w:rPr>
              <w:t>Staff</w:t>
            </w:r>
            <w:r>
              <w:rPr>
                <w:rFonts w:cs="Arial"/>
              </w:rPr>
              <w:t xml:space="preserve"> and clients may overheat, dehydrate and possibly faint if adequate ventilation is not provided to remove heat created by tanning equipment, particularly during busy periods and warmer weather.</w:t>
            </w:r>
          </w:p>
          <w:p w14:paraId="106A648E" w14:textId="77777777" w:rsidR="00864033" w:rsidRDefault="00864033" w:rsidP="00864033"/>
        </w:tc>
        <w:tc>
          <w:tcPr>
            <w:tcW w:w="3554" w:type="dxa"/>
          </w:tcPr>
          <w:p w14:paraId="5CA05AC0" w14:textId="77777777" w:rsidR="00864033" w:rsidRDefault="00864033" w:rsidP="00864033">
            <w:pPr>
              <w:numPr>
                <w:ilvl w:val="0"/>
                <w:numId w:val="16"/>
              </w:numPr>
              <w:ind w:left="270" w:hanging="270"/>
              <w:rPr>
                <w:rFonts w:cs="Arial"/>
              </w:rPr>
            </w:pPr>
            <w:r>
              <w:rPr>
                <w:rFonts w:cs="Arial"/>
              </w:rPr>
              <w:t>Extraction fan provided in each sunbed cubicle and switched on by staff during busy periods and warmer weather, to control air temperature.</w:t>
            </w:r>
          </w:p>
          <w:p w14:paraId="0EC65650" w14:textId="77777777" w:rsidR="00864033" w:rsidRDefault="00864033" w:rsidP="00864033">
            <w:pPr>
              <w:ind w:left="270"/>
              <w:rPr>
                <w:rFonts w:cs="Arial"/>
              </w:rPr>
            </w:pPr>
          </w:p>
          <w:p w14:paraId="69E9F761" w14:textId="77777777" w:rsidR="00864033" w:rsidRDefault="00864033" w:rsidP="00864033">
            <w:pPr>
              <w:numPr>
                <w:ilvl w:val="0"/>
                <w:numId w:val="16"/>
              </w:numPr>
              <w:ind w:left="270" w:hanging="270"/>
              <w:rPr>
                <w:rFonts w:cs="Arial"/>
              </w:rPr>
            </w:pPr>
            <w:r w:rsidRPr="00864033">
              <w:rPr>
                <w:rFonts w:cs="Arial"/>
              </w:rPr>
              <w:t>Windows along the corridor and in staff kitchen can be opened to provide fresh air.</w:t>
            </w:r>
          </w:p>
          <w:p w14:paraId="4FC4268B" w14:textId="77777777" w:rsidR="00864033" w:rsidRPr="00864033" w:rsidRDefault="00864033" w:rsidP="00864033">
            <w:pPr>
              <w:rPr>
                <w:rFonts w:cs="Arial"/>
              </w:rPr>
            </w:pPr>
          </w:p>
        </w:tc>
        <w:tc>
          <w:tcPr>
            <w:tcW w:w="3543" w:type="dxa"/>
          </w:tcPr>
          <w:p w14:paraId="33078853" w14:textId="77777777" w:rsidR="00864033" w:rsidRDefault="00864033" w:rsidP="008F1CA4">
            <w:pPr>
              <w:pStyle w:val="ListParagraph"/>
              <w:numPr>
                <w:ilvl w:val="0"/>
                <w:numId w:val="29"/>
              </w:numPr>
              <w:ind w:left="317" w:hanging="284"/>
            </w:pPr>
            <w:r w:rsidRPr="008F1CA4">
              <w:rPr>
                <w:rFonts w:cs="Arial"/>
              </w:rPr>
              <w:t xml:space="preserve">Provide a water cooler in the </w:t>
            </w:r>
            <w:proofErr w:type="gramStart"/>
            <w:r w:rsidRPr="008F1CA4">
              <w:rPr>
                <w:rFonts w:cs="Arial"/>
              </w:rPr>
              <w:t>Reception</w:t>
            </w:r>
            <w:proofErr w:type="gramEnd"/>
            <w:r w:rsidRPr="008F1CA4">
              <w:rPr>
                <w:rFonts w:cs="Arial"/>
              </w:rPr>
              <w:t xml:space="preserve"> area for use by staff and clients.</w:t>
            </w:r>
          </w:p>
        </w:tc>
        <w:tc>
          <w:tcPr>
            <w:tcW w:w="1418" w:type="dxa"/>
          </w:tcPr>
          <w:p w14:paraId="4305AC39" w14:textId="77777777" w:rsidR="00864033" w:rsidRPr="00FD5A2D" w:rsidRDefault="00FD5A2D" w:rsidP="00864033">
            <w:pPr>
              <w:rPr>
                <w:rFonts w:cs="Arial"/>
              </w:rPr>
            </w:pPr>
            <w:r>
              <w:rPr>
                <w:rFonts w:cs="Arial"/>
              </w:rPr>
              <w:t>S</w:t>
            </w:r>
            <w:r w:rsidR="00864033">
              <w:rPr>
                <w:rFonts w:cs="Arial"/>
              </w:rPr>
              <w:t xml:space="preserve"> </w:t>
            </w:r>
            <w:r w:rsidR="00864033" w:rsidRPr="00223A5F">
              <w:rPr>
                <w:rFonts w:cs="Arial"/>
              </w:rPr>
              <w:t>Ray,</w:t>
            </w:r>
            <w:r>
              <w:rPr>
                <w:rFonts w:cs="Arial"/>
              </w:rPr>
              <w:t xml:space="preserve"> </w:t>
            </w:r>
            <w:r w:rsidR="00D44115">
              <w:rPr>
                <w:rFonts w:cs="Arial"/>
              </w:rPr>
              <w:t>o</w:t>
            </w:r>
            <w:r w:rsidR="00864033" w:rsidRPr="00223A5F">
              <w:rPr>
                <w:rFonts w:cs="Arial"/>
              </w:rPr>
              <w:t>wner</w:t>
            </w:r>
          </w:p>
        </w:tc>
        <w:tc>
          <w:tcPr>
            <w:tcW w:w="1417" w:type="dxa"/>
          </w:tcPr>
          <w:p w14:paraId="4BACD8E7" w14:textId="77777777" w:rsidR="00864033" w:rsidRPr="00B12ED4" w:rsidRDefault="00864033" w:rsidP="00864033">
            <w:pPr>
              <w:rPr>
                <w:rFonts w:cs="Arial"/>
              </w:rPr>
            </w:pPr>
            <w:r w:rsidRPr="00B12ED4">
              <w:rPr>
                <w:rFonts w:cs="Arial"/>
              </w:rPr>
              <w:t>1</w:t>
            </w:r>
            <w:r w:rsidR="003D79EF">
              <w:rPr>
                <w:rFonts w:cs="Arial"/>
              </w:rPr>
              <w:t xml:space="preserve"> June</w:t>
            </w:r>
            <w:r w:rsidRPr="00B12ED4">
              <w:rPr>
                <w:rFonts w:cs="Arial"/>
              </w:rPr>
              <w:t xml:space="preserve"> 2018</w:t>
            </w:r>
          </w:p>
        </w:tc>
        <w:tc>
          <w:tcPr>
            <w:tcW w:w="1298" w:type="dxa"/>
          </w:tcPr>
          <w:p w14:paraId="4109F9B9" w14:textId="77777777" w:rsidR="00864033" w:rsidRDefault="00864033" w:rsidP="00864033"/>
        </w:tc>
      </w:tr>
      <w:tr w:rsidR="00864033" w14:paraId="0EFBA282" w14:textId="77777777" w:rsidTr="00012D37">
        <w:tc>
          <w:tcPr>
            <w:tcW w:w="1548" w:type="dxa"/>
          </w:tcPr>
          <w:p w14:paraId="32F709A7" w14:textId="77777777" w:rsidR="00864033" w:rsidRPr="00CF28DB" w:rsidRDefault="00864033" w:rsidP="00864033">
            <w:pPr>
              <w:rPr>
                <w:b/>
              </w:rPr>
            </w:pPr>
            <w:r w:rsidRPr="00CF28DB">
              <w:rPr>
                <w:b/>
              </w:rPr>
              <w:t>Contact with cleaning chemicals</w:t>
            </w:r>
          </w:p>
        </w:tc>
        <w:tc>
          <w:tcPr>
            <w:tcW w:w="2690" w:type="dxa"/>
          </w:tcPr>
          <w:p w14:paraId="4A3A255B" w14:textId="77777777" w:rsidR="00864033" w:rsidRDefault="00864033" w:rsidP="00864033">
            <w:r w:rsidRPr="00223A5F">
              <w:rPr>
                <w:rFonts w:cs="Arial"/>
              </w:rPr>
              <w:t>Staff doing</w:t>
            </w:r>
            <w:r>
              <w:rPr>
                <w:rFonts w:cs="Arial"/>
              </w:rPr>
              <w:t xml:space="preserve"> cleaning risk skin irritation or eye damage from direct contact with cleaning chemicals.</w:t>
            </w:r>
          </w:p>
        </w:tc>
        <w:tc>
          <w:tcPr>
            <w:tcW w:w="3554" w:type="dxa"/>
          </w:tcPr>
          <w:p w14:paraId="33B7FE28" w14:textId="77777777" w:rsidR="00864033" w:rsidRDefault="00864033" w:rsidP="00864033">
            <w:pPr>
              <w:numPr>
                <w:ilvl w:val="0"/>
                <w:numId w:val="17"/>
              </w:numPr>
              <w:ind w:left="270" w:hanging="270"/>
              <w:rPr>
                <w:rFonts w:cs="Arial"/>
              </w:rPr>
            </w:pPr>
            <w:r>
              <w:rPr>
                <w:rFonts w:cs="Arial"/>
              </w:rPr>
              <w:t xml:space="preserve">Staff shown how to use cleaning products safely </w:t>
            </w:r>
            <w:proofErr w:type="gramStart"/>
            <w:r>
              <w:rPr>
                <w:rFonts w:cs="Arial"/>
              </w:rPr>
              <w:t>e.g.</w:t>
            </w:r>
            <w:proofErr w:type="gramEnd"/>
            <w:r>
              <w:rPr>
                <w:rFonts w:cs="Arial"/>
              </w:rPr>
              <w:t xml:space="preserve"> follow instructions on the label, dilute properly and never transfer to an unmarked container.</w:t>
            </w:r>
          </w:p>
          <w:p w14:paraId="349E262A" w14:textId="77777777" w:rsidR="00864033" w:rsidRDefault="00864033" w:rsidP="00864033">
            <w:pPr>
              <w:ind w:left="270"/>
              <w:rPr>
                <w:rFonts w:cs="Arial"/>
              </w:rPr>
            </w:pPr>
          </w:p>
          <w:p w14:paraId="322AE6BC" w14:textId="77777777" w:rsidR="00864033" w:rsidRDefault="00864033" w:rsidP="00864033">
            <w:pPr>
              <w:numPr>
                <w:ilvl w:val="0"/>
                <w:numId w:val="17"/>
              </w:numPr>
              <w:ind w:left="270" w:hanging="270"/>
              <w:rPr>
                <w:rFonts w:cs="Arial"/>
              </w:rPr>
            </w:pPr>
            <w:r w:rsidRPr="00864033">
              <w:rPr>
                <w:rFonts w:cs="Arial"/>
              </w:rPr>
              <w:t>Strong rubber gloves are provided and used.</w:t>
            </w:r>
          </w:p>
          <w:p w14:paraId="32E28D18" w14:textId="77777777" w:rsidR="00864033" w:rsidRPr="00864033" w:rsidRDefault="00864033" w:rsidP="00864033">
            <w:pPr>
              <w:rPr>
                <w:rFonts w:cs="Arial"/>
              </w:rPr>
            </w:pPr>
          </w:p>
        </w:tc>
        <w:tc>
          <w:tcPr>
            <w:tcW w:w="3543" w:type="dxa"/>
          </w:tcPr>
          <w:p w14:paraId="384BA08B" w14:textId="77777777" w:rsidR="00864033" w:rsidRDefault="00864033" w:rsidP="00864033">
            <w:pPr>
              <w:numPr>
                <w:ilvl w:val="0"/>
                <w:numId w:val="17"/>
              </w:numPr>
              <w:ind w:left="314" w:hanging="284"/>
              <w:rPr>
                <w:rFonts w:cs="Arial"/>
              </w:rPr>
            </w:pPr>
            <w:r w:rsidRPr="000B1556">
              <w:rPr>
                <w:rFonts w:cs="Arial"/>
              </w:rPr>
              <w:t xml:space="preserve">Remind staff to check for dry, red or itchy </w:t>
            </w:r>
            <w:r>
              <w:rPr>
                <w:rFonts w:cs="Arial"/>
              </w:rPr>
              <w:t>skin on their hands.</w:t>
            </w:r>
          </w:p>
          <w:p w14:paraId="485AD1A2" w14:textId="77777777" w:rsidR="00864033" w:rsidRDefault="00864033" w:rsidP="00864033">
            <w:pPr>
              <w:ind w:left="314"/>
              <w:rPr>
                <w:rFonts w:cs="Arial"/>
              </w:rPr>
            </w:pPr>
          </w:p>
          <w:p w14:paraId="5F290539" w14:textId="77777777" w:rsidR="00864033" w:rsidRPr="00864033" w:rsidRDefault="00864033" w:rsidP="00864033">
            <w:pPr>
              <w:numPr>
                <w:ilvl w:val="0"/>
                <w:numId w:val="17"/>
              </w:numPr>
              <w:ind w:left="314" w:hanging="284"/>
              <w:rPr>
                <w:rFonts w:cs="Arial"/>
              </w:rPr>
            </w:pPr>
            <w:r w:rsidRPr="00864033">
              <w:rPr>
                <w:rFonts w:cs="Arial"/>
              </w:rPr>
              <w:t>Replace ‘irritant’ chemicals with milder alternatives, where possible.</w:t>
            </w:r>
          </w:p>
        </w:tc>
        <w:tc>
          <w:tcPr>
            <w:tcW w:w="1418" w:type="dxa"/>
          </w:tcPr>
          <w:p w14:paraId="43BA3F96" w14:textId="77777777" w:rsidR="00864033" w:rsidRDefault="00D44115" w:rsidP="00864033">
            <w:r>
              <w:t>S Ray, o</w:t>
            </w:r>
            <w:r w:rsidR="00864033">
              <w:t>wner</w:t>
            </w:r>
          </w:p>
        </w:tc>
        <w:tc>
          <w:tcPr>
            <w:tcW w:w="1417" w:type="dxa"/>
          </w:tcPr>
          <w:p w14:paraId="5B263C33" w14:textId="77777777" w:rsidR="00864033" w:rsidRDefault="003D79EF" w:rsidP="00864033">
            <w:r>
              <w:t>1 May</w:t>
            </w:r>
            <w:r w:rsidR="00864033">
              <w:t xml:space="preserve"> 2018</w:t>
            </w:r>
          </w:p>
        </w:tc>
        <w:tc>
          <w:tcPr>
            <w:tcW w:w="1298" w:type="dxa"/>
          </w:tcPr>
          <w:p w14:paraId="64E06125" w14:textId="77777777" w:rsidR="00864033" w:rsidRDefault="00864033" w:rsidP="00864033"/>
        </w:tc>
      </w:tr>
      <w:tr w:rsidR="00864033" w14:paraId="3E2D62F8" w14:textId="77777777" w:rsidTr="00012D37">
        <w:tc>
          <w:tcPr>
            <w:tcW w:w="1548" w:type="dxa"/>
          </w:tcPr>
          <w:p w14:paraId="66961570" w14:textId="77777777" w:rsidR="00864033" w:rsidRPr="00CF28DB" w:rsidRDefault="00864033" w:rsidP="00864033">
            <w:pPr>
              <w:rPr>
                <w:b/>
              </w:rPr>
            </w:pPr>
            <w:r w:rsidRPr="00CF28DB">
              <w:rPr>
                <w:b/>
              </w:rPr>
              <w:t>Slips, trips and falls</w:t>
            </w:r>
          </w:p>
        </w:tc>
        <w:tc>
          <w:tcPr>
            <w:tcW w:w="2690" w:type="dxa"/>
          </w:tcPr>
          <w:p w14:paraId="26C15D14" w14:textId="77777777" w:rsidR="00864033" w:rsidRDefault="00864033" w:rsidP="00864033">
            <w:r w:rsidRPr="00764411">
              <w:rPr>
                <w:rFonts w:cs="Arial"/>
              </w:rPr>
              <w:t>Staff and clients</w:t>
            </w:r>
            <w:r>
              <w:rPr>
                <w:rFonts w:cs="Arial"/>
              </w:rPr>
              <w:t xml:space="preserve"> may suffer bruising or fractures if they slip on wet floors/spillages or trip over objects or trailing wires.</w:t>
            </w:r>
          </w:p>
        </w:tc>
        <w:tc>
          <w:tcPr>
            <w:tcW w:w="3554" w:type="dxa"/>
          </w:tcPr>
          <w:p w14:paraId="631C979D" w14:textId="77777777" w:rsidR="00864033" w:rsidRDefault="00864033" w:rsidP="00864033">
            <w:pPr>
              <w:numPr>
                <w:ilvl w:val="0"/>
                <w:numId w:val="18"/>
              </w:numPr>
              <w:ind w:left="270" w:hanging="270"/>
              <w:rPr>
                <w:rFonts w:cs="Arial"/>
              </w:rPr>
            </w:pPr>
            <w:r>
              <w:rPr>
                <w:rFonts w:cs="Arial"/>
              </w:rPr>
              <w:t>Studio and sunbed cubicles kept tidy.</w:t>
            </w:r>
          </w:p>
          <w:p w14:paraId="5AF14996" w14:textId="77777777" w:rsidR="00864033" w:rsidRDefault="00864033" w:rsidP="00864033">
            <w:pPr>
              <w:ind w:left="270"/>
              <w:rPr>
                <w:rFonts w:cs="Arial"/>
              </w:rPr>
            </w:pPr>
          </w:p>
          <w:p w14:paraId="75A0DA61" w14:textId="77777777" w:rsidR="00864033" w:rsidRDefault="00864033" w:rsidP="00864033">
            <w:pPr>
              <w:numPr>
                <w:ilvl w:val="0"/>
                <w:numId w:val="18"/>
              </w:numPr>
              <w:ind w:left="270" w:hanging="284"/>
              <w:rPr>
                <w:rFonts w:cs="Arial"/>
              </w:rPr>
            </w:pPr>
            <w:r>
              <w:rPr>
                <w:rFonts w:cs="Arial"/>
              </w:rPr>
              <w:t>No trailing electrical cables.</w:t>
            </w:r>
          </w:p>
          <w:p w14:paraId="36E6A1BE" w14:textId="77777777" w:rsidR="00864033" w:rsidRDefault="00864033" w:rsidP="00864033">
            <w:pPr>
              <w:rPr>
                <w:rFonts w:cs="Arial"/>
              </w:rPr>
            </w:pPr>
          </w:p>
          <w:p w14:paraId="48D7BC15" w14:textId="77777777" w:rsidR="00864033" w:rsidRDefault="00864033" w:rsidP="00864033">
            <w:pPr>
              <w:numPr>
                <w:ilvl w:val="0"/>
                <w:numId w:val="18"/>
              </w:numPr>
              <w:ind w:left="270" w:hanging="284"/>
              <w:rPr>
                <w:rFonts w:cs="Arial"/>
              </w:rPr>
            </w:pPr>
            <w:r>
              <w:rPr>
                <w:rFonts w:cs="Arial"/>
              </w:rPr>
              <w:lastRenderedPageBreak/>
              <w:t xml:space="preserve">Mats at entrance to stop </w:t>
            </w:r>
            <w:proofErr w:type="gramStart"/>
            <w:r>
              <w:rPr>
                <w:rFonts w:cs="Arial"/>
              </w:rPr>
              <w:t>rain water</w:t>
            </w:r>
            <w:proofErr w:type="gramEnd"/>
            <w:r>
              <w:rPr>
                <w:rFonts w:cs="Arial"/>
              </w:rPr>
              <w:t xml:space="preserve"> being carried in and mats regularly replaced when raining.</w:t>
            </w:r>
          </w:p>
          <w:p w14:paraId="1757451A" w14:textId="77777777" w:rsidR="00864033" w:rsidRDefault="00864033" w:rsidP="00864033">
            <w:pPr>
              <w:rPr>
                <w:rFonts w:cs="Arial"/>
              </w:rPr>
            </w:pPr>
          </w:p>
          <w:p w14:paraId="0A02B743" w14:textId="77777777" w:rsidR="00864033" w:rsidRDefault="00864033" w:rsidP="00864033">
            <w:pPr>
              <w:numPr>
                <w:ilvl w:val="0"/>
                <w:numId w:val="18"/>
              </w:numPr>
              <w:ind w:left="270" w:hanging="284"/>
              <w:rPr>
                <w:rFonts w:cs="Arial"/>
              </w:rPr>
            </w:pPr>
            <w:r>
              <w:rPr>
                <w:rFonts w:cs="Arial"/>
              </w:rPr>
              <w:t>Staff wear appropriate footwear.</w:t>
            </w:r>
          </w:p>
          <w:p w14:paraId="253D3D63" w14:textId="77777777" w:rsidR="00864033" w:rsidRDefault="00864033" w:rsidP="00864033">
            <w:pPr>
              <w:pStyle w:val="ListParagraph"/>
              <w:rPr>
                <w:rFonts w:cs="Arial"/>
              </w:rPr>
            </w:pPr>
          </w:p>
          <w:p w14:paraId="3968D3B6" w14:textId="77777777" w:rsidR="00864033" w:rsidRDefault="00864033" w:rsidP="00864033">
            <w:pPr>
              <w:numPr>
                <w:ilvl w:val="0"/>
                <w:numId w:val="18"/>
              </w:numPr>
              <w:ind w:left="270" w:hanging="284"/>
              <w:rPr>
                <w:rFonts w:cs="Arial"/>
              </w:rPr>
            </w:pPr>
            <w:r w:rsidRPr="00864033">
              <w:rPr>
                <w:rFonts w:cs="Arial"/>
              </w:rPr>
              <w:t>Floors are mopped last thing each day after closing.</w:t>
            </w:r>
          </w:p>
          <w:p w14:paraId="058EB14E" w14:textId="77777777" w:rsidR="00864033" w:rsidRPr="00864033" w:rsidRDefault="00864033" w:rsidP="00864033">
            <w:pPr>
              <w:rPr>
                <w:rFonts w:cs="Arial"/>
              </w:rPr>
            </w:pPr>
          </w:p>
        </w:tc>
        <w:tc>
          <w:tcPr>
            <w:tcW w:w="3543" w:type="dxa"/>
          </w:tcPr>
          <w:p w14:paraId="4E34BC0D" w14:textId="77777777" w:rsidR="00864033" w:rsidRPr="00B12ED4" w:rsidRDefault="00864033" w:rsidP="00864033">
            <w:pPr>
              <w:numPr>
                <w:ilvl w:val="0"/>
                <w:numId w:val="18"/>
              </w:numPr>
              <w:ind w:left="314" w:hanging="284"/>
              <w:rPr>
                <w:rFonts w:cs="Arial"/>
                <w:b/>
              </w:rPr>
            </w:pPr>
            <w:r>
              <w:rPr>
                <w:rFonts w:cs="Arial"/>
              </w:rPr>
              <w:lastRenderedPageBreak/>
              <w:t xml:space="preserve">Remind staff to check floor of sunbed cubicle after each client for presence of </w:t>
            </w:r>
            <w:proofErr w:type="gramStart"/>
            <w:r>
              <w:rPr>
                <w:rFonts w:cs="Arial"/>
              </w:rPr>
              <w:t>oil based</w:t>
            </w:r>
            <w:proofErr w:type="gramEnd"/>
            <w:r>
              <w:rPr>
                <w:rFonts w:cs="Arial"/>
              </w:rPr>
              <w:t xml:space="preserve"> creams etc. Adequately clean and leave floor dry before next client.</w:t>
            </w:r>
          </w:p>
          <w:p w14:paraId="581F19D6" w14:textId="77777777" w:rsidR="00864033" w:rsidRPr="00B12ED4" w:rsidRDefault="00864033" w:rsidP="00864033">
            <w:pPr>
              <w:ind w:left="314"/>
              <w:rPr>
                <w:rFonts w:cs="Arial"/>
                <w:b/>
              </w:rPr>
            </w:pPr>
          </w:p>
          <w:p w14:paraId="3C2EFBC9" w14:textId="77777777" w:rsidR="00864033" w:rsidRPr="00B12ED4" w:rsidRDefault="00864033" w:rsidP="00864033">
            <w:pPr>
              <w:numPr>
                <w:ilvl w:val="0"/>
                <w:numId w:val="18"/>
              </w:numPr>
              <w:ind w:left="314" w:hanging="284"/>
              <w:rPr>
                <w:rFonts w:cs="Arial"/>
                <w:b/>
              </w:rPr>
            </w:pPr>
            <w:r>
              <w:rPr>
                <w:rFonts w:cs="Arial"/>
              </w:rPr>
              <w:t>Remind staff to use paper towels/cloths to clean up spillages, not a wet mop.</w:t>
            </w:r>
          </w:p>
          <w:p w14:paraId="717E2E13" w14:textId="77777777" w:rsidR="00864033" w:rsidRPr="00B12ED4" w:rsidRDefault="00864033" w:rsidP="00864033">
            <w:pPr>
              <w:ind w:left="314"/>
              <w:rPr>
                <w:rFonts w:cs="Arial"/>
                <w:b/>
              </w:rPr>
            </w:pPr>
          </w:p>
          <w:p w14:paraId="10BA89DD" w14:textId="77777777" w:rsidR="00864033" w:rsidRDefault="00864033" w:rsidP="00864033">
            <w:pPr>
              <w:numPr>
                <w:ilvl w:val="0"/>
                <w:numId w:val="18"/>
              </w:numPr>
              <w:ind w:left="314" w:hanging="284"/>
              <w:rPr>
                <w:rFonts w:cs="Arial"/>
                <w:b/>
              </w:rPr>
            </w:pPr>
            <w:r>
              <w:rPr>
                <w:rFonts w:cs="Arial"/>
              </w:rPr>
              <w:t>Ensure good standard of housekeeping is maintained.</w:t>
            </w:r>
          </w:p>
          <w:p w14:paraId="5F47999B" w14:textId="77777777" w:rsidR="00864033" w:rsidRDefault="00864033" w:rsidP="00864033"/>
        </w:tc>
        <w:tc>
          <w:tcPr>
            <w:tcW w:w="1418" w:type="dxa"/>
          </w:tcPr>
          <w:p w14:paraId="58DCC399" w14:textId="77777777" w:rsidR="00864033" w:rsidRDefault="00D44115" w:rsidP="00864033">
            <w:r>
              <w:lastRenderedPageBreak/>
              <w:t>S Ray, o</w:t>
            </w:r>
            <w:r w:rsidR="00864033">
              <w:t>wner</w:t>
            </w:r>
          </w:p>
          <w:p w14:paraId="28489AD4" w14:textId="77777777" w:rsidR="009861EE" w:rsidRDefault="009861EE" w:rsidP="00864033"/>
          <w:p w14:paraId="04686D1E" w14:textId="77777777" w:rsidR="009861EE" w:rsidRDefault="009861EE" w:rsidP="00864033"/>
          <w:p w14:paraId="352ED0EB" w14:textId="77777777" w:rsidR="009861EE" w:rsidRDefault="009861EE" w:rsidP="00864033"/>
          <w:p w14:paraId="6011A9FA" w14:textId="77777777" w:rsidR="009861EE" w:rsidRDefault="009861EE" w:rsidP="00864033"/>
          <w:p w14:paraId="20B2B729" w14:textId="77777777" w:rsidR="009861EE" w:rsidRDefault="009861EE" w:rsidP="00864033"/>
          <w:p w14:paraId="0329637C" w14:textId="77777777" w:rsidR="009861EE" w:rsidRDefault="009861EE" w:rsidP="00864033">
            <w:r>
              <w:t>S Ray,</w:t>
            </w:r>
            <w:r w:rsidR="00FD5A2D">
              <w:t xml:space="preserve"> o</w:t>
            </w:r>
            <w:r>
              <w:t>wner</w:t>
            </w:r>
          </w:p>
          <w:p w14:paraId="65DA3960" w14:textId="77777777" w:rsidR="002F4B31" w:rsidRDefault="002F4B31" w:rsidP="00864033"/>
          <w:p w14:paraId="7FD813F4" w14:textId="77777777" w:rsidR="002F4B31" w:rsidRDefault="002F4B31" w:rsidP="00864033"/>
          <w:p w14:paraId="1F82870E" w14:textId="77777777" w:rsidR="002F4B31" w:rsidRDefault="002F4B31" w:rsidP="00864033"/>
          <w:p w14:paraId="6D83F109" w14:textId="77777777" w:rsidR="002F4B31" w:rsidRDefault="00FD5A2D" w:rsidP="00864033">
            <w:r>
              <w:t xml:space="preserve">S Ray, </w:t>
            </w:r>
            <w:r w:rsidR="002F4B31">
              <w:t>owner</w:t>
            </w:r>
          </w:p>
        </w:tc>
        <w:tc>
          <w:tcPr>
            <w:tcW w:w="1417" w:type="dxa"/>
          </w:tcPr>
          <w:p w14:paraId="79C2D503" w14:textId="77777777" w:rsidR="00864033" w:rsidRDefault="003D79EF" w:rsidP="00864033">
            <w:r>
              <w:lastRenderedPageBreak/>
              <w:t>1 May</w:t>
            </w:r>
            <w:r w:rsidR="00864033">
              <w:t xml:space="preserve"> 2018</w:t>
            </w:r>
          </w:p>
          <w:p w14:paraId="4272BFE9" w14:textId="77777777" w:rsidR="009861EE" w:rsidRDefault="009861EE" w:rsidP="00864033"/>
          <w:p w14:paraId="4739362B" w14:textId="77777777" w:rsidR="009861EE" w:rsidRDefault="009861EE" w:rsidP="00864033"/>
          <w:p w14:paraId="78DFF85E" w14:textId="77777777" w:rsidR="009861EE" w:rsidRDefault="009861EE" w:rsidP="00864033"/>
          <w:p w14:paraId="43482BCE" w14:textId="77777777" w:rsidR="009861EE" w:rsidRDefault="009861EE" w:rsidP="00864033"/>
          <w:p w14:paraId="42C548D7" w14:textId="77777777" w:rsidR="009861EE" w:rsidRDefault="009861EE" w:rsidP="00864033"/>
          <w:p w14:paraId="25883321" w14:textId="77777777" w:rsidR="009861EE" w:rsidRDefault="009861EE" w:rsidP="00864033">
            <w:r>
              <w:t>1 May 2018</w:t>
            </w:r>
          </w:p>
          <w:p w14:paraId="751E365A" w14:textId="77777777" w:rsidR="002F4B31" w:rsidRDefault="002F4B31" w:rsidP="00864033"/>
          <w:p w14:paraId="231811D5" w14:textId="77777777" w:rsidR="002F4B31" w:rsidRDefault="002F4B31" w:rsidP="00864033"/>
          <w:p w14:paraId="6D70EB06" w14:textId="77777777" w:rsidR="002F4B31" w:rsidRDefault="002F4B31" w:rsidP="00864033"/>
          <w:p w14:paraId="1FF52C6F" w14:textId="77777777" w:rsidR="002F4B31" w:rsidRDefault="002F4B31" w:rsidP="00864033">
            <w:r>
              <w:t>On-going</w:t>
            </w:r>
          </w:p>
        </w:tc>
        <w:tc>
          <w:tcPr>
            <w:tcW w:w="1298" w:type="dxa"/>
          </w:tcPr>
          <w:p w14:paraId="1BB65D7E" w14:textId="77777777" w:rsidR="00864033" w:rsidRDefault="00864033" w:rsidP="00864033"/>
        </w:tc>
      </w:tr>
      <w:tr w:rsidR="00864033" w14:paraId="0C3BC92E" w14:textId="77777777" w:rsidTr="00012D37">
        <w:tc>
          <w:tcPr>
            <w:tcW w:w="1548" w:type="dxa"/>
          </w:tcPr>
          <w:p w14:paraId="6E3AA6C6" w14:textId="77777777" w:rsidR="00864033" w:rsidRDefault="00864033" w:rsidP="00864033">
            <w:r>
              <w:rPr>
                <w:rFonts w:cs="Arial"/>
                <w:b/>
              </w:rPr>
              <w:t xml:space="preserve">Violence and threatening behaviour </w:t>
            </w:r>
            <w:proofErr w:type="gramStart"/>
            <w:r w:rsidRPr="00E74277">
              <w:rPr>
                <w:rFonts w:cs="Arial"/>
              </w:rPr>
              <w:t>e.g.</w:t>
            </w:r>
            <w:proofErr w:type="gramEnd"/>
            <w:r w:rsidRPr="00E74277">
              <w:rPr>
                <w:rFonts w:cs="Arial"/>
              </w:rPr>
              <w:t xml:space="preserve"> verbal abuse</w:t>
            </w:r>
          </w:p>
        </w:tc>
        <w:tc>
          <w:tcPr>
            <w:tcW w:w="2690" w:type="dxa"/>
          </w:tcPr>
          <w:p w14:paraId="5B1CDC3C" w14:textId="77777777" w:rsidR="00864033" w:rsidRPr="001675F1" w:rsidRDefault="00864033" w:rsidP="00864033">
            <w:pPr>
              <w:rPr>
                <w:rFonts w:cs="Arial"/>
              </w:rPr>
            </w:pPr>
            <w:r>
              <w:rPr>
                <w:rFonts w:cs="Arial"/>
              </w:rPr>
              <w:t>Staff may suffer verbal abuse and threats from members of the public who are refused a sunbed session.</w:t>
            </w:r>
          </w:p>
          <w:p w14:paraId="7D39CF9F" w14:textId="77777777" w:rsidR="00864033" w:rsidRDefault="00864033" w:rsidP="00864033"/>
        </w:tc>
        <w:tc>
          <w:tcPr>
            <w:tcW w:w="3554" w:type="dxa"/>
          </w:tcPr>
          <w:p w14:paraId="2DDF0132" w14:textId="77777777" w:rsidR="00864033" w:rsidRDefault="00864033" w:rsidP="00864033">
            <w:pPr>
              <w:numPr>
                <w:ilvl w:val="0"/>
                <w:numId w:val="19"/>
              </w:numPr>
              <w:ind w:left="363" w:hanging="363"/>
              <w:rPr>
                <w:rFonts w:cs="Arial"/>
              </w:rPr>
            </w:pPr>
            <w:r>
              <w:rPr>
                <w:rFonts w:cs="Arial"/>
              </w:rPr>
              <w:t>CCTV installed in Reception area and clearly visible.</w:t>
            </w:r>
          </w:p>
          <w:p w14:paraId="5F3DAD82" w14:textId="77777777" w:rsidR="00864033" w:rsidRDefault="00864033" w:rsidP="00864033">
            <w:pPr>
              <w:ind w:left="363"/>
              <w:rPr>
                <w:rFonts w:cs="Arial"/>
              </w:rPr>
            </w:pPr>
          </w:p>
          <w:p w14:paraId="5C3645F7" w14:textId="77777777" w:rsidR="00864033" w:rsidRDefault="00864033" w:rsidP="00864033">
            <w:pPr>
              <w:numPr>
                <w:ilvl w:val="0"/>
                <w:numId w:val="19"/>
              </w:numPr>
              <w:ind w:left="363" w:hanging="363"/>
              <w:rPr>
                <w:rFonts w:cs="Arial"/>
              </w:rPr>
            </w:pPr>
            <w:r w:rsidRPr="00864033">
              <w:rPr>
                <w:rFonts w:cs="Arial"/>
              </w:rPr>
              <w:t>Staff trained on how to refuse customers politely, calmly and with confidence.</w:t>
            </w:r>
          </w:p>
          <w:p w14:paraId="29270A98" w14:textId="77777777" w:rsidR="00864033" w:rsidRPr="00864033" w:rsidRDefault="00864033" w:rsidP="00864033">
            <w:pPr>
              <w:rPr>
                <w:rFonts w:cs="Arial"/>
              </w:rPr>
            </w:pPr>
          </w:p>
        </w:tc>
        <w:tc>
          <w:tcPr>
            <w:tcW w:w="3543" w:type="dxa"/>
          </w:tcPr>
          <w:p w14:paraId="59CE3857" w14:textId="77777777" w:rsidR="00864033" w:rsidRDefault="00864033" w:rsidP="008F1CA4">
            <w:pPr>
              <w:pStyle w:val="ListParagraph"/>
              <w:numPr>
                <w:ilvl w:val="0"/>
                <w:numId w:val="19"/>
              </w:numPr>
              <w:ind w:left="317" w:hanging="284"/>
            </w:pPr>
            <w:r w:rsidRPr="008F1CA4">
              <w:rPr>
                <w:rFonts w:cs="Arial"/>
              </w:rPr>
              <w:t xml:space="preserve">Remind staff to report </w:t>
            </w:r>
            <w:r w:rsidR="00D44115" w:rsidRPr="008F1CA4">
              <w:rPr>
                <w:rFonts w:cs="Arial"/>
              </w:rPr>
              <w:t>every incident of abuse to the o</w:t>
            </w:r>
            <w:r w:rsidRPr="008F1CA4">
              <w:rPr>
                <w:rFonts w:cs="Arial"/>
              </w:rPr>
              <w:t>wner.</w:t>
            </w:r>
          </w:p>
        </w:tc>
        <w:tc>
          <w:tcPr>
            <w:tcW w:w="1418" w:type="dxa"/>
          </w:tcPr>
          <w:p w14:paraId="57545A9D" w14:textId="77777777" w:rsidR="00864033" w:rsidRDefault="00D44115" w:rsidP="00864033">
            <w:r>
              <w:t>S Ray, o</w:t>
            </w:r>
            <w:r w:rsidR="00CF28DB">
              <w:t>wner</w:t>
            </w:r>
          </w:p>
        </w:tc>
        <w:tc>
          <w:tcPr>
            <w:tcW w:w="1417" w:type="dxa"/>
          </w:tcPr>
          <w:p w14:paraId="5A252049" w14:textId="77777777" w:rsidR="00864033" w:rsidRDefault="003D79EF" w:rsidP="00864033">
            <w:r>
              <w:t>1 May</w:t>
            </w:r>
            <w:r w:rsidR="00CF28DB">
              <w:t xml:space="preserve"> 2018</w:t>
            </w:r>
          </w:p>
        </w:tc>
        <w:tc>
          <w:tcPr>
            <w:tcW w:w="1298" w:type="dxa"/>
          </w:tcPr>
          <w:p w14:paraId="5D5475E5" w14:textId="77777777" w:rsidR="00864033" w:rsidRDefault="00864033" w:rsidP="00864033"/>
        </w:tc>
      </w:tr>
      <w:tr w:rsidR="00864033" w14:paraId="002410A4" w14:textId="77777777" w:rsidTr="00012D37">
        <w:tc>
          <w:tcPr>
            <w:tcW w:w="1548" w:type="dxa"/>
          </w:tcPr>
          <w:p w14:paraId="6CA1AE45" w14:textId="77777777" w:rsidR="00CF28DB" w:rsidRDefault="00CF28DB" w:rsidP="00CF28DB">
            <w:pPr>
              <w:rPr>
                <w:rFonts w:cs="Arial"/>
                <w:b/>
              </w:rPr>
            </w:pPr>
            <w:r>
              <w:rPr>
                <w:rFonts w:cs="Arial"/>
                <w:b/>
              </w:rPr>
              <w:t>Lone working</w:t>
            </w:r>
          </w:p>
          <w:p w14:paraId="11A76EA0" w14:textId="77777777" w:rsidR="00CF28DB" w:rsidRPr="004D495B" w:rsidRDefault="00CF28DB" w:rsidP="00CF28DB">
            <w:pPr>
              <w:rPr>
                <w:rFonts w:cs="Arial"/>
              </w:rPr>
            </w:pPr>
            <w:proofErr w:type="gramStart"/>
            <w:r w:rsidRPr="004D495B">
              <w:rPr>
                <w:rFonts w:cs="Arial"/>
              </w:rPr>
              <w:t>i.e.</w:t>
            </w:r>
            <w:proofErr w:type="gramEnd"/>
            <w:r w:rsidRPr="004D495B">
              <w:rPr>
                <w:rFonts w:cs="Arial"/>
              </w:rPr>
              <w:t xml:space="preserve"> during</w:t>
            </w:r>
          </w:p>
          <w:p w14:paraId="5F4BB6C8" w14:textId="77777777" w:rsidR="00864033" w:rsidRDefault="00CF28DB" w:rsidP="00CF28DB">
            <w:r w:rsidRPr="004D495B">
              <w:rPr>
                <w:rFonts w:cs="Arial"/>
              </w:rPr>
              <w:t xml:space="preserve">late night opening </w:t>
            </w:r>
            <w:r>
              <w:rPr>
                <w:rFonts w:cs="Arial"/>
              </w:rPr>
              <w:t xml:space="preserve">- </w:t>
            </w:r>
            <w:r w:rsidRPr="004D495B">
              <w:rPr>
                <w:rFonts w:cs="Arial"/>
              </w:rPr>
              <w:t>Wed, Thurs, Fri</w:t>
            </w:r>
          </w:p>
        </w:tc>
        <w:tc>
          <w:tcPr>
            <w:tcW w:w="2690" w:type="dxa"/>
          </w:tcPr>
          <w:p w14:paraId="76AFFB82" w14:textId="77777777" w:rsidR="00864033" w:rsidRDefault="00CF28DB" w:rsidP="00864033">
            <w:r>
              <w:rPr>
                <w:rFonts w:cs="Arial"/>
              </w:rPr>
              <w:t>Staff could suffer injury or ill health while working alone.</w:t>
            </w:r>
          </w:p>
        </w:tc>
        <w:tc>
          <w:tcPr>
            <w:tcW w:w="3554" w:type="dxa"/>
          </w:tcPr>
          <w:p w14:paraId="585096CC" w14:textId="77777777" w:rsidR="00CF28DB" w:rsidRDefault="00D44115" w:rsidP="00CF28DB">
            <w:pPr>
              <w:numPr>
                <w:ilvl w:val="0"/>
                <w:numId w:val="20"/>
              </w:numPr>
              <w:ind w:left="363" w:hanging="363"/>
              <w:rPr>
                <w:rFonts w:cs="Arial"/>
              </w:rPr>
            </w:pPr>
            <w:r>
              <w:rPr>
                <w:rFonts w:cs="Arial"/>
              </w:rPr>
              <w:t>Member of staff phones o</w:t>
            </w:r>
            <w:r w:rsidR="00CF28DB">
              <w:rPr>
                <w:rFonts w:cs="Arial"/>
              </w:rPr>
              <w:t>wner each evening after locking up to confirm they are safe.</w:t>
            </w:r>
          </w:p>
          <w:p w14:paraId="26B5F198" w14:textId="77777777" w:rsidR="00CF28DB" w:rsidRDefault="00CF28DB" w:rsidP="00CF28DB">
            <w:pPr>
              <w:rPr>
                <w:rFonts w:cs="Arial"/>
              </w:rPr>
            </w:pPr>
          </w:p>
          <w:p w14:paraId="2D0213C2" w14:textId="77777777" w:rsidR="00CF28DB" w:rsidRDefault="00CF28DB" w:rsidP="00CF28DB">
            <w:pPr>
              <w:numPr>
                <w:ilvl w:val="0"/>
                <w:numId w:val="20"/>
              </w:numPr>
              <w:ind w:left="363" w:hanging="363"/>
              <w:rPr>
                <w:rFonts w:cs="Arial"/>
              </w:rPr>
            </w:pPr>
            <w:r>
              <w:rPr>
                <w:rFonts w:cs="Arial"/>
              </w:rPr>
              <w:t>CCTV installed in Reception area.</w:t>
            </w:r>
          </w:p>
          <w:p w14:paraId="43BCD484" w14:textId="77777777" w:rsidR="00CF28DB" w:rsidRDefault="00CF28DB" w:rsidP="00CF28DB">
            <w:pPr>
              <w:pStyle w:val="ListParagraph"/>
              <w:rPr>
                <w:rFonts w:cs="Arial"/>
              </w:rPr>
            </w:pPr>
          </w:p>
          <w:p w14:paraId="3E319A07" w14:textId="77777777" w:rsidR="00864033" w:rsidRDefault="00CF28DB" w:rsidP="00CF28DB">
            <w:pPr>
              <w:numPr>
                <w:ilvl w:val="0"/>
                <w:numId w:val="20"/>
              </w:numPr>
              <w:ind w:left="363" w:hanging="363"/>
              <w:rPr>
                <w:rFonts w:cs="Arial"/>
              </w:rPr>
            </w:pPr>
            <w:r w:rsidRPr="00CF28DB">
              <w:rPr>
                <w:rFonts w:cs="Arial"/>
              </w:rPr>
              <w:t>Staff aware of how to contact police if there is an emergency.</w:t>
            </w:r>
          </w:p>
          <w:p w14:paraId="0FEEE2BA" w14:textId="77777777" w:rsidR="00CF28DB" w:rsidRPr="00CF28DB" w:rsidRDefault="00CF28DB" w:rsidP="00CF28DB">
            <w:pPr>
              <w:rPr>
                <w:rFonts w:cs="Arial"/>
              </w:rPr>
            </w:pPr>
          </w:p>
        </w:tc>
        <w:tc>
          <w:tcPr>
            <w:tcW w:w="3543" w:type="dxa"/>
          </w:tcPr>
          <w:p w14:paraId="5A7CA76D" w14:textId="77777777" w:rsidR="00864033" w:rsidRDefault="00864033" w:rsidP="00864033"/>
        </w:tc>
        <w:tc>
          <w:tcPr>
            <w:tcW w:w="1418" w:type="dxa"/>
          </w:tcPr>
          <w:p w14:paraId="7B2FE0BA" w14:textId="77777777" w:rsidR="00864033" w:rsidRDefault="00864033" w:rsidP="00864033"/>
        </w:tc>
        <w:tc>
          <w:tcPr>
            <w:tcW w:w="1417" w:type="dxa"/>
          </w:tcPr>
          <w:p w14:paraId="76CD417E" w14:textId="77777777" w:rsidR="00864033" w:rsidRDefault="00864033" w:rsidP="00864033"/>
        </w:tc>
        <w:tc>
          <w:tcPr>
            <w:tcW w:w="1298" w:type="dxa"/>
          </w:tcPr>
          <w:p w14:paraId="3B567DC7" w14:textId="77777777" w:rsidR="00864033" w:rsidRDefault="00864033" w:rsidP="00864033"/>
        </w:tc>
      </w:tr>
      <w:tr w:rsidR="00A56534" w14:paraId="191C804B" w14:textId="77777777" w:rsidTr="00012D37">
        <w:tc>
          <w:tcPr>
            <w:tcW w:w="1548" w:type="dxa"/>
          </w:tcPr>
          <w:p w14:paraId="029F12C9" w14:textId="77777777" w:rsidR="00A56534" w:rsidRDefault="00472452" w:rsidP="00CF28DB">
            <w:pPr>
              <w:rPr>
                <w:rFonts w:cs="Arial"/>
                <w:b/>
              </w:rPr>
            </w:pPr>
            <w:r>
              <w:rPr>
                <w:rFonts w:cs="Arial"/>
                <w:b/>
              </w:rPr>
              <w:t>Young w</w:t>
            </w:r>
            <w:r w:rsidR="00A56534">
              <w:rPr>
                <w:rFonts w:cs="Arial"/>
                <w:b/>
              </w:rPr>
              <w:t>orkers</w:t>
            </w:r>
          </w:p>
          <w:p w14:paraId="2BA06D22" w14:textId="77777777" w:rsidR="0025746E" w:rsidRPr="0025746E" w:rsidRDefault="0025746E" w:rsidP="00CF28DB">
            <w:pPr>
              <w:rPr>
                <w:rFonts w:cs="Arial"/>
              </w:rPr>
            </w:pPr>
            <w:r w:rsidRPr="0025746E">
              <w:rPr>
                <w:rFonts w:cs="Arial"/>
              </w:rPr>
              <w:t>(</w:t>
            </w:r>
            <w:proofErr w:type="gramStart"/>
            <w:r w:rsidRPr="0025746E">
              <w:rPr>
                <w:rFonts w:cs="Arial"/>
              </w:rPr>
              <w:t>16 &amp; 17 year olds</w:t>
            </w:r>
            <w:proofErr w:type="gramEnd"/>
            <w:r w:rsidRPr="0025746E">
              <w:rPr>
                <w:rFonts w:cs="Arial"/>
              </w:rPr>
              <w:t xml:space="preserve"> currently employed)</w:t>
            </w:r>
          </w:p>
        </w:tc>
        <w:tc>
          <w:tcPr>
            <w:tcW w:w="2690" w:type="dxa"/>
          </w:tcPr>
          <w:p w14:paraId="44877779" w14:textId="77777777" w:rsidR="00A56534" w:rsidRDefault="00A56534" w:rsidP="00864033">
            <w:pPr>
              <w:rPr>
                <w:rFonts w:cs="Arial"/>
              </w:rPr>
            </w:pPr>
            <w:r>
              <w:rPr>
                <w:rFonts w:cs="Arial"/>
              </w:rPr>
              <w:t>Staff under 18 could suffer injury, ill health, abuse or threats if permitted to work alone, work at height</w:t>
            </w:r>
            <w:r w:rsidR="004746B2">
              <w:rPr>
                <w:rFonts w:cs="Arial"/>
              </w:rPr>
              <w:t>, use a sunbed</w:t>
            </w:r>
            <w:r>
              <w:rPr>
                <w:rFonts w:cs="Arial"/>
              </w:rPr>
              <w:t xml:space="preserve"> or deal with abusive/ threatening customers</w:t>
            </w:r>
            <w:r w:rsidR="00CA132C">
              <w:rPr>
                <w:rFonts w:cs="Arial"/>
              </w:rPr>
              <w:t>.</w:t>
            </w:r>
          </w:p>
        </w:tc>
        <w:tc>
          <w:tcPr>
            <w:tcW w:w="3554" w:type="dxa"/>
          </w:tcPr>
          <w:p w14:paraId="1BFF3783" w14:textId="77777777" w:rsidR="00A56534" w:rsidRPr="00775230" w:rsidRDefault="00A56534" w:rsidP="00775230">
            <w:pPr>
              <w:pStyle w:val="ListParagraph"/>
              <w:numPr>
                <w:ilvl w:val="0"/>
                <w:numId w:val="32"/>
              </w:numPr>
              <w:ind w:left="327" w:hanging="327"/>
              <w:rPr>
                <w:rFonts w:cs="Arial"/>
              </w:rPr>
            </w:pPr>
            <w:r w:rsidRPr="00775230">
              <w:rPr>
                <w:rFonts w:cs="Arial"/>
              </w:rPr>
              <w:t>Staff under 18 are not permitted to use th</w:t>
            </w:r>
            <w:r w:rsidR="00FD2DF1" w:rsidRPr="00775230">
              <w:rPr>
                <w:rFonts w:cs="Arial"/>
              </w:rPr>
              <w:t>e stepladder.</w:t>
            </w:r>
          </w:p>
          <w:p w14:paraId="29015098" w14:textId="77777777" w:rsidR="004746B2" w:rsidRDefault="004746B2" w:rsidP="004746B2">
            <w:pPr>
              <w:ind w:left="363"/>
              <w:rPr>
                <w:rFonts w:cs="Arial"/>
              </w:rPr>
            </w:pPr>
          </w:p>
          <w:p w14:paraId="327D8CF2" w14:textId="77777777" w:rsidR="004746B2" w:rsidRDefault="004746B2" w:rsidP="00CF28DB">
            <w:pPr>
              <w:numPr>
                <w:ilvl w:val="0"/>
                <w:numId w:val="20"/>
              </w:numPr>
              <w:ind w:left="363" w:hanging="363"/>
              <w:rPr>
                <w:rFonts w:cs="Arial"/>
              </w:rPr>
            </w:pPr>
            <w:r>
              <w:rPr>
                <w:rFonts w:cs="Arial"/>
              </w:rPr>
              <w:t>Staff under 18 know they are not permitted to use the sunbeds.</w:t>
            </w:r>
          </w:p>
          <w:p w14:paraId="1594DC76" w14:textId="77777777" w:rsidR="00CA132C" w:rsidRDefault="00CA132C" w:rsidP="00CA132C">
            <w:pPr>
              <w:ind w:left="363"/>
              <w:rPr>
                <w:rFonts w:cs="Arial"/>
              </w:rPr>
            </w:pPr>
          </w:p>
          <w:p w14:paraId="0ADA455B" w14:textId="77777777" w:rsidR="00A56534" w:rsidRDefault="00A56534" w:rsidP="00CF28DB">
            <w:pPr>
              <w:numPr>
                <w:ilvl w:val="0"/>
                <w:numId w:val="20"/>
              </w:numPr>
              <w:ind w:left="363" w:hanging="363"/>
              <w:rPr>
                <w:rFonts w:cs="Arial"/>
              </w:rPr>
            </w:pPr>
            <w:r>
              <w:rPr>
                <w:rFonts w:cs="Arial"/>
              </w:rPr>
              <w:t xml:space="preserve">Staff under </w:t>
            </w:r>
            <w:r w:rsidR="00FD2DF1">
              <w:rPr>
                <w:rFonts w:cs="Arial"/>
              </w:rPr>
              <w:t>18 are instructed to</w:t>
            </w:r>
            <w:r>
              <w:rPr>
                <w:rFonts w:cs="Arial"/>
              </w:rPr>
              <w:t xml:space="preserve"> seek assistance </w:t>
            </w:r>
            <w:r w:rsidR="00FD2DF1">
              <w:rPr>
                <w:rFonts w:cs="Arial"/>
              </w:rPr>
              <w:t xml:space="preserve">immediately </w:t>
            </w:r>
            <w:r>
              <w:rPr>
                <w:rFonts w:cs="Arial"/>
              </w:rPr>
              <w:t>from another staff member if a customer becomes thre</w:t>
            </w:r>
            <w:r w:rsidR="00FD2DF1">
              <w:rPr>
                <w:rFonts w:cs="Arial"/>
              </w:rPr>
              <w:t>atening or abusive.</w:t>
            </w:r>
          </w:p>
          <w:p w14:paraId="72A36728" w14:textId="77777777" w:rsidR="0025746E" w:rsidRDefault="0025746E" w:rsidP="0025746E">
            <w:pPr>
              <w:pStyle w:val="ListParagraph"/>
              <w:rPr>
                <w:rFonts w:cs="Arial"/>
              </w:rPr>
            </w:pPr>
          </w:p>
          <w:p w14:paraId="01B96518" w14:textId="77777777" w:rsidR="0025746E" w:rsidRDefault="0025746E" w:rsidP="00CF28DB">
            <w:pPr>
              <w:numPr>
                <w:ilvl w:val="0"/>
                <w:numId w:val="20"/>
              </w:numPr>
              <w:ind w:left="363" w:hanging="363"/>
              <w:rPr>
                <w:rFonts w:cs="Arial"/>
              </w:rPr>
            </w:pPr>
            <w:r>
              <w:rPr>
                <w:rFonts w:cs="Arial"/>
              </w:rPr>
              <w:lastRenderedPageBreak/>
              <w:t>Staff under 18 do not work any late nights and never work alone.</w:t>
            </w:r>
          </w:p>
          <w:p w14:paraId="4067EB10" w14:textId="77777777" w:rsidR="00FD2DF1" w:rsidRDefault="00FD2DF1" w:rsidP="004746B2">
            <w:pPr>
              <w:ind w:left="363"/>
              <w:rPr>
                <w:rFonts w:cs="Arial"/>
              </w:rPr>
            </w:pPr>
          </w:p>
        </w:tc>
        <w:tc>
          <w:tcPr>
            <w:tcW w:w="3543" w:type="dxa"/>
          </w:tcPr>
          <w:p w14:paraId="6DB19822" w14:textId="77777777" w:rsidR="0025746E" w:rsidRDefault="0025746E" w:rsidP="00CE013D">
            <w:pPr>
              <w:pStyle w:val="ListParagraph"/>
              <w:numPr>
                <w:ilvl w:val="0"/>
                <w:numId w:val="20"/>
              </w:numPr>
              <w:ind w:left="317"/>
            </w:pPr>
            <w:r>
              <w:lastRenderedPageBreak/>
              <w:t>Individual risk assessment required for each employee under 18. To put in place any additional precautions identified by these risk assessments. Inform each young person of risk assessment findings and relevant precautions.</w:t>
            </w:r>
          </w:p>
          <w:p w14:paraId="51264098" w14:textId="77777777" w:rsidR="00B95538" w:rsidRDefault="00B95538" w:rsidP="00B95538">
            <w:pPr>
              <w:pStyle w:val="ListParagraph"/>
              <w:ind w:left="317"/>
            </w:pPr>
          </w:p>
          <w:p w14:paraId="4388E4F4" w14:textId="77777777" w:rsidR="00775230" w:rsidRDefault="00775230" w:rsidP="00CE013D">
            <w:pPr>
              <w:pStyle w:val="ListParagraph"/>
              <w:numPr>
                <w:ilvl w:val="0"/>
                <w:numId w:val="20"/>
              </w:numPr>
              <w:ind w:left="317"/>
            </w:pPr>
            <w:r>
              <w:t xml:space="preserve">Staff under 18 are closely supervised by the owner </w:t>
            </w:r>
            <w:r w:rsidR="001A3EFE">
              <w:t>to ensure their safety and that they are adhering to these rules.</w:t>
            </w:r>
          </w:p>
          <w:p w14:paraId="75C44765" w14:textId="77777777" w:rsidR="00A56534" w:rsidRDefault="00A56534" w:rsidP="001A3EFE">
            <w:pPr>
              <w:pStyle w:val="ListParagraph"/>
              <w:ind w:left="317"/>
            </w:pPr>
          </w:p>
        </w:tc>
        <w:tc>
          <w:tcPr>
            <w:tcW w:w="1418" w:type="dxa"/>
          </w:tcPr>
          <w:p w14:paraId="05F3D6F8" w14:textId="77777777" w:rsidR="00B95538" w:rsidRDefault="00B95538" w:rsidP="00864033">
            <w:r>
              <w:lastRenderedPageBreak/>
              <w:t>S Ray, owner</w:t>
            </w:r>
          </w:p>
          <w:p w14:paraId="768AA382" w14:textId="77777777" w:rsidR="00B95538" w:rsidRDefault="00B95538" w:rsidP="00864033"/>
          <w:p w14:paraId="3FAFB401" w14:textId="77777777" w:rsidR="00B95538" w:rsidRDefault="00B95538" w:rsidP="00864033"/>
          <w:p w14:paraId="529954EB" w14:textId="77777777" w:rsidR="00B95538" w:rsidRDefault="00B95538" w:rsidP="00864033"/>
          <w:p w14:paraId="5F5B8AF1" w14:textId="77777777" w:rsidR="00B95538" w:rsidRDefault="00B95538" w:rsidP="00864033"/>
          <w:p w14:paraId="55EE3C01" w14:textId="77777777" w:rsidR="00B95538" w:rsidRDefault="00B95538" w:rsidP="00864033"/>
          <w:p w14:paraId="2F80E741" w14:textId="77777777" w:rsidR="00B95538" w:rsidRDefault="00B95538" w:rsidP="00864033"/>
          <w:p w14:paraId="7F3469DF" w14:textId="77777777" w:rsidR="00B95538" w:rsidRDefault="00B95538" w:rsidP="00864033"/>
          <w:p w14:paraId="18CE983C" w14:textId="77777777" w:rsidR="00B95538" w:rsidRDefault="00B95538" w:rsidP="00864033"/>
          <w:p w14:paraId="48B2F1F7" w14:textId="77777777" w:rsidR="00A56534" w:rsidRDefault="0020538C" w:rsidP="00864033">
            <w:r>
              <w:t>S Ray, owner</w:t>
            </w:r>
          </w:p>
        </w:tc>
        <w:tc>
          <w:tcPr>
            <w:tcW w:w="1417" w:type="dxa"/>
          </w:tcPr>
          <w:p w14:paraId="13F9651A" w14:textId="77777777" w:rsidR="00B95538" w:rsidRDefault="00B95538" w:rsidP="00864033">
            <w:r>
              <w:t>1 May 2018</w:t>
            </w:r>
          </w:p>
          <w:p w14:paraId="61A85E26" w14:textId="77777777" w:rsidR="00B95538" w:rsidRDefault="00B95538" w:rsidP="00864033"/>
          <w:p w14:paraId="1330D17E" w14:textId="77777777" w:rsidR="00B95538" w:rsidRDefault="00B95538" w:rsidP="00864033"/>
          <w:p w14:paraId="52E181A6" w14:textId="77777777" w:rsidR="00B95538" w:rsidRDefault="00B95538" w:rsidP="00864033"/>
          <w:p w14:paraId="3037A3F5" w14:textId="77777777" w:rsidR="00B95538" w:rsidRDefault="00B95538" w:rsidP="00864033"/>
          <w:p w14:paraId="6199C1FF" w14:textId="77777777" w:rsidR="00B95538" w:rsidRDefault="00B95538" w:rsidP="00864033"/>
          <w:p w14:paraId="62B4453A" w14:textId="77777777" w:rsidR="00B95538" w:rsidRDefault="00B95538" w:rsidP="00864033"/>
          <w:p w14:paraId="38D0A9FF" w14:textId="77777777" w:rsidR="00B95538" w:rsidRDefault="00B95538" w:rsidP="00864033"/>
          <w:p w14:paraId="38167301" w14:textId="77777777" w:rsidR="00B95538" w:rsidRDefault="00B95538" w:rsidP="00864033"/>
          <w:p w14:paraId="5046BF42" w14:textId="77777777" w:rsidR="00A56534" w:rsidRDefault="0020538C" w:rsidP="00864033">
            <w:r>
              <w:t>On-going</w:t>
            </w:r>
          </w:p>
        </w:tc>
        <w:tc>
          <w:tcPr>
            <w:tcW w:w="1298" w:type="dxa"/>
          </w:tcPr>
          <w:p w14:paraId="45243545" w14:textId="77777777" w:rsidR="00A56534" w:rsidRDefault="00A56534" w:rsidP="00864033"/>
        </w:tc>
      </w:tr>
      <w:tr w:rsidR="00864033" w14:paraId="6BB5050C" w14:textId="77777777" w:rsidTr="00012D37">
        <w:tc>
          <w:tcPr>
            <w:tcW w:w="1548" w:type="dxa"/>
          </w:tcPr>
          <w:p w14:paraId="75728A1F" w14:textId="77777777" w:rsidR="00864033" w:rsidRPr="00CF28DB" w:rsidRDefault="00CF28DB" w:rsidP="00864033">
            <w:pPr>
              <w:rPr>
                <w:b/>
              </w:rPr>
            </w:pPr>
            <w:r w:rsidRPr="00CF28DB">
              <w:rPr>
                <w:b/>
              </w:rPr>
              <w:t>Electricity</w:t>
            </w:r>
          </w:p>
        </w:tc>
        <w:tc>
          <w:tcPr>
            <w:tcW w:w="2690" w:type="dxa"/>
          </w:tcPr>
          <w:p w14:paraId="4629AF0A" w14:textId="77777777" w:rsidR="00864033" w:rsidRDefault="00CF28DB" w:rsidP="00864033">
            <w:r>
              <w:rPr>
                <w:rFonts w:cs="Arial"/>
              </w:rPr>
              <w:t>Staff and clients could get electric shocks or burns and there is also a fire hazard from using faulty sunbed equipment or if the Studio electrics are defective.</w:t>
            </w:r>
          </w:p>
        </w:tc>
        <w:tc>
          <w:tcPr>
            <w:tcW w:w="3554" w:type="dxa"/>
          </w:tcPr>
          <w:p w14:paraId="482CDC23" w14:textId="77777777" w:rsidR="00CF28DB" w:rsidRDefault="00CF28DB" w:rsidP="00CF28DB">
            <w:pPr>
              <w:numPr>
                <w:ilvl w:val="0"/>
                <w:numId w:val="21"/>
              </w:numPr>
              <w:ind w:left="363" w:hanging="363"/>
              <w:rPr>
                <w:rFonts w:cs="Arial"/>
              </w:rPr>
            </w:pPr>
            <w:r>
              <w:rPr>
                <w:rFonts w:cs="Arial"/>
              </w:rPr>
              <w:t>Sunbed equipment is connected to the mains supply via switched sockets.</w:t>
            </w:r>
          </w:p>
          <w:p w14:paraId="7C060BD2" w14:textId="77777777" w:rsidR="00D44115" w:rsidRDefault="00D44115" w:rsidP="00D44115">
            <w:pPr>
              <w:ind w:left="363"/>
              <w:rPr>
                <w:rFonts w:cs="Arial"/>
              </w:rPr>
            </w:pPr>
          </w:p>
          <w:p w14:paraId="0F0060B7" w14:textId="77777777" w:rsidR="00CF28DB" w:rsidRDefault="00CF28DB" w:rsidP="00CF28DB">
            <w:pPr>
              <w:numPr>
                <w:ilvl w:val="0"/>
                <w:numId w:val="21"/>
              </w:numPr>
              <w:ind w:left="363" w:hanging="363"/>
              <w:rPr>
                <w:rFonts w:cs="Arial"/>
              </w:rPr>
            </w:pPr>
            <w:r>
              <w:rPr>
                <w:rFonts w:cs="Arial"/>
              </w:rPr>
              <w:t>Visual check of al</w:t>
            </w:r>
            <w:r w:rsidR="00D44115">
              <w:rPr>
                <w:rFonts w:cs="Arial"/>
              </w:rPr>
              <w:t>l plugs, sockets and cables by o</w:t>
            </w:r>
            <w:r>
              <w:rPr>
                <w:rFonts w:cs="Arial"/>
              </w:rPr>
              <w:t>wner every six months.</w:t>
            </w:r>
          </w:p>
          <w:p w14:paraId="1C8B15D6" w14:textId="77777777" w:rsidR="00CF28DB" w:rsidRDefault="00CF28DB" w:rsidP="00CF28DB">
            <w:pPr>
              <w:ind w:left="363"/>
              <w:rPr>
                <w:rFonts w:cs="Arial"/>
              </w:rPr>
            </w:pPr>
          </w:p>
          <w:p w14:paraId="1ED185EA" w14:textId="77777777" w:rsidR="00864033" w:rsidRDefault="00CF28DB" w:rsidP="00CF28DB">
            <w:pPr>
              <w:numPr>
                <w:ilvl w:val="0"/>
                <w:numId w:val="21"/>
              </w:numPr>
              <w:ind w:left="363" w:hanging="363"/>
              <w:rPr>
                <w:rFonts w:cs="Arial"/>
              </w:rPr>
            </w:pPr>
            <w:r w:rsidRPr="00CF28DB">
              <w:rPr>
                <w:rFonts w:cs="Arial"/>
              </w:rPr>
              <w:t>Studio electrics are checked by an electrician every five years.</w:t>
            </w:r>
          </w:p>
          <w:p w14:paraId="670B2D4F" w14:textId="77777777" w:rsidR="00CF28DB" w:rsidRPr="00CF28DB" w:rsidRDefault="00CF28DB" w:rsidP="00CF28DB">
            <w:pPr>
              <w:rPr>
                <w:rFonts w:cs="Arial"/>
              </w:rPr>
            </w:pPr>
          </w:p>
        </w:tc>
        <w:tc>
          <w:tcPr>
            <w:tcW w:w="3543" w:type="dxa"/>
          </w:tcPr>
          <w:p w14:paraId="32D61E98" w14:textId="77777777" w:rsidR="00864033" w:rsidRDefault="00CF28DB" w:rsidP="008F1CA4">
            <w:pPr>
              <w:pStyle w:val="ListParagraph"/>
              <w:numPr>
                <w:ilvl w:val="0"/>
                <w:numId w:val="21"/>
              </w:numPr>
              <w:ind w:left="317" w:hanging="284"/>
            </w:pPr>
            <w:r w:rsidRPr="008F1CA4">
              <w:rPr>
                <w:rFonts w:cs="Arial"/>
              </w:rPr>
              <w:t>To arrange an electrical safety check of sunbed equipment as per manufacturer’s instructions.</w:t>
            </w:r>
          </w:p>
        </w:tc>
        <w:tc>
          <w:tcPr>
            <w:tcW w:w="1418" w:type="dxa"/>
          </w:tcPr>
          <w:p w14:paraId="5B608076" w14:textId="77777777" w:rsidR="00864033" w:rsidRDefault="00D44115" w:rsidP="00864033">
            <w:r>
              <w:t>S Ray, o</w:t>
            </w:r>
            <w:r w:rsidR="00CF28DB">
              <w:t>wner</w:t>
            </w:r>
          </w:p>
        </w:tc>
        <w:tc>
          <w:tcPr>
            <w:tcW w:w="1417" w:type="dxa"/>
          </w:tcPr>
          <w:p w14:paraId="202D2781" w14:textId="77777777" w:rsidR="00864033" w:rsidRDefault="003D79EF" w:rsidP="00864033">
            <w:r>
              <w:t>1 May</w:t>
            </w:r>
            <w:r w:rsidR="00CF28DB">
              <w:t xml:space="preserve"> 2018</w:t>
            </w:r>
          </w:p>
        </w:tc>
        <w:tc>
          <w:tcPr>
            <w:tcW w:w="1298" w:type="dxa"/>
          </w:tcPr>
          <w:p w14:paraId="7F514445" w14:textId="77777777" w:rsidR="00864033" w:rsidRDefault="00864033" w:rsidP="00864033"/>
        </w:tc>
      </w:tr>
      <w:tr w:rsidR="00864033" w14:paraId="547C80A6" w14:textId="77777777" w:rsidTr="00012D37">
        <w:tc>
          <w:tcPr>
            <w:tcW w:w="1548" w:type="dxa"/>
          </w:tcPr>
          <w:p w14:paraId="1A8F927A" w14:textId="77777777" w:rsidR="00CF28DB" w:rsidRDefault="00CF28DB" w:rsidP="00CF28DB">
            <w:pPr>
              <w:rPr>
                <w:rFonts w:cs="Arial"/>
                <w:b/>
              </w:rPr>
            </w:pPr>
            <w:r>
              <w:rPr>
                <w:rFonts w:cs="Arial"/>
                <w:b/>
              </w:rPr>
              <w:t>Gas appliance</w:t>
            </w:r>
          </w:p>
          <w:p w14:paraId="10F30234" w14:textId="77777777" w:rsidR="00864033" w:rsidRDefault="00CF28DB" w:rsidP="00CF28DB">
            <w:r>
              <w:rPr>
                <w:rFonts w:cs="Arial"/>
              </w:rPr>
              <w:t>c</w:t>
            </w:r>
            <w:r w:rsidRPr="0027001F">
              <w:rPr>
                <w:rFonts w:cs="Arial"/>
              </w:rPr>
              <w:t>ombi boiler</w:t>
            </w:r>
          </w:p>
        </w:tc>
        <w:tc>
          <w:tcPr>
            <w:tcW w:w="2690" w:type="dxa"/>
          </w:tcPr>
          <w:p w14:paraId="55A83AFD" w14:textId="77777777" w:rsidR="00CF28DB" w:rsidRDefault="00CF28DB" w:rsidP="00CF28DB">
            <w:pPr>
              <w:rPr>
                <w:rFonts w:cs="Arial"/>
              </w:rPr>
            </w:pPr>
            <w:r>
              <w:rPr>
                <w:rFonts w:cs="Arial"/>
              </w:rPr>
              <w:t>Staff, clients, contractors and others could suffer serious/fatal injuries as a result of explosion/</w:t>
            </w:r>
          </w:p>
          <w:p w14:paraId="31EBDB4C" w14:textId="77777777" w:rsidR="00CF28DB" w:rsidRPr="001675F1" w:rsidRDefault="00CF28DB" w:rsidP="00CF28DB">
            <w:pPr>
              <w:rPr>
                <w:rFonts w:cs="Arial"/>
              </w:rPr>
            </w:pPr>
            <w:r>
              <w:rPr>
                <w:rFonts w:cs="Arial"/>
              </w:rPr>
              <w:t>release of gas.</w:t>
            </w:r>
          </w:p>
          <w:p w14:paraId="4048AEDA" w14:textId="77777777" w:rsidR="00864033" w:rsidRDefault="00864033" w:rsidP="00864033"/>
        </w:tc>
        <w:tc>
          <w:tcPr>
            <w:tcW w:w="3554" w:type="dxa"/>
          </w:tcPr>
          <w:p w14:paraId="3F68BC89" w14:textId="77777777" w:rsidR="00CF28DB" w:rsidRDefault="00CF28DB" w:rsidP="00CF28DB">
            <w:pPr>
              <w:numPr>
                <w:ilvl w:val="0"/>
                <w:numId w:val="22"/>
              </w:numPr>
              <w:ind w:left="398" w:hanging="398"/>
              <w:rPr>
                <w:rFonts w:cs="Arial"/>
              </w:rPr>
            </w:pPr>
            <w:r>
              <w:rPr>
                <w:rFonts w:cs="Arial"/>
              </w:rPr>
              <w:t>Daily check of gas appliance controls.</w:t>
            </w:r>
          </w:p>
          <w:p w14:paraId="3015975B" w14:textId="77777777" w:rsidR="00CF28DB" w:rsidRDefault="00CF28DB" w:rsidP="00CF28DB">
            <w:pPr>
              <w:ind w:left="398"/>
              <w:rPr>
                <w:rFonts w:cs="Arial"/>
              </w:rPr>
            </w:pPr>
          </w:p>
          <w:p w14:paraId="475C51C1" w14:textId="77777777" w:rsidR="00CF28DB" w:rsidRDefault="00CF28DB" w:rsidP="00CF28DB">
            <w:pPr>
              <w:numPr>
                <w:ilvl w:val="0"/>
                <w:numId w:val="22"/>
              </w:numPr>
              <w:ind w:left="398" w:hanging="398"/>
              <w:rPr>
                <w:rFonts w:cs="Arial"/>
              </w:rPr>
            </w:pPr>
            <w:r>
              <w:rPr>
                <w:rFonts w:cs="Arial"/>
              </w:rPr>
              <w:t>Inspection, service and test carried out by ‘Gas Safe’ registered engineer every 12 months.</w:t>
            </w:r>
          </w:p>
          <w:p w14:paraId="3BB92ED5" w14:textId="77777777" w:rsidR="00CF28DB" w:rsidRDefault="00CF28DB" w:rsidP="00CF28DB">
            <w:pPr>
              <w:rPr>
                <w:rFonts w:cs="Arial"/>
              </w:rPr>
            </w:pPr>
          </w:p>
          <w:p w14:paraId="4A46736D" w14:textId="77777777" w:rsidR="00864033" w:rsidRDefault="00CF28DB" w:rsidP="00CF28DB">
            <w:pPr>
              <w:numPr>
                <w:ilvl w:val="0"/>
                <w:numId w:val="22"/>
              </w:numPr>
              <w:ind w:left="398" w:hanging="398"/>
              <w:rPr>
                <w:rFonts w:cs="Arial"/>
              </w:rPr>
            </w:pPr>
            <w:r w:rsidRPr="00CF28DB">
              <w:rPr>
                <w:rFonts w:cs="Arial"/>
              </w:rPr>
              <w:t>Staff know the location of the gas isolation valve to shut off the gas supply in an emergency.</w:t>
            </w:r>
          </w:p>
          <w:p w14:paraId="0BC6F278" w14:textId="77777777" w:rsidR="00CF28DB" w:rsidRPr="00CF28DB" w:rsidRDefault="00CF28DB" w:rsidP="00CF28DB">
            <w:pPr>
              <w:rPr>
                <w:rFonts w:cs="Arial"/>
              </w:rPr>
            </w:pPr>
          </w:p>
        </w:tc>
        <w:tc>
          <w:tcPr>
            <w:tcW w:w="3543" w:type="dxa"/>
          </w:tcPr>
          <w:p w14:paraId="6A509F36" w14:textId="77777777" w:rsidR="00864033" w:rsidRDefault="00CF28DB" w:rsidP="008F1CA4">
            <w:pPr>
              <w:pStyle w:val="ListParagraph"/>
              <w:numPr>
                <w:ilvl w:val="0"/>
                <w:numId w:val="22"/>
              </w:numPr>
              <w:ind w:left="317" w:hanging="284"/>
            </w:pPr>
            <w:r w:rsidRPr="008F1CA4">
              <w:rPr>
                <w:rFonts w:cs="Arial"/>
              </w:rPr>
              <w:t>No further action at this time.</w:t>
            </w:r>
          </w:p>
        </w:tc>
        <w:tc>
          <w:tcPr>
            <w:tcW w:w="1418" w:type="dxa"/>
          </w:tcPr>
          <w:p w14:paraId="31F8CE9B" w14:textId="77777777" w:rsidR="00864033" w:rsidRDefault="00864033" w:rsidP="00864033"/>
        </w:tc>
        <w:tc>
          <w:tcPr>
            <w:tcW w:w="1417" w:type="dxa"/>
          </w:tcPr>
          <w:p w14:paraId="311AF10B" w14:textId="77777777" w:rsidR="00864033" w:rsidRDefault="00864033" w:rsidP="00864033"/>
        </w:tc>
        <w:tc>
          <w:tcPr>
            <w:tcW w:w="1298" w:type="dxa"/>
          </w:tcPr>
          <w:p w14:paraId="719DF993" w14:textId="77777777" w:rsidR="00864033" w:rsidRDefault="00864033" w:rsidP="00864033"/>
        </w:tc>
      </w:tr>
      <w:tr w:rsidR="00864033" w14:paraId="22758836" w14:textId="77777777" w:rsidTr="00012D37">
        <w:tc>
          <w:tcPr>
            <w:tcW w:w="1548" w:type="dxa"/>
          </w:tcPr>
          <w:p w14:paraId="47605112" w14:textId="77777777" w:rsidR="00864033" w:rsidRDefault="00CF28DB" w:rsidP="00864033">
            <w:r>
              <w:rPr>
                <w:rFonts w:cs="Arial"/>
                <w:b/>
              </w:rPr>
              <w:t>Fire</w:t>
            </w:r>
          </w:p>
        </w:tc>
        <w:tc>
          <w:tcPr>
            <w:tcW w:w="2690" w:type="dxa"/>
          </w:tcPr>
          <w:p w14:paraId="5513078A" w14:textId="77777777" w:rsidR="00864033" w:rsidRDefault="00CF28DB" w:rsidP="00864033">
            <w:r>
              <w:rPr>
                <w:rFonts w:cs="Arial"/>
              </w:rPr>
              <w:t xml:space="preserve">If trapped staff, clients and any other persons present </w:t>
            </w:r>
            <w:proofErr w:type="gramStart"/>
            <w:r>
              <w:rPr>
                <w:rFonts w:cs="Arial"/>
              </w:rPr>
              <w:t>e.g.</w:t>
            </w:r>
            <w:proofErr w:type="gramEnd"/>
            <w:r>
              <w:rPr>
                <w:rFonts w:cs="Arial"/>
              </w:rPr>
              <w:t xml:space="preserve"> clients’ children, contractors could suffer serious/fatal injuries from burns/smoke inhalation.</w:t>
            </w:r>
          </w:p>
        </w:tc>
        <w:tc>
          <w:tcPr>
            <w:tcW w:w="3554" w:type="dxa"/>
          </w:tcPr>
          <w:p w14:paraId="56151777" w14:textId="77777777" w:rsidR="00864033" w:rsidRDefault="00CF28DB" w:rsidP="00CA6A9C">
            <w:pPr>
              <w:pStyle w:val="ListParagraph"/>
              <w:numPr>
                <w:ilvl w:val="0"/>
                <w:numId w:val="33"/>
              </w:numPr>
              <w:ind w:left="469" w:hanging="469"/>
            </w:pPr>
            <w:r w:rsidRPr="00CA6A9C">
              <w:rPr>
                <w:rFonts w:cs="Arial"/>
              </w:rPr>
              <w:t xml:space="preserve">Fire risk assessment done as at </w:t>
            </w:r>
            <w:hyperlink r:id="rId9" w:history="1">
              <w:r>
                <w:rPr>
                  <w:rStyle w:val="Hyperlink"/>
                </w:rPr>
                <w:t>https://www.nifrs.org/firesafe/guidance.php</w:t>
              </w:r>
            </w:hyperlink>
            <w:r>
              <w:t xml:space="preserve"> and necessary action taken.</w:t>
            </w:r>
          </w:p>
        </w:tc>
        <w:tc>
          <w:tcPr>
            <w:tcW w:w="3543" w:type="dxa"/>
          </w:tcPr>
          <w:p w14:paraId="02322460" w14:textId="77777777" w:rsidR="00864033" w:rsidRDefault="00CF28DB" w:rsidP="008F1CA4">
            <w:pPr>
              <w:pStyle w:val="ListParagraph"/>
              <w:numPr>
                <w:ilvl w:val="0"/>
                <w:numId w:val="30"/>
              </w:numPr>
              <w:ind w:left="317"/>
            </w:pPr>
            <w:r w:rsidRPr="008F1CA4">
              <w:rPr>
                <w:rFonts w:cs="Arial"/>
              </w:rPr>
              <w:t>Advise new staff on emergency procedures including location of fire exits.</w:t>
            </w:r>
          </w:p>
        </w:tc>
        <w:tc>
          <w:tcPr>
            <w:tcW w:w="1418" w:type="dxa"/>
          </w:tcPr>
          <w:p w14:paraId="58AA18D1" w14:textId="77777777" w:rsidR="00864033" w:rsidRDefault="00D44115" w:rsidP="00864033">
            <w:r>
              <w:t>S Ray, o</w:t>
            </w:r>
            <w:r w:rsidR="00CF28DB">
              <w:t>wner</w:t>
            </w:r>
          </w:p>
        </w:tc>
        <w:tc>
          <w:tcPr>
            <w:tcW w:w="1417" w:type="dxa"/>
          </w:tcPr>
          <w:p w14:paraId="1086EEA3" w14:textId="77777777" w:rsidR="00864033" w:rsidRDefault="002F4B31" w:rsidP="00864033">
            <w:r>
              <w:t>On-going</w:t>
            </w:r>
          </w:p>
        </w:tc>
        <w:tc>
          <w:tcPr>
            <w:tcW w:w="1298" w:type="dxa"/>
          </w:tcPr>
          <w:p w14:paraId="237D8C21" w14:textId="77777777" w:rsidR="00864033" w:rsidRDefault="00864033" w:rsidP="00864033"/>
        </w:tc>
      </w:tr>
      <w:tr w:rsidR="00864033" w14:paraId="7D96A104" w14:textId="77777777" w:rsidTr="00012D37">
        <w:tc>
          <w:tcPr>
            <w:tcW w:w="1548" w:type="dxa"/>
          </w:tcPr>
          <w:p w14:paraId="11F73844" w14:textId="77777777" w:rsidR="00CF28DB" w:rsidRDefault="00CF28DB" w:rsidP="00CF28DB">
            <w:pPr>
              <w:rPr>
                <w:rFonts w:cs="Arial"/>
                <w:b/>
              </w:rPr>
            </w:pPr>
            <w:r>
              <w:rPr>
                <w:rFonts w:cs="Arial"/>
                <w:b/>
              </w:rPr>
              <w:t>Asbestos</w:t>
            </w:r>
          </w:p>
          <w:p w14:paraId="54364877" w14:textId="77777777" w:rsidR="00864033" w:rsidRDefault="00864033" w:rsidP="00864033"/>
        </w:tc>
        <w:tc>
          <w:tcPr>
            <w:tcW w:w="2690" w:type="dxa"/>
          </w:tcPr>
          <w:p w14:paraId="4186ED2C" w14:textId="77777777" w:rsidR="00864033" w:rsidRDefault="00CF28DB" w:rsidP="00864033">
            <w:r>
              <w:rPr>
                <w:rFonts w:cs="Arial"/>
              </w:rPr>
              <w:t>Staff, clients, contractors and others may be exposed to asbestos fibres risking serious lung disease if fibres released (</w:t>
            </w:r>
            <w:proofErr w:type="gramStart"/>
            <w:r>
              <w:rPr>
                <w:rFonts w:cs="Arial"/>
              </w:rPr>
              <w:t>e.g.</w:t>
            </w:r>
            <w:proofErr w:type="gramEnd"/>
            <w:r>
              <w:rPr>
                <w:rFonts w:cs="Arial"/>
              </w:rPr>
              <w:t xml:space="preserve"> </w:t>
            </w:r>
            <w:r>
              <w:rPr>
                <w:rFonts w:cs="Arial"/>
              </w:rPr>
              <w:lastRenderedPageBreak/>
              <w:t>through maintenance work) into air and inhaled.</w:t>
            </w:r>
          </w:p>
        </w:tc>
        <w:tc>
          <w:tcPr>
            <w:tcW w:w="3554" w:type="dxa"/>
          </w:tcPr>
          <w:p w14:paraId="7045990F" w14:textId="77777777" w:rsidR="00CF28DB" w:rsidRDefault="00CF28DB" w:rsidP="00CF28DB">
            <w:pPr>
              <w:numPr>
                <w:ilvl w:val="0"/>
                <w:numId w:val="23"/>
              </w:numPr>
              <w:ind w:left="398" w:hanging="425"/>
              <w:rPr>
                <w:rFonts w:cs="Arial"/>
              </w:rPr>
            </w:pPr>
            <w:r>
              <w:rPr>
                <w:rFonts w:cs="Arial"/>
              </w:rPr>
              <w:lastRenderedPageBreak/>
              <w:t>Building surveyed for asbestos-containing materials (ACMs). Management plan documented using survey report.</w:t>
            </w:r>
          </w:p>
          <w:p w14:paraId="390DB9C1" w14:textId="77777777" w:rsidR="00CF28DB" w:rsidRDefault="00CF28DB" w:rsidP="00CF28DB">
            <w:pPr>
              <w:ind w:left="398"/>
              <w:rPr>
                <w:rFonts w:cs="Arial"/>
              </w:rPr>
            </w:pPr>
          </w:p>
          <w:p w14:paraId="5E9BEAC4" w14:textId="77777777" w:rsidR="00CF28DB" w:rsidRDefault="00CF28DB" w:rsidP="00CF28DB">
            <w:pPr>
              <w:numPr>
                <w:ilvl w:val="0"/>
                <w:numId w:val="23"/>
              </w:numPr>
              <w:ind w:left="398" w:hanging="398"/>
              <w:rPr>
                <w:rFonts w:cs="Arial"/>
              </w:rPr>
            </w:pPr>
            <w:r>
              <w:rPr>
                <w:rFonts w:cs="Arial"/>
              </w:rPr>
              <w:lastRenderedPageBreak/>
              <w:t>Asbestos found in some insulating boards, however as these were in good condition and in places unlikely to be damaged or disturbed, they were left in place.</w:t>
            </w:r>
          </w:p>
          <w:p w14:paraId="1E8A5040" w14:textId="77777777" w:rsidR="00CF28DB" w:rsidRDefault="00CF28DB" w:rsidP="00CF28DB">
            <w:pPr>
              <w:rPr>
                <w:rFonts w:cs="Arial"/>
              </w:rPr>
            </w:pPr>
          </w:p>
          <w:p w14:paraId="3B356212" w14:textId="77777777" w:rsidR="00CF28DB" w:rsidRDefault="00CF28DB" w:rsidP="00CF28DB">
            <w:pPr>
              <w:numPr>
                <w:ilvl w:val="0"/>
                <w:numId w:val="23"/>
              </w:numPr>
              <w:ind w:left="398" w:hanging="398"/>
              <w:rPr>
                <w:rFonts w:cs="Arial"/>
              </w:rPr>
            </w:pPr>
            <w:r>
              <w:rPr>
                <w:rFonts w:cs="Arial"/>
              </w:rPr>
              <w:t>Insulating boards clearly marked ‘Danger: Asbestos - Do Not Disturb’ and ‘report any accidental damage immediately’.</w:t>
            </w:r>
          </w:p>
          <w:p w14:paraId="0A001692" w14:textId="77777777" w:rsidR="00CF28DB" w:rsidRDefault="00CF28DB" w:rsidP="00CF28DB">
            <w:pPr>
              <w:pStyle w:val="ListParagraph"/>
              <w:rPr>
                <w:rFonts w:cs="Arial"/>
              </w:rPr>
            </w:pPr>
          </w:p>
          <w:p w14:paraId="406EA433" w14:textId="77777777" w:rsidR="00CF28DB" w:rsidRPr="00F47968" w:rsidRDefault="00CF28DB" w:rsidP="00CF28DB">
            <w:pPr>
              <w:numPr>
                <w:ilvl w:val="0"/>
                <w:numId w:val="23"/>
              </w:numPr>
              <w:ind w:left="398" w:hanging="398"/>
              <w:rPr>
                <w:rFonts w:cs="Arial"/>
              </w:rPr>
            </w:pPr>
            <w:r w:rsidRPr="00CF28DB">
              <w:rPr>
                <w:rFonts w:cs="Arial"/>
              </w:rPr>
              <w:t>Owner checks condition of insulating boards every two months.</w:t>
            </w:r>
          </w:p>
        </w:tc>
        <w:tc>
          <w:tcPr>
            <w:tcW w:w="3543" w:type="dxa"/>
          </w:tcPr>
          <w:p w14:paraId="6F9E051A" w14:textId="77777777" w:rsidR="00864033" w:rsidRDefault="00046DF0" w:rsidP="008F1CA4">
            <w:pPr>
              <w:pStyle w:val="ListParagraph"/>
              <w:numPr>
                <w:ilvl w:val="0"/>
                <w:numId w:val="23"/>
              </w:numPr>
              <w:ind w:left="317"/>
            </w:pPr>
            <w:r>
              <w:lastRenderedPageBreak/>
              <w:t>No further action at this time</w:t>
            </w:r>
            <w:r w:rsidR="00D44115">
              <w:t>.</w:t>
            </w:r>
          </w:p>
        </w:tc>
        <w:tc>
          <w:tcPr>
            <w:tcW w:w="1418" w:type="dxa"/>
          </w:tcPr>
          <w:p w14:paraId="1C36A8B7" w14:textId="77777777" w:rsidR="00864033" w:rsidRDefault="00864033" w:rsidP="00864033"/>
        </w:tc>
        <w:tc>
          <w:tcPr>
            <w:tcW w:w="1417" w:type="dxa"/>
          </w:tcPr>
          <w:p w14:paraId="77F3281A" w14:textId="77777777" w:rsidR="00864033" w:rsidRDefault="00864033" w:rsidP="00864033"/>
        </w:tc>
        <w:tc>
          <w:tcPr>
            <w:tcW w:w="1298" w:type="dxa"/>
          </w:tcPr>
          <w:p w14:paraId="4656736B" w14:textId="77777777" w:rsidR="00864033" w:rsidRDefault="00864033" w:rsidP="00864033"/>
        </w:tc>
      </w:tr>
      <w:tr w:rsidR="00864033" w14:paraId="305574A4" w14:textId="77777777" w:rsidTr="00012D37">
        <w:tc>
          <w:tcPr>
            <w:tcW w:w="1548" w:type="dxa"/>
          </w:tcPr>
          <w:p w14:paraId="16AC0BCB" w14:textId="77777777" w:rsidR="00046DF0" w:rsidRDefault="00FD5A2D" w:rsidP="00046DF0">
            <w:pPr>
              <w:rPr>
                <w:rFonts w:cs="Arial"/>
                <w:b/>
              </w:rPr>
            </w:pPr>
            <w:r>
              <w:rPr>
                <w:rFonts w:cs="Arial"/>
                <w:b/>
              </w:rPr>
              <w:t>Work at h</w:t>
            </w:r>
            <w:r w:rsidR="00046DF0">
              <w:rPr>
                <w:rFonts w:cs="Arial"/>
                <w:b/>
              </w:rPr>
              <w:t>eight</w:t>
            </w:r>
          </w:p>
          <w:p w14:paraId="614D2F9A" w14:textId="77777777" w:rsidR="00864033" w:rsidRDefault="00046DF0" w:rsidP="00046DF0">
            <w:proofErr w:type="gramStart"/>
            <w:r w:rsidRPr="00B02CAC">
              <w:rPr>
                <w:rFonts w:cs="Arial"/>
              </w:rPr>
              <w:t>e.g.</w:t>
            </w:r>
            <w:proofErr w:type="gramEnd"/>
            <w:r>
              <w:rPr>
                <w:rFonts w:cs="Arial"/>
              </w:rPr>
              <w:t xml:space="preserve"> changing light bulbs, putting up Christmas decorations etc.</w:t>
            </w:r>
          </w:p>
        </w:tc>
        <w:tc>
          <w:tcPr>
            <w:tcW w:w="2690" w:type="dxa"/>
          </w:tcPr>
          <w:p w14:paraId="69282460" w14:textId="77777777" w:rsidR="00046DF0" w:rsidRPr="001675F1" w:rsidRDefault="00046DF0" w:rsidP="00046DF0">
            <w:pPr>
              <w:rPr>
                <w:rFonts w:cs="Arial"/>
              </w:rPr>
            </w:pPr>
            <w:r>
              <w:rPr>
                <w:rFonts w:cs="Arial"/>
              </w:rPr>
              <w:t>Staff risk bruising/fractures if they fall from any height.</w:t>
            </w:r>
          </w:p>
          <w:p w14:paraId="44085343" w14:textId="77777777" w:rsidR="00864033" w:rsidRDefault="00864033" w:rsidP="00864033"/>
        </w:tc>
        <w:tc>
          <w:tcPr>
            <w:tcW w:w="3554" w:type="dxa"/>
          </w:tcPr>
          <w:p w14:paraId="0E6F09C2" w14:textId="77777777" w:rsidR="00046DF0" w:rsidRDefault="00046DF0" w:rsidP="00046DF0">
            <w:pPr>
              <w:numPr>
                <w:ilvl w:val="0"/>
                <w:numId w:val="24"/>
              </w:numPr>
              <w:ind w:left="353" w:hanging="353"/>
              <w:rPr>
                <w:rFonts w:cs="Arial"/>
              </w:rPr>
            </w:pPr>
            <w:r>
              <w:rPr>
                <w:rFonts w:cs="Arial"/>
              </w:rPr>
              <w:t>Suitable stepladder provided for work at height tasks.</w:t>
            </w:r>
          </w:p>
          <w:p w14:paraId="54D617D7" w14:textId="77777777" w:rsidR="00046DF0" w:rsidRDefault="00046DF0" w:rsidP="00046DF0">
            <w:pPr>
              <w:ind w:left="353"/>
              <w:rPr>
                <w:rFonts w:cs="Arial"/>
              </w:rPr>
            </w:pPr>
          </w:p>
          <w:p w14:paraId="345D6E12" w14:textId="77777777" w:rsidR="00864033" w:rsidRPr="00046DF0" w:rsidRDefault="00046DF0" w:rsidP="00046DF0">
            <w:pPr>
              <w:numPr>
                <w:ilvl w:val="0"/>
                <w:numId w:val="24"/>
              </w:numPr>
              <w:ind w:left="353" w:hanging="353"/>
              <w:rPr>
                <w:rFonts w:cs="Arial"/>
              </w:rPr>
            </w:pPr>
            <w:r w:rsidRPr="00046DF0">
              <w:rPr>
                <w:rFonts w:cs="Arial"/>
              </w:rPr>
              <w:t>Staff trained in safe use of stepladder.</w:t>
            </w:r>
          </w:p>
        </w:tc>
        <w:tc>
          <w:tcPr>
            <w:tcW w:w="3543" w:type="dxa"/>
          </w:tcPr>
          <w:p w14:paraId="7F546FA4" w14:textId="77777777" w:rsidR="00864033" w:rsidRDefault="00FD5A2D" w:rsidP="008F1CA4">
            <w:pPr>
              <w:pStyle w:val="ListParagraph"/>
              <w:numPr>
                <w:ilvl w:val="0"/>
                <w:numId w:val="24"/>
              </w:numPr>
              <w:ind w:left="317"/>
            </w:pPr>
            <w:r w:rsidRPr="008F1CA4">
              <w:rPr>
                <w:rFonts w:cs="Arial"/>
              </w:rPr>
              <w:t>T</w:t>
            </w:r>
            <w:r w:rsidR="00046DF0" w:rsidRPr="008F1CA4">
              <w:rPr>
                <w:rFonts w:cs="Arial"/>
              </w:rPr>
              <w:t>o make periodic checks on condition of stepladder.</w:t>
            </w:r>
          </w:p>
        </w:tc>
        <w:tc>
          <w:tcPr>
            <w:tcW w:w="1418" w:type="dxa"/>
          </w:tcPr>
          <w:p w14:paraId="654BF53D" w14:textId="77777777" w:rsidR="00864033" w:rsidRPr="00930BB8" w:rsidRDefault="00046DF0" w:rsidP="00046DF0">
            <w:pPr>
              <w:rPr>
                <w:rFonts w:cs="Arial"/>
              </w:rPr>
            </w:pPr>
            <w:r>
              <w:rPr>
                <w:rFonts w:cs="Arial"/>
              </w:rPr>
              <w:t>S. Ray,</w:t>
            </w:r>
            <w:r w:rsidR="00930BB8">
              <w:rPr>
                <w:rFonts w:cs="Arial"/>
              </w:rPr>
              <w:t xml:space="preserve"> </w:t>
            </w:r>
            <w:r w:rsidR="00D44115">
              <w:rPr>
                <w:rFonts w:cs="Arial"/>
              </w:rPr>
              <w:t>o</w:t>
            </w:r>
            <w:r w:rsidR="00930BB8">
              <w:rPr>
                <w:rFonts w:cs="Arial"/>
              </w:rPr>
              <w:t>wner</w:t>
            </w:r>
          </w:p>
        </w:tc>
        <w:tc>
          <w:tcPr>
            <w:tcW w:w="1417" w:type="dxa"/>
          </w:tcPr>
          <w:p w14:paraId="2E0C1F5F" w14:textId="77777777" w:rsidR="00864033" w:rsidRDefault="003D79EF" w:rsidP="00864033">
            <w:r>
              <w:rPr>
                <w:rFonts w:cs="Arial"/>
              </w:rPr>
              <w:t>Commence by 1 May</w:t>
            </w:r>
            <w:r w:rsidR="00046DF0">
              <w:rPr>
                <w:rFonts w:cs="Arial"/>
              </w:rPr>
              <w:t xml:space="preserve"> 2018</w:t>
            </w:r>
          </w:p>
        </w:tc>
        <w:tc>
          <w:tcPr>
            <w:tcW w:w="1298" w:type="dxa"/>
          </w:tcPr>
          <w:p w14:paraId="221C3CCE" w14:textId="77777777" w:rsidR="00864033" w:rsidRDefault="00864033" w:rsidP="00864033"/>
        </w:tc>
      </w:tr>
      <w:tr w:rsidR="00046DF0" w14:paraId="204DE39A" w14:textId="77777777" w:rsidTr="00012D37">
        <w:tc>
          <w:tcPr>
            <w:tcW w:w="1548" w:type="dxa"/>
          </w:tcPr>
          <w:p w14:paraId="59688E32" w14:textId="77777777" w:rsidR="00046DF0" w:rsidRDefault="00046DF0" w:rsidP="00046DF0">
            <w:pPr>
              <w:rPr>
                <w:rFonts w:cs="Arial"/>
                <w:b/>
              </w:rPr>
            </w:pPr>
            <w:r>
              <w:rPr>
                <w:rFonts w:cs="Arial"/>
                <w:b/>
              </w:rPr>
              <w:t>Use of contractors</w:t>
            </w:r>
          </w:p>
          <w:p w14:paraId="1B23ED1B" w14:textId="77777777" w:rsidR="00046DF0" w:rsidRDefault="00046DF0" w:rsidP="00046DF0">
            <w:pPr>
              <w:rPr>
                <w:rFonts w:cs="Arial"/>
                <w:b/>
              </w:rPr>
            </w:pPr>
          </w:p>
        </w:tc>
        <w:tc>
          <w:tcPr>
            <w:tcW w:w="2690" w:type="dxa"/>
          </w:tcPr>
          <w:p w14:paraId="4C4BEF96" w14:textId="77777777" w:rsidR="00046DF0" w:rsidRDefault="00046DF0" w:rsidP="00046DF0">
            <w:r>
              <w:rPr>
                <w:rFonts w:cs="Arial"/>
              </w:rPr>
              <w:t>Staff, clients and contractors may be harmed by unsafe practices by contractors during maintenance of the premises.</w:t>
            </w:r>
          </w:p>
        </w:tc>
        <w:tc>
          <w:tcPr>
            <w:tcW w:w="3554" w:type="dxa"/>
          </w:tcPr>
          <w:p w14:paraId="183331F9" w14:textId="77777777" w:rsidR="00046DF0" w:rsidRDefault="00046DF0" w:rsidP="00046DF0">
            <w:pPr>
              <w:numPr>
                <w:ilvl w:val="0"/>
                <w:numId w:val="25"/>
              </w:numPr>
              <w:ind w:left="353" w:hanging="353"/>
              <w:rPr>
                <w:rFonts w:cs="Arial"/>
              </w:rPr>
            </w:pPr>
            <w:r>
              <w:rPr>
                <w:rFonts w:cs="Arial"/>
              </w:rPr>
              <w:t xml:space="preserve">Good communication with  </w:t>
            </w:r>
            <w:r>
              <w:rPr>
                <w:rFonts w:cs="Arial"/>
              </w:rPr>
              <w:br/>
              <w:t xml:space="preserve"> contractors.</w:t>
            </w:r>
          </w:p>
          <w:p w14:paraId="7F10E72F" w14:textId="77777777" w:rsidR="00046DF0" w:rsidRDefault="00046DF0" w:rsidP="00046DF0">
            <w:pPr>
              <w:ind w:left="353"/>
              <w:rPr>
                <w:rFonts w:cs="Arial"/>
              </w:rPr>
            </w:pPr>
          </w:p>
          <w:p w14:paraId="4681EC16" w14:textId="77777777" w:rsidR="00046DF0" w:rsidRDefault="00046DF0" w:rsidP="00046DF0">
            <w:pPr>
              <w:numPr>
                <w:ilvl w:val="0"/>
                <w:numId w:val="25"/>
              </w:numPr>
              <w:ind w:left="353" w:hanging="386"/>
              <w:rPr>
                <w:rFonts w:cs="Arial"/>
              </w:rPr>
            </w:pPr>
            <w:r w:rsidRPr="004E5A07">
              <w:rPr>
                <w:rFonts w:cs="Arial"/>
              </w:rPr>
              <w:t>Competent contractors used.</w:t>
            </w:r>
          </w:p>
          <w:p w14:paraId="014AE522" w14:textId="77777777" w:rsidR="00046DF0" w:rsidRDefault="00046DF0" w:rsidP="00046DF0">
            <w:pPr>
              <w:rPr>
                <w:rFonts w:cs="Arial"/>
              </w:rPr>
            </w:pPr>
          </w:p>
          <w:p w14:paraId="3144F45D" w14:textId="77777777" w:rsidR="00046DF0" w:rsidRDefault="00046DF0" w:rsidP="00046DF0">
            <w:pPr>
              <w:numPr>
                <w:ilvl w:val="0"/>
                <w:numId w:val="25"/>
              </w:numPr>
              <w:ind w:left="353" w:hanging="386"/>
              <w:rPr>
                <w:rFonts w:cs="Arial"/>
              </w:rPr>
            </w:pPr>
            <w:r>
              <w:rPr>
                <w:rFonts w:cs="Arial"/>
              </w:rPr>
              <w:t>Owner</w:t>
            </w:r>
            <w:r w:rsidRPr="004E5A07">
              <w:rPr>
                <w:rFonts w:cs="Arial"/>
              </w:rPr>
              <w:t xml:space="preserve"> ensures contractors have adequately assessed risks from their work</w:t>
            </w:r>
            <w:r>
              <w:rPr>
                <w:rFonts w:cs="Arial"/>
              </w:rPr>
              <w:t xml:space="preserve"> activities.</w:t>
            </w:r>
          </w:p>
          <w:p w14:paraId="3D5F514E" w14:textId="77777777" w:rsidR="00046DF0" w:rsidRDefault="00046DF0" w:rsidP="00046DF0">
            <w:pPr>
              <w:rPr>
                <w:rFonts w:cs="Arial"/>
              </w:rPr>
            </w:pPr>
          </w:p>
          <w:p w14:paraId="0CBEE130" w14:textId="77777777" w:rsidR="00046DF0" w:rsidRDefault="00046DF0" w:rsidP="00046DF0">
            <w:pPr>
              <w:numPr>
                <w:ilvl w:val="0"/>
                <w:numId w:val="25"/>
              </w:numPr>
              <w:ind w:left="353" w:hanging="386"/>
              <w:rPr>
                <w:rFonts w:cs="Arial"/>
              </w:rPr>
            </w:pPr>
            <w:r>
              <w:rPr>
                <w:rFonts w:cs="Arial"/>
              </w:rPr>
              <w:t>Contractors will not carry out activities in rooms where staff or clients are present.</w:t>
            </w:r>
          </w:p>
          <w:p w14:paraId="11D1A0F1" w14:textId="77777777" w:rsidR="00497906" w:rsidRDefault="00497906" w:rsidP="00497906">
            <w:pPr>
              <w:ind w:left="353"/>
              <w:rPr>
                <w:rFonts w:cs="Arial"/>
              </w:rPr>
            </w:pPr>
          </w:p>
          <w:p w14:paraId="3218015D" w14:textId="77777777" w:rsidR="00046DF0" w:rsidRDefault="00046DF0" w:rsidP="00046DF0">
            <w:pPr>
              <w:numPr>
                <w:ilvl w:val="0"/>
                <w:numId w:val="25"/>
              </w:numPr>
              <w:ind w:left="353" w:hanging="425"/>
              <w:rPr>
                <w:rFonts w:cs="Arial"/>
              </w:rPr>
            </w:pPr>
            <w:r>
              <w:rPr>
                <w:rFonts w:cs="Arial"/>
              </w:rPr>
              <w:lastRenderedPageBreak/>
              <w:t>Relevant area(s) cordoned off when contractor at work.</w:t>
            </w:r>
          </w:p>
          <w:p w14:paraId="5DF90F05" w14:textId="77777777" w:rsidR="00046DF0" w:rsidRDefault="00046DF0" w:rsidP="00046DF0"/>
        </w:tc>
        <w:tc>
          <w:tcPr>
            <w:tcW w:w="3543" w:type="dxa"/>
          </w:tcPr>
          <w:p w14:paraId="36C22289" w14:textId="77777777" w:rsidR="00046DF0" w:rsidRDefault="00046DF0" w:rsidP="00E73B00">
            <w:pPr>
              <w:pStyle w:val="ListParagraph"/>
              <w:numPr>
                <w:ilvl w:val="0"/>
                <w:numId w:val="25"/>
              </w:numPr>
              <w:ind w:left="317"/>
            </w:pPr>
            <w:r w:rsidRPr="00E73B00">
              <w:rPr>
                <w:rFonts w:cs="Arial"/>
              </w:rPr>
              <w:lastRenderedPageBreak/>
              <w:t>Ensure that equipment used by contractors is suitable for the task to be carried out.</w:t>
            </w:r>
          </w:p>
        </w:tc>
        <w:tc>
          <w:tcPr>
            <w:tcW w:w="1418" w:type="dxa"/>
          </w:tcPr>
          <w:p w14:paraId="50B3B4F0" w14:textId="77777777" w:rsidR="00046DF0" w:rsidRDefault="00D44115" w:rsidP="00046DF0">
            <w:r>
              <w:t>S Ray, o</w:t>
            </w:r>
            <w:r w:rsidR="00046DF0">
              <w:t>wner</w:t>
            </w:r>
          </w:p>
        </w:tc>
        <w:tc>
          <w:tcPr>
            <w:tcW w:w="1417" w:type="dxa"/>
          </w:tcPr>
          <w:p w14:paraId="19314CDB" w14:textId="77777777" w:rsidR="00046DF0" w:rsidRDefault="00046DF0" w:rsidP="00046DF0">
            <w:r>
              <w:t>On</w:t>
            </w:r>
            <w:r w:rsidR="002F4B31">
              <w:t>-</w:t>
            </w:r>
            <w:r>
              <w:t>going</w:t>
            </w:r>
          </w:p>
        </w:tc>
        <w:tc>
          <w:tcPr>
            <w:tcW w:w="1298" w:type="dxa"/>
          </w:tcPr>
          <w:p w14:paraId="135E3618" w14:textId="77777777" w:rsidR="00046DF0" w:rsidRDefault="00046DF0" w:rsidP="00046DF0"/>
        </w:tc>
      </w:tr>
    </w:tbl>
    <w:p w14:paraId="67215D37" w14:textId="77777777" w:rsidR="0000317C" w:rsidRDefault="0000317C" w:rsidP="003452A6">
      <w:pPr>
        <w:spacing w:after="0" w:line="240" w:lineRule="auto"/>
      </w:pPr>
    </w:p>
    <w:p w14:paraId="0601F1C2" w14:textId="77777777" w:rsidR="003D3EB7" w:rsidRDefault="003D3EB7" w:rsidP="003452A6">
      <w:pPr>
        <w:spacing w:after="0" w:line="240" w:lineRule="auto"/>
      </w:pPr>
    </w:p>
    <w:p w14:paraId="13A44CBC" w14:textId="77777777" w:rsidR="00046DF0" w:rsidRPr="00593608" w:rsidRDefault="00046DF0" w:rsidP="00046DF0">
      <w:pPr>
        <w:spacing w:after="0" w:line="0" w:lineRule="atLeast"/>
        <w:outlineLvl w:val="2"/>
        <w:rPr>
          <w:rFonts w:eastAsia="Times New Roman" w:cs="Arial"/>
          <w:b/>
          <w:i/>
          <w:color w:val="C00000"/>
          <w:sz w:val="24"/>
          <w:szCs w:val="24"/>
          <w:lang w:eastAsia="en-GB"/>
        </w:rPr>
      </w:pPr>
      <w:r w:rsidRPr="00593608">
        <w:rPr>
          <w:rFonts w:eastAsia="Times New Roman" w:cs="Arial"/>
          <w:b/>
          <w:i/>
          <w:color w:val="C00000"/>
          <w:sz w:val="24"/>
          <w:szCs w:val="24"/>
          <w:lang w:eastAsia="en-GB"/>
        </w:rPr>
        <w:t>Important reminder:</w:t>
      </w:r>
    </w:p>
    <w:p w14:paraId="2120970C" w14:textId="77777777" w:rsidR="00046DF0" w:rsidRPr="00593608" w:rsidRDefault="00046DF0" w:rsidP="00046DF0">
      <w:pPr>
        <w:spacing w:after="0" w:line="0" w:lineRule="atLeast"/>
        <w:outlineLvl w:val="2"/>
        <w:rPr>
          <w:rFonts w:eastAsia="Times New Roman" w:cs="Arial"/>
          <w:b/>
          <w:bCs/>
          <w:i/>
          <w:color w:val="111111"/>
          <w:sz w:val="24"/>
          <w:szCs w:val="24"/>
          <w:lang w:eastAsia="en-GB"/>
        </w:rPr>
      </w:pPr>
      <w:r w:rsidRPr="00593608">
        <w:rPr>
          <w:rFonts w:eastAsia="Times New Roman" w:cs="Arial"/>
          <w:b/>
          <w:bCs/>
          <w:i/>
          <w:color w:val="111111"/>
          <w:sz w:val="24"/>
          <w:szCs w:val="24"/>
          <w:lang w:eastAsia="en-GB"/>
        </w:rPr>
        <w:t xml:space="preserve">This example risk assessment shows the kind of approach a sunbed </w:t>
      </w:r>
      <w:r w:rsidR="00FF67F3">
        <w:rPr>
          <w:rFonts w:eastAsia="Times New Roman" w:cs="Arial"/>
          <w:b/>
          <w:bCs/>
          <w:i/>
          <w:color w:val="111111"/>
          <w:sz w:val="24"/>
          <w:szCs w:val="24"/>
          <w:lang w:eastAsia="en-GB"/>
        </w:rPr>
        <w:t xml:space="preserve">business </w:t>
      </w:r>
      <w:r w:rsidRPr="00593608">
        <w:rPr>
          <w:rFonts w:eastAsia="Times New Roman" w:cs="Arial"/>
          <w:b/>
          <w:bCs/>
          <w:i/>
          <w:color w:val="111111"/>
          <w:sz w:val="24"/>
          <w:szCs w:val="24"/>
          <w:lang w:eastAsia="en-GB"/>
        </w:rPr>
        <w:t>operator might take. It can be used as a guide to think through some of the hazards in your business and the steps you need to take to control the risks. Please note that it is not a generic risk assessment that you can just put your company name on and adopt without any thought.  Every business is different - you need to think through the specific hazards and controls required in your business for yourself.</w:t>
      </w:r>
    </w:p>
    <w:p w14:paraId="7A4F7D86" w14:textId="77777777" w:rsidR="00046DF0" w:rsidRDefault="00046DF0" w:rsidP="00046DF0">
      <w:pPr>
        <w:spacing w:after="0" w:line="0" w:lineRule="atLeast"/>
        <w:outlineLvl w:val="2"/>
        <w:rPr>
          <w:rFonts w:eastAsia="Times New Roman" w:cs="Arial"/>
          <w:b/>
          <w:bCs/>
          <w:i/>
          <w:color w:val="111111"/>
          <w:sz w:val="24"/>
          <w:szCs w:val="24"/>
          <w:lang w:eastAsia="en-GB"/>
        </w:rPr>
      </w:pPr>
    </w:p>
    <w:p w14:paraId="161B1F89" w14:textId="77777777" w:rsidR="00227B7B" w:rsidRDefault="00227B7B" w:rsidP="00046DF0">
      <w:pPr>
        <w:rPr>
          <w:b/>
          <w:sz w:val="24"/>
          <w:szCs w:val="24"/>
          <w:u w:val="single"/>
        </w:rPr>
      </w:pPr>
    </w:p>
    <w:p w14:paraId="29957F25" w14:textId="77777777" w:rsidR="003D3EB7" w:rsidRDefault="003D3EB7" w:rsidP="00046DF0">
      <w:pPr>
        <w:rPr>
          <w:b/>
          <w:sz w:val="24"/>
          <w:szCs w:val="24"/>
          <w:u w:val="single"/>
        </w:rPr>
      </w:pPr>
    </w:p>
    <w:p w14:paraId="673B8701" w14:textId="77777777" w:rsidR="003D3EB7" w:rsidRDefault="003D3EB7" w:rsidP="00046DF0">
      <w:pPr>
        <w:rPr>
          <w:b/>
          <w:sz w:val="24"/>
          <w:szCs w:val="24"/>
          <w:u w:val="single"/>
        </w:rPr>
      </w:pPr>
    </w:p>
    <w:p w14:paraId="71B72606" w14:textId="77777777" w:rsidR="00046DF0" w:rsidRPr="00593608" w:rsidRDefault="00046DF0" w:rsidP="00046DF0">
      <w:pPr>
        <w:rPr>
          <w:b/>
          <w:sz w:val="24"/>
          <w:szCs w:val="24"/>
          <w:u w:val="single"/>
        </w:rPr>
      </w:pPr>
      <w:r w:rsidRPr="00593608">
        <w:rPr>
          <w:b/>
          <w:sz w:val="24"/>
          <w:szCs w:val="24"/>
          <w:u w:val="single"/>
        </w:rPr>
        <w:t>FURTHER INFORMATION</w:t>
      </w:r>
      <w:r w:rsidR="00F47968">
        <w:rPr>
          <w:b/>
          <w:sz w:val="24"/>
          <w:szCs w:val="24"/>
          <w:u w:val="single"/>
        </w:rPr>
        <w:t xml:space="preserve"> AND TO OBTAIN AN ELECTRONIC COPY OF THIS DOCUMENT PLEASE CONTACT:</w:t>
      </w:r>
    </w:p>
    <w:p w14:paraId="74124585" w14:textId="2F00D389" w:rsidR="008F6E29" w:rsidRDefault="00D92375" w:rsidP="0000317C">
      <w:pPr>
        <w:pStyle w:val="ListParagraph"/>
        <w:spacing w:after="200" w:line="276" w:lineRule="auto"/>
        <w:ind w:left="0"/>
        <w:rPr>
          <w:b/>
          <w:sz w:val="24"/>
          <w:szCs w:val="24"/>
        </w:rPr>
      </w:pPr>
      <w:r>
        <w:rPr>
          <w:b/>
          <w:sz w:val="24"/>
          <w:szCs w:val="24"/>
        </w:rPr>
        <w:t>Environmental Health Department</w:t>
      </w:r>
    </w:p>
    <w:p w14:paraId="57E3DF33" w14:textId="42151002" w:rsidR="00D92375" w:rsidRDefault="00D92375" w:rsidP="0000317C">
      <w:pPr>
        <w:pStyle w:val="ListParagraph"/>
        <w:spacing w:after="200" w:line="276" w:lineRule="auto"/>
        <w:ind w:left="0"/>
        <w:rPr>
          <w:b/>
          <w:sz w:val="24"/>
          <w:szCs w:val="24"/>
        </w:rPr>
      </w:pPr>
      <w:r>
        <w:rPr>
          <w:b/>
          <w:sz w:val="24"/>
          <w:szCs w:val="24"/>
        </w:rPr>
        <w:t>Old Armagh City Hospital</w:t>
      </w:r>
    </w:p>
    <w:p w14:paraId="41E9CA38" w14:textId="30993FDC" w:rsidR="00D92375" w:rsidRDefault="00D92375" w:rsidP="0000317C">
      <w:pPr>
        <w:pStyle w:val="ListParagraph"/>
        <w:spacing w:after="200" w:line="276" w:lineRule="auto"/>
        <w:ind w:left="0"/>
        <w:rPr>
          <w:b/>
          <w:sz w:val="24"/>
          <w:szCs w:val="24"/>
        </w:rPr>
      </w:pPr>
      <w:r>
        <w:rPr>
          <w:b/>
          <w:sz w:val="24"/>
          <w:szCs w:val="24"/>
        </w:rPr>
        <w:t>39 Abbey Street</w:t>
      </w:r>
    </w:p>
    <w:p w14:paraId="1412155E" w14:textId="0219A7C4" w:rsidR="00D92375" w:rsidRDefault="00D92375" w:rsidP="0000317C">
      <w:pPr>
        <w:pStyle w:val="ListParagraph"/>
        <w:spacing w:after="200" w:line="276" w:lineRule="auto"/>
        <w:ind w:left="0"/>
        <w:rPr>
          <w:b/>
          <w:sz w:val="24"/>
          <w:szCs w:val="24"/>
        </w:rPr>
      </w:pPr>
      <w:r>
        <w:rPr>
          <w:b/>
          <w:sz w:val="24"/>
          <w:szCs w:val="24"/>
        </w:rPr>
        <w:t>Armagh</w:t>
      </w:r>
    </w:p>
    <w:p w14:paraId="656CB643" w14:textId="77AF3256" w:rsidR="00D92375" w:rsidRDefault="00D92375" w:rsidP="0000317C">
      <w:pPr>
        <w:pStyle w:val="ListParagraph"/>
        <w:spacing w:after="200" w:line="276" w:lineRule="auto"/>
        <w:ind w:left="0"/>
        <w:rPr>
          <w:b/>
          <w:sz w:val="24"/>
          <w:szCs w:val="24"/>
        </w:rPr>
      </w:pPr>
      <w:r>
        <w:rPr>
          <w:b/>
          <w:sz w:val="24"/>
          <w:szCs w:val="24"/>
        </w:rPr>
        <w:t>BT61 7DY</w:t>
      </w:r>
    </w:p>
    <w:p w14:paraId="66068A52" w14:textId="77777777" w:rsidR="00D92375" w:rsidRDefault="00D92375" w:rsidP="0000317C">
      <w:pPr>
        <w:pStyle w:val="ListParagraph"/>
        <w:spacing w:after="200" w:line="276" w:lineRule="auto"/>
        <w:ind w:left="0"/>
        <w:rPr>
          <w:b/>
          <w:sz w:val="24"/>
          <w:szCs w:val="24"/>
        </w:rPr>
      </w:pPr>
    </w:p>
    <w:p w14:paraId="1493D69E" w14:textId="7EA6E584" w:rsidR="00D92375" w:rsidRDefault="00D92375" w:rsidP="0000317C">
      <w:pPr>
        <w:pStyle w:val="ListParagraph"/>
        <w:spacing w:after="200" w:line="276" w:lineRule="auto"/>
        <w:ind w:left="0"/>
        <w:rPr>
          <w:b/>
          <w:sz w:val="24"/>
          <w:szCs w:val="24"/>
        </w:rPr>
      </w:pPr>
      <w:r>
        <w:rPr>
          <w:b/>
          <w:sz w:val="24"/>
          <w:szCs w:val="24"/>
        </w:rPr>
        <w:t>Tel: 0330 0561 011</w:t>
      </w:r>
    </w:p>
    <w:p w14:paraId="581C55F6" w14:textId="5A24952C" w:rsidR="00D92375" w:rsidRDefault="00D92375" w:rsidP="0000317C">
      <w:pPr>
        <w:pStyle w:val="ListParagraph"/>
        <w:spacing w:after="200" w:line="276" w:lineRule="auto"/>
        <w:ind w:left="0"/>
        <w:rPr>
          <w:b/>
          <w:sz w:val="24"/>
          <w:szCs w:val="24"/>
        </w:rPr>
      </w:pPr>
      <w:r>
        <w:rPr>
          <w:b/>
          <w:sz w:val="24"/>
          <w:szCs w:val="24"/>
        </w:rPr>
        <w:t xml:space="preserve">E mail: </w:t>
      </w:r>
      <w:hyperlink r:id="rId10" w:history="1">
        <w:r w:rsidRPr="0046463F">
          <w:rPr>
            <w:rStyle w:val="Hyperlink"/>
            <w:b/>
            <w:sz w:val="24"/>
            <w:szCs w:val="24"/>
          </w:rPr>
          <w:t>ehealth@armaghbanbridgecraigavon.gov.uk</w:t>
        </w:r>
      </w:hyperlink>
    </w:p>
    <w:p w14:paraId="196B5273" w14:textId="5EB02D38" w:rsidR="00D92375" w:rsidRDefault="00D92375" w:rsidP="0000317C">
      <w:pPr>
        <w:pStyle w:val="ListParagraph"/>
        <w:spacing w:after="200" w:line="276" w:lineRule="auto"/>
        <w:ind w:left="0"/>
        <w:rPr>
          <w:b/>
          <w:sz w:val="24"/>
          <w:szCs w:val="24"/>
        </w:rPr>
      </w:pPr>
      <w:r>
        <w:rPr>
          <w:b/>
          <w:sz w:val="24"/>
          <w:szCs w:val="24"/>
        </w:rPr>
        <w:t xml:space="preserve">Website: </w:t>
      </w:r>
      <w:proofErr w:type="gramStart"/>
      <w:r>
        <w:rPr>
          <w:b/>
          <w:sz w:val="24"/>
          <w:szCs w:val="24"/>
        </w:rPr>
        <w:t>www.armaghbanbridgecraigavon .</w:t>
      </w:r>
      <w:proofErr w:type="gramEnd"/>
      <w:r>
        <w:rPr>
          <w:b/>
          <w:sz w:val="24"/>
          <w:szCs w:val="24"/>
        </w:rPr>
        <w:t>gov.uk</w:t>
      </w:r>
    </w:p>
    <w:p w14:paraId="7C01FE3E" w14:textId="0FFB2A3D" w:rsidR="008F6E29" w:rsidRDefault="008F6E29" w:rsidP="0000317C">
      <w:pPr>
        <w:pStyle w:val="ListParagraph"/>
        <w:spacing w:after="200" w:line="276" w:lineRule="auto"/>
        <w:ind w:left="0"/>
        <w:rPr>
          <w:b/>
          <w:sz w:val="24"/>
          <w:szCs w:val="24"/>
        </w:rPr>
      </w:pPr>
    </w:p>
    <w:p w14:paraId="31900EEC" w14:textId="77777777" w:rsidR="006271B2" w:rsidRDefault="006271B2" w:rsidP="0000317C">
      <w:pPr>
        <w:pStyle w:val="ListParagraph"/>
        <w:spacing w:after="200" w:line="276" w:lineRule="auto"/>
        <w:ind w:left="0"/>
        <w:rPr>
          <w:b/>
          <w:sz w:val="24"/>
          <w:szCs w:val="24"/>
        </w:rPr>
      </w:pPr>
    </w:p>
    <w:p w14:paraId="73838555" w14:textId="77777777" w:rsidR="008F6E29" w:rsidRPr="00593608" w:rsidRDefault="008F6E29" w:rsidP="0000317C">
      <w:pPr>
        <w:pStyle w:val="ListParagraph"/>
        <w:spacing w:after="200" w:line="276" w:lineRule="auto"/>
        <w:ind w:left="0"/>
        <w:rPr>
          <w:b/>
          <w:sz w:val="24"/>
          <w:szCs w:val="24"/>
        </w:rPr>
      </w:pPr>
    </w:p>
    <w:p w14:paraId="664281BC" w14:textId="77777777" w:rsidR="00D92375" w:rsidRDefault="00D92375" w:rsidP="0000317C">
      <w:pPr>
        <w:pStyle w:val="ListParagraph"/>
        <w:spacing w:after="200" w:line="276" w:lineRule="auto"/>
        <w:ind w:left="0"/>
        <w:rPr>
          <w:b/>
          <w:sz w:val="24"/>
          <w:szCs w:val="24"/>
          <w:u w:val="single"/>
        </w:rPr>
      </w:pPr>
    </w:p>
    <w:p w14:paraId="3764CCEF" w14:textId="77777777" w:rsidR="00D92375" w:rsidRDefault="00D92375" w:rsidP="0000317C">
      <w:pPr>
        <w:pStyle w:val="ListParagraph"/>
        <w:spacing w:after="200" w:line="276" w:lineRule="auto"/>
        <w:ind w:left="0"/>
        <w:rPr>
          <w:b/>
          <w:sz w:val="24"/>
          <w:szCs w:val="24"/>
          <w:u w:val="single"/>
        </w:rPr>
      </w:pPr>
    </w:p>
    <w:p w14:paraId="19D0069B" w14:textId="77777777" w:rsidR="00D92375" w:rsidRDefault="00D92375" w:rsidP="0000317C">
      <w:pPr>
        <w:pStyle w:val="ListParagraph"/>
        <w:spacing w:after="200" w:line="276" w:lineRule="auto"/>
        <w:ind w:left="0"/>
        <w:rPr>
          <w:b/>
          <w:sz w:val="24"/>
          <w:szCs w:val="24"/>
          <w:u w:val="single"/>
        </w:rPr>
      </w:pPr>
    </w:p>
    <w:p w14:paraId="201FF492" w14:textId="77777777" w:rsidR="00D92375" w:rsidRDefault="00D92375" w:rsidP="0000317C">
      <w:pPr>
        <w:pStyle w:val="ListParagraph"/>
        <w:spacing w:after="200" w:line="276" w:lineRule="auto"/>
        <w:ind w:left="0"/>
        <w:rPr>
          <w:b/>
          <w:sz w:val="24"/>
          <w:szCs w:val="24"/>
          <w:u w:val="single"/>
        </w:rPr>
      </w:pPr>
    </w:p>
    <w:p w14:paraId="179F14FA" w14:textId="5C9A223A" w:rsidR="0000317C" w:rsidRDefault="00FF67F3" w:rsidP="0000317C">
      <w:pPr>
        <w:pStyle w:val="ListParagraph"/>
        <w:spacing w:after="200" w:line="276" w:lineRule="auto"/>
        <w:ind w:left="0"/>
        <w:rPr>
          <w:b/>
          <w:sz w:val="24"/>
          <w:szCs w:val="24"/>
          <w:u w:val="single"/>
        </w:rPr>
      </w:pPr>
      <w:r w:rsidRPr="00FF67F3">
        <w:rPr>
          <w:b/>
          <w:sz w:val="24"/>
          <w:szCs w:val="24"/>
          <w:u w:val="single"/>
        </w:rPr>
        <w:lastRenderedPageBreak/>
        <w:t>DEPARTMENT OF HEALTH GUIDANCE</w:t>
      </w:r>
    </w:p>
    <w:p w14:paraId="4CF4817A" w14:textId="77777777" w:rsidR="00FF67F3" w:rsidRPr="00FF67F3" w:rsidRDefault="00FF67F3" w:rsidP="0000317C">
      <w:pPr>
        <w:pStyle w:val="ListParagraph"/>
        <w:spacing w:after="200" w:line="276" w:lineRule="auto"/>
        <w:ind w:left="0"/>
        <w:rPr>
          <w:b/>
          <w:sz w:val="24"/>
          <w:szCs w:val="24"/>
          <w:u w:val="single"/>
        </w:rPr>
      </w:pPr>
    </w:p>
    <w:p w14:paraId="5B180A2C" w14:textId="77777777" w:rsidR="00046DF0" w:rsidRPr="00E73B00" w:rsidRDefault="00046DF0" w:rsidP="0000317C">
      <w:pPr>
        <w:pStyle w:val="ListParagraph"/>
        <w:spacing w:after="200" w:line="276" w:lineRule="auto"/>
        <w:ind w:left="0"/>
        <w:rPr>
          <w:rStyle w:val="Hyperlink"/>
          <w:sz w:val="24"/>
          <w:szCs w:val="24"/>
        </w:rPr>
      </w:pPr>
      <w:r w:rsidRPr="00593608">
        <w:rPr>
          <w:sz w:val="24"/>
          <w:szCs w:val="24"/>
        </w:rPr>
        <w:t xml:space="preserve">The following Department of Health publications are available at </w:t>
      </w:r>
      <w:hyperlink r:id="rId11" w:history="1">
        <w:r w:rsidRPr="00E73B00">
          <w:rPr>
            <w:rStyle w:val="Hyperlink"/>
            <w:sz w:val="24"/>
            <w:szCs w:val="24"/>
          </w:rPr>
          <w:t>https://www.he</w:t>
        </w:r>
        <w:r w:rsidRPr="00E73B00">
          <w:rPr>
            <w:rStyle w:val="Hyperlink"/>
            <w:sz w:val="24"/>
            <w:szCs w:val="24"/>
          </w:rPr>
          <w:t>a</w:t>
        </w:r>
        <w:r w:rsidRPr="00E73B00">
          <w:rPr>
            <w:rStyle w:val="Hyperlink"/>
            <w:sz w:val="24"/>
            <w:szCs w:val="24"/>
          </w:rPr>
          <w:t>lth-ni.gov.uk/publications/sunbeds-policy-guidance-and-information-sunbed-operators-and-users</w:t>
        </w:r>
      </w:hyperlink>
    </w:p>
    <w:p w14:paraId="444B268E" w14:textId="77777777" w:rsidR="00046DF0" w:rsidRPr="00593608" w:rsidRDefault="00046DF0" w:rsidP="00EE0110">
      <w:pPr>
        <w:pStyle w:val="Footer"/>
        <w:numPr>
          <w:ilvl w:val="0"/>
          <w:numId w:val="27"/>
        </w:numPr>
        <w:tabs>
          <w:tab w:val="clear" w:pos="4680"/>
          <w:tab w:val="center" w:pos="1276"/>
        </w:tabs>
        <w:ind w:left="709" w:firstLine="284"/>
        <w:contextualSpacing/>
        <w:rPr>
          <w:rFonts w:ascii="Trebuchet MS" w:hAnsi="Trebuchet MS"/>
          <w:sz w:val="24"/>
          <w:szCs w:val="24"/>
        </w:rPr>
      </w:pPr>
      <w:r w:rsidRPr="00593608">
        <w:rPr>
          <w:sz w:val="24"/>
          <w:szCs w:val="24"/>
        </w:rPr>
        <w:t xml:space="preserve">Guidance for Sunbed Businesses (Including Those Who Hire </w:t>
      </w:r>
      <w:proofErr w:type="gramStart"/>
      <w:r w:rsidRPr="00593608">
        <w:rPr>
          <w:sz w:val="24"/>
          <w:szCs w:val="24"/>
        </w:rPr>
        <w:t>And</w:t>
      </w:r>
      <w:proofErr w:type="gramEnd"/>
      <w:r w:rsidRPr="00593608">
        <w:rPr>
          <w:sz w:val="24"/>
          <w:szCs w:val="24"/>
        </w:rPr>
        <w:t xml:space="preserve"> Sell Sunbeds) And Enforcement Officers</w:t>
      </w:r>
    </w:p>
    <w:p w14:paraId="1212F6FF" w14:textId="77777777" w:rsidR="00046DF0" w:rsidRPr="00593608" w:rsidRDefault="00046DF0" w:rsidP="00BF117B">
      <w:pPr>
        <w:pStyle w:val="Footer"/>
        <w:numPr>
          <w:ilvl w:val="0"/>
          <w:numId w:val="27"/>
        </w:numPr>
        <w:tabs>
          <w:tab w:val="clear" w:pos="4680"/>
          <w:tab w:val="center" w:pos="1437"/>
        </w:tabs>
        <w:ind w:left="1276" w:hanging="283"/>
        <w:contextualSpacing/>
        <w:rPr>
          <w:sz w:val="24"/>
          <w:szCs w:val="24"/>
        </w:rPr>
      </w:pPr>
      <w:r w:rsidRPr="00593608">
        <w:rPr>
          <w:sz w:val="24"/>
          <w:szCs w:val="24"/>
        </w:rPr>
        <w:t xml:space="preserve">Public Information Notice </w:t>
      </w:r>
    </w:p>
    <w:p w14:paraId="7C9A4D34" w14:textId="77777777" w:rsidR="00046DF0" w:rsidRDefault="00046DF0" w:rsidP="00BF117B">
      <w:pPr>
        <w:pStyle w:val="Footer"/>
        <w:numPr>
          <w:ilvl w:val="0"/>
          <w:numId w:val="27"/>
        </w:numPr>
        <w:tabs>
          <w:tab w:val="clear" w:pos="4680"/>
          <w:tab w:val="center" w:pos="1276"/>
        </w:tabs>
        <w:ind w:left="1276" w:hanging="283"/>
        <w:contextualSpacing/>
        <w:rPr>
          <w:sz w:val="24"/>
          <w:szCs w:val="24"/>
        </w:rPr>
      </w:pPr>
      <w:r w:rsidRPr="00593608">
        <w:rPr>
          <w:sz w:val="24"/>
          <w:szCs w:val="24"/>
        </w:rPr>
        <w:t>Information for Sunbed Users</w:t>
      </w:r>
    </w:p>
    <w:p w14:paraId="4690C96A" w14:textId="77777777" w:rsidR="000309CE" w:rsidRDefault="000309CE" w:rsidP="000309CE">
      <w:pPr>
        <w:pStyle w:val="Footer"/>
        <w:tabs>
          <w:tab w:val="clear" w:pos="4680"/>
          <w:tab w:val="center" w:pos="1276"/>
        </w:tabs>
        <w:contextualSpacing/>
        <w:rPr>
          <w:sz w:val="24"/>
          <w:szCs w:val="24"/>
        </w:rPr>
      </w:pPr>
    </w:p>
    <w:p w14:paraId="3B8BB55C" w14:textId="77777777" w:rsidR="000309CE" w:rsidRDefault="000309CE" w:rsidP="000309CE">
      <w:pPr>
        <w:pStyle w:val="Footer"/>
        <w:tabs>
          <w:tab w:val="clear" w:pos="4680"/>
          <w:tab w:val="center" w:pos="1276"/>
        </w:tabs>
        <w:contextualSpacing/>
        <w:rPr>
          <w:sz w:val="24"/>
          <w:szCs w:val="24"/>
        </w:rPr>
      </w:pPr>
    </w:p>
    <w:p w14:paraId="79B959B1" w14:textId="77777777" w:rsidR="0085018F" w:rsidRDefault="0085018F" w:rsidP="000309CE">
      <w:pPr>
        <w:pStyle w:val="Footer"/>
        <w:tabs>
          <w:tab w:val="clear" w:pos="4680"/>
          <w:tab w:val="center" w:pos="1276"/>
        </w:tabs>
        <w:contextualSpacing/>
        <w:rPr>
          <w:sz w:val="24"/>
          <w:szCs w:val="24"/>
        </w:rPr>
      </w:pPr>
    </w:p>
    <w:p w14:paraId="56B2E23F" w14:textId="77777777" w:rsidR="0085018F" w:rsidRDefault="0085018F" w:rsidP="000309CE">
      <w:pPr>
        <w:pStyle w:val="Footer"/>
        <w:tabs>
          <w:tab w:val="clear" w:pos="4680"/>
          <w:tab w:val="center" w:pos="1276"/>
        </w:tabs>
        <w:contextualSpacing/>
        <w:rPr>
          <w:sz w:val="24"/>
          <w:szCs w:val="24"/>
        </w:rPr>
      </w:pPr>
    </w:p>
    <w:p w14:paraId="279E69F9" w14:textId="77777777" w:rsidR="0085018F" w:rsidRDefault="0085018F" w:rsidP="000309CE">
      <w:pPr>
        <w:pStyle w:val="Footer"/>
        <w:tabs>
          <w:tab w:val="clear" w:pos="4680"/>
          <w:tab w:val="center" w:pos="1276"/>
        </w:tabs>
        <w:contextualSpacing/>
        <w:rPr>
          <w:sz w:val="24"/>
          <w:szCs w:val="24"/>
        </w:rPr>
      </w:pPr>
    </w:p>
    <w:p w14:paraId="03543C32" w14:textId="77777777" w:rsidR="0085018F" w:rsidRDefault="0085018F" w:rsidP="000309CE">
      <w:pPr>
        <w:pStyle w:val="Footer"/>
        <w:tabs>
          <w:tab w:val="clear" w:pos="4680"/>
          <w:tab w:val="center" w:pos="1276"/>
        </w:tabs>
        <w:contextualSpacing/>
        <w:rPr>
          <w:sz w:val="24"/>
          <w:szCs w:val="24"/>
        </w:rPr>
      </w:pPr>
    </w:p>
    <w:p w14:paraId="5195E942" w14:textId="77777777" w:rsidR="0085018F" w:rsidRDefault="0085018F" w:rsidP="000309CE">
      <w:pPr>
        <w:pStyle w:val="Footer"/>
        <w:tabs>
          <w:tab w:val="clear" w:pos="4680"/>
          <w:tab w:val="center" w:pos="1276"/>
        </w:tabs>
        <w:contextualSpacing/>
        <w:rPr>
          <w:sz w:val="24"/>
          <w:szCs w:val="24"/>
        </w:rPr>
      </w:pPr>
    </w:p>
    <w:p w14:paraId="7F22716D" w14:textId="7E994660" w:rsidR="000309CE" w:rsidRDefault="000309CE" w:rsidP="000309CE">
      <w:pPr>
        <w:pStyle w:val="Footer"/>
        <w:tabs>
          <w:tab w:val="clear" w:pos="4680"/>
          <w:tab w:val="center" w:pos="1276"/>
        </w:tabs>
        <w:contextualSpacing/>
        <w:rPr>
          <w:sz w:val="24"/>
          <w:szCs w:val="24"/>
        </w:rPr>
      </w:pPr>
    </w:p>
    <w:p w14:paraId="592DDE7D" w14:textId="4FBD46F0" w:rsidR="006271B2" w:rsidRDefault="006271B2" w:rsidP="000309CE">
      <w:pPr>
        <w:pStyle w:val="Footer"/>
        <w:tabs>
          <w:tab w:val="clear" w:pos="4680"/>
          <w:tab w:val="center" w:pos="1276"/>
        </w:tabs>
        <w:contextualSpacing/>
        <w:rPr>
          <w:sz w:val="24"/>
          <w:szCs w:val="24"/>
        </w:rPr>
      </w:pPr>
    </w:p>
    <w:p w14:paraId="2B5743C0" w14:textId="4DCED911" w:rsidR="006271B2" w:rsidRDefault="006271B2" w:rsidP="000309CE">
      <w:pPr>
        <w:pStyle w:val="Footer"/>
        <w:tabs>
          <w:tab w:val="clear" w:pos="4680"/>
          <w:tab w:val="center" w:pos="1276"/>
        </w:tabs>
        <w:contextualSpacing/>
        <w:rPr>
          <w:sz w:val="24"/>
          <w:szCs w:val="24"/>
        </w:rPr>
      </w:pPr>
    </w:p>
    <w:p w14:paraId="136A437C" w14:textId="6EABAB82" w:rsidR="006271B2" w:rsidRDefault="006271B2" w:rsidP="000309CE">
      <w:pPr>
        <w:pStyle w:val="Footer"/>
        <w:tabs>
          <w:tab w:val="clear" w:pos="4680"/>
          <w:tab w:val="center" w:pos="1276"/>
        </w:tabs>
        <w:contextualSpacing/>
        <w:rPr>
          <w:sz w:val="24"/>
          <w:szCs w:val="24"/>
        </w:rPr>
      </w:pPr>
    </w:p>
    <w:p w14:paraId="4ADF94A9" w14:textId="7E56E9BD" w:rsidR="006271B2" w:rsidRDefault="006271B2" w:rsidP="000309CE">
      <w:pPr>
        <w:pStyle w:val="Footer"/>
        <w:tabs>
          <w:tab w:val="clear" w:pos="4680"/>
          <w:tab w:val="center" w:pos="1276"/>
        </w:tabs>
        <w:contextualSpacing/>
        <w:rPr>
          <w:sz w:val="24"/>
          <w:szCs w:val="24"/>
        </w:rPr>
      </w:pPr>
    </w:p>
    <w:p w14:paraId="6751E966" w14:textId="4C73E411" w:rsidR="006271B2" w:rsidRDefault="006271B2" w:rsidP="000309CE">
      <w:pPr>
        <w:pStyle w:val="Footer"/>
        <w:tabs>
          <w:tab w:val="clear" w:pos="4680"/>
          <w:tab w:val="center" w:pos="1276"/>
        </w:tabs>
        <w:contextualSpacing/>
        <w:rPr>
          <w:sz w:val="24"/>
          <w:szCs w:val="24"/>
        </w:rPr>
      </w:pPr>
    </w:p>
    <w:p w14:paraId="15013D3D" w14:textId="6B971790" w:rsidR="006271B2" w:rsidRDefault="006271B2" w:rsidP="000309CE">
      <w:pPr>
        <w:pStyle w:val="Footer"/>
        <w:tabs>
          <w:tab w:val="clear" w:pos="4680"/>
          <w:tab w:val="center" w:pos="1276"/>
        </w:tabs>
        <w:contextualSpacing/>
        <w:rPr>
          <w:sz w:val="24"/>
          <w:szCs w:val="24"/>
        </w:rPr>
      </w:pPr>
    </w:p>
    <w:p w14:paraId="1E6FD751" w14:textId="43A3F666" w:rsidR="006271B2" w:rsidRDefault="006271B2" w:rsidP="000309CE">
      <w:pPr>
        <w:pStyle w:val="Footer"/>
        <w:tabs>
          <w:tab w:val="clear" w:pos="4680"/>
          <w:tab w:val="center" w:pos="1276"/>
        </w:tabs>
        <w:contextualSpacing/>
        <w:rPr>
          <w:sz w:val="24"/>
          <w:szCs w:val="24"/>
        </w:rPr>
      </w:pPr>
    </w:p>
    <w:p w14:paraId="043074D6" w14:textId="51FED7AF" w:rsidR="006271B2" w:rsidRDefault="006271B2" w:rsidP="000309CE">
      <w:pPr>
        <w:pStyle w:val="Footer"/>
        <w:tabs>
          <w:tab w:val="clear" w:pos="4680"/>
          <w:tab w:val="center" w:pos="1276"/>
        </w:tabs>
        <w:contextualSpacing/>
        <w:rPr>
          <w:sz w:val="24"/>
          <w:szCs w:val="24"/>
        </w:rPr>
      </w:pPr>
    </w:p>
    <w:p w14:paraId="38A53947" w14:textId="3593376E" w:rsidR="006271B2" w:rsidRDefault="006271B2" w:rsidP="000309CE">
      <w:pPr>
        <w:pStyle w:val="Footer"/>
        <w:tabs>
          <w:tab w:val="clear" w:pos="4680"/>
          <w:tab w:val="center" w:pos="1276"/>
        </w:tabs>
        <w:contextualSpacing/>
        <w:rPr>
          <w:sz w:val="24"/>
          <w:szCs w:val="24"/>
        </w:rPr>
      </w:pPr>
    </w:p>
    <w:p w14:paraId="6BC23A3F" w14:textId="15416113" w:rsidR="006271B2" w:rsidRDefault="006271B2" w:rsidP="000309CE">
      <w:pPr>
        <w:pStyle w:val="Footer"/>
        <w:tabs>
          <w:tab w:val="clear" w:pos="4680"/>
          <w:tab w:val="center" w:pos="1276"/>
        </w:tabs>
        <w:contextualSpacing/>
        <w:rPr>
          <w:sz w:val="24"/>
          <w:szCs w:val="24"/>
        </w:rPr>
      </w:pPr>
    </w:p>
    <w:p w14:paraId="0835D5D2" w14:textId="14588A72" w:rsidR="006271B2" w:rsidRDefault="006271B2" w:rsidP="000309CE">
      <w:pPr>
        <w:pStyle w:val="Footer"/>
        <w:tabs>
          <w:tab w:val="clear" w:pos="4680"/>
          <w:tab w:val="center" w:pos="1276"/>
        </w:tabs>
        <w:contextualSpacing/>
        <w:rPr>
          <w:sz w:val="24"/>
          <w:szCs w:val="24"/>
        </w:rPr>
      </w:pPr>
    </w:p>
    <w:p w14:paraId="23C3F0E3" w14:textId="2EFCF428" w:rsidR="006271B2" w:rsidRDefault="006271B2" w:rsidP="000309CE">
      <w:pPr>
        <w:pStyle w:val="Footer"/>
        <w:tabs>
          <w:tab w:val="clear" w:pos="4680"/>
          <w:tab w:val="center" w:pos="1276"/>
        </w:tabs>
        <w:contextualSpacing/>
        <w:rPr>
          <w:sz w:val="24"/>
          <w:szCs w:val="24"/>
        </w:rPr>
      </w:pPr>
    </w:p>
    <w:p w14:paraId="392F6525" w14:textId="77777777" w:rsidR="006271B2" w:rsidRDefault="006271B2" w:rsidP="000309CE">
      <w:pPr>
        <w:pStyle w:val="Footer"/>
        <w:tabs>
          <w:tab w:val="clear" w:pos="4680"/>
          <w:tab w:val="center" w:pos="1276"/>
        </w:tabs>
        <w:contextualSpacing/>
        <w:rPr>
          <w:sz w:val="24"/>
          <w:szCs w:val="24"/>
        </w:rPr>
      </w:pPr>
    </w:p>
    <w:p w14:paraId="67665B61" w14:textId="77777777" w:rsidR="000309CE" w:rsidRDefault="000309CE" w:rsidP="000309CE">
      <w:pPr>
        <w:pStyle w:val="Footer"/>
        <w:tabs>
          <w:tab w:val="clear" w:pos="4680"/>
          <w:tab w:val="center" w:pos="1276"/>
        </w:tabs>
        <w:contextualSpacing/>
        <w:rPr>
          <w:sz w:val="24"/>
          <w:szCs w:val="24"/>
        </w:rPr>
      </w:pPr>
    </w:p>
    <w:p w14:paraId="5CCC90F2" w14:textId="77777777" w:rsidR="002E5E38" w:rsidRDefault="000309CE" w:rsidP="000309CE">
      <w:pPr>
        <w:pStyle w:val="Footer"/>
        <w:tabs>
          <w:tab w:val="clear" w:pos="4680"/>
          <w:tab w:val="center" w:pos="1276"/>
        </w:tabs>
        <w:contextualSpacing/>
        <w:rPr>
          <w:rFonts w:asciiTheme="minorHAnsi" w:hAnsiTheme="minorHAnsi"/>
          <w:b/>
          <w:sz w:val="24"/>
          <w:szCs w:val="24"/>
        </w:rPr>
      </w:pPr>
      <w:r w:rsidRPr="000309CE">
        <w:rPr>
          <w:rFonts w:asciiTheme="minorHAnsi" w:hAnsiTheme="minorHAnsi"/>
          <w:b/>
          <w:sz w:val="24"/>
          <w:szCs w:val="24"/>
        </w:rPr>
        <w:t xml:space="preserve"> </w:t>
      </w:r>
    </w:p>
    <w:p w14:paraId="2EE185A8" w14:textId="77777777" w:rsidR="000309CE" w:rsidRPr="0085018F" w:rsidRDefault="000309CE" w:rsidP="000309CE">
      <w:pPr>
        <w:pStyle w:val="Footer"/>
        <w:tabs>
          <w:tab w:val="clear" w:pos="4680"/>
          <w:tab w:val="center" w:pos="1276"/>
        </w:tabs>
        <w:contextualSpacing/>
        <w:rPr>
          <w:rFonts w:asciiTheme="minorHAnsi" w:hAnsiTheme="minorHAnsi"/>
          <w:b/>
          <w:sz w:val="28"/>
          <w:szCs w:val="28"/>
        </w:rPr>
      </w:pPr>
      <w:r w:rsidRPr="0085018F">
        <w:rPr>
          <w:rFonts w:asciiTheme="minorHAnsi" w:hAnsiTheme="minorHAnsi"/>
          <w:b/>
          <w:sz w:val="28"/>
          <w:szCs w:val="28"/>
        </w:rPr>
        <w:lastRenderedPageBreak/>
        <w:t>APPENDIX 1</w:t>
      </w:r>
      <w:r w:rsidR="002E5E38">
        <w:rPr>
          <w:rFonts w:asciiTheme="minorHAnsi" w:hAnsiTheme="minorHAnsi"/>
          <w:b/>
          <w:sz w:val="28"/>
          <w:szCs w:val="28"/>
        </w:rPr>
        <w:t>:</w:t>
      </w:r>
      <w:r w:rsidR="0085018F" w:rsidRPr="0085018F">
        <w:rPr>
          <w:rFonts w:asciiTheme="minorHAnsi" w:hAnsiTheme="minorHAnsi"/>
          <w:b/>
          <w:sz w:val="28"/>
          <w:szCs w:val="28"/>
        </w:rPr>
        <w:t xml:space="preserve">   </w:t>
      </w:r>
      <w:r w:rsidRPr="0085018F">
        <w:rPr>
          <w:rFonts w:asciiTheme="minorHAnsi" w:hAnsiTheme="minorHAnsi"/>
          <w:b/>
          <w:sz w:val="28"/>
          <w:szCs w:val="28"/>
        </w:rPr>
        <w:t>THE FITZPATRICK SCALE</w:t>
      </w:r>
    </w:p>
    <w:p w14:paraId="1CD14D88" w14:textId="77777777" w:rsidR="000309CE" w:rsidRDefault="000309CE" w:rsidP="000309CE">
      <w:pPr>
        <w:pStyle w:val="Footer"/>
        <w:tabs>
          <w:tab w:val="clear" w:pos="4680"/>
          <w:tab w:val="center" w:pos="1276"/>
        </w:tabs>
        <w:contextualSpacing/>
        <w:rPr>
          <w:sz w:val="24"/>
          <w:szCs w:val="24"/>
        </w:rPr>
      </w:pPr>
    </w:p>
    <w:p w14:paraId="24982988" w14:textId="77777777" w:rsidR="000309CE" w:rsidRPr="000309CE" w:rsidRDefault="00497906" w:rsidP="000309CE">
      <w:r>
        <w:rPr>
          <w:noProof/>
          <w:lang w:eastAsia="en-GB"/>
        </w:rPr>
        <w:drawing>
          <wp:anchor distT="0" distB="0" distL="114300" distR="114300" simplePos="0" relativeHeight="251659264" behindDoc="0" locked="0" layoutInCell="1" allowOverlap="1" wp14:anchorId="11EB67E0" wp14:editId="0EFCA883">
            <wp:simplePos x="0" y="0"/>
            <wp:positionH relativeFrom="column">
              <wp:posOffset>-3175</wp:posOffset>
            </wp:positionH>
            <wp:positionV relativeFrom="paragraph">
              <wp:posOffset>88265</wp:posOffset>
            </wp:positionV>
            <wp:extent cx="6302375" cy="3867150"/>
            <wp:effectExtent l="0" t="0" r="3175" b="0"/>
            <wp:wrapSquare wrapText="bothSides"/>
            <wp:docPr id="16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27100" t="36133" r="24560" b="16015"/>
                    <a:stretch>
                      <a:fillRect/>
                    </a:stretch>
                  </pic:blipFill>
                  <pic:spPr bwMode="auto">
                    <a:xfrm>
                      <a:off x="0" y="0"/>
                      <a:ext cx="6302375" cy="386715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7C7E190C" w14:textId="77777777" w:rsidR="000309CE" w:rsidRPr="000309CE" w:rsidRDefault="00B95538" w:rsidP="000309CE">
      <w:r>
        <w:rPr>
          <w:noProof/>
          <w:lang w:eastAsia="en-GB"/>
        </w:rPr>
        <w:drawing>
          <wp:anchor distT="0" distB="0" distL="114300" distR="114300" simplePos="0" relativeHeight="251661312" behindDoc="0" locked="0" layoutInCell="1" allowOverlap="1" wp14:anchorId="0DD95C8B" wp14:editId="66C007C0">
            <wp:simplePos x="0" y="0"/>
            <wp:positionH relativeFrom="column">
              <wp:posOffset>5929630</wp:posOffset>
            </wp:positionH>
            <wp:positionV relativeFrom="page">
              <wp:posOffset>2660015</wp:posOffset>
            </wp:positionV>
            <wp:extent cx="1563370" cy="831850"/>
            <wp:effectExtent l="3810" t="0" r="2540" b="2540"/>
            <wp:wrapTopAndBottom/>
            <wp:docPr id="4" name="Picture 3" descr="http://g-ecx.images-amazon.com/images/G/02/uk-health-and-beauty/Remington/iLIGHT_Fitzpatrick_final._V186246770_.jpg"/>
            <wp:cNvGraphicFramePr/>
            <a:graphic xmlns:a="http://schemas.openxmlformats.org/drawingml/2006/main">
              <a:graphicData uri="http://schemas.openxmlformats.org/drawingml/2006/picture">
                <pic:pic xmlns:pic="http://schemas.openxmlformats.org/drawingml/2006/picture">
                  <pic:nvPicPr>
                    <pic:cNvPr id="4" name="Picture 3" descr="http://g-ecx.images-amazon.com/images/G/02/uk-health-and-beauty/Remington/iLIGHT_Fitzpatrick_final._V186246770_.jpg"/>
                    <pic:cNvPicPr/>
                  </pic:nvPicPr>
                  <pic:blipFill rotWithShape="1">
                    <a:blip r:embed="rId13" cstate="print">
                      <a:extLst>
                        <a:ext uri="{28A0092B-C50C-407E-A947-70E740481C1C}">
                          <a14:useLocalDpi xmlns:a14="http://schemas.microsoft.com/office/drawing/2010/main" val="0"/>
                        </a:ext>
                      </a:extLst>
                    </a:blip>
                    <a:srcRect l="1885" t="21714" r="50000" b="17143"/>
                    <a:stretch/>
                  </pic:blipFill>
                  <pic:spPr bwMode="auto">
                    <a:xfrm rot="5400000">
                      <a:off x="0" y="0"/>
                      <a:ext cx="156337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3EEFA" w14:textId="77777777" w:rsidR="000309CE" w:rsidRPr="000309CE" w:rsidRDefault="000309CE" w:rsidP="000309CE"/>
    <w:p w14:paraId="2243ABFD" w14:textId="77777777" w:rsidR="000309CE" w:rsidRPr="000309CE" w:rsidRDefault="00B95538" w:rsidP="000309CE">
      <w:r>
        <w:rPr>
          <w:noProof/>
          <w:lang w:eastAsia="en-GB"/>
        </w:rPr>
        <w:drawing>
          <wp:anchor distT="0" distB="0" distL="114300" distR="114300" simplePos="0" relativeHeight="251663360" behindDoc="0" locked="0" layoutInCell="1" allowOverlap="1" wp14:anchorId="6FF646FC" wp14:editId="560E2383">
            <wp:simplePos x="0" y="0"/>
            <wp:positionH relativeFrom="column">
              <wp:posOffset>5902417</wp:posOffset>
            </wp:positionH>
            <wp:positionV relativeFrom="page">
              <wp:posOffset>4333240</wp:posOffset>
            </wp:positionV>
            <wp:extent cx="1646106" cy="846010"/>
            <wp:effectExtent l="0" t="0" r="0" b="0"/>
            <wp:wrapNone/>
            <wp:docPr id="5" name="Picture 4" descr="http://g-ecx.images-amazon.com/images/G/02/uk-health-and-beauty/Remington/iLIGHT_Fitzpatrick_final._V186246770_.jpg"/>
            <wp:cNvGraphicFramePr/>
            <a:graphic xmlns:a="http://schemas.openxmlformats.org/drawingml/2006/main">
              <a:graphicData uri="http://schemas.openxmlformats.org/drawingml/2006/picture">
                <pic:pic xmlns:pic="http://schemas.openxmlformats.org/drawingml/2006/picture">
                  <pic:nvPicPr>
                    <pic:cNvPr id="5" name="Picture 4" descr="http://g-ecx.images-amazon.com/images/G/02/uk-health-and-beauty/Remington/iLIGHT_Fitzpatrick_final._V186246770_.jpg"/>
                    <pic:cNvPicPr/>
                  </pic:nvPicPr>
                  <pic:blipFill rotWithShape="1">
                    <a:blip r:embed="rId13" cstate="print">
                      <a:extLst>
                        <a:ext uri="{28A0092B-C50C-407E-A947-70E740481C1C}">
                          <a14:useLocalDpi xmlns:a14="http://schemas.microsoft.com/office/drawing/2010/main" val="0"/>
                        </a:ext>
                      </a:extLst>
                    </a:blip>
                    <a:srcRect l="50000" t="21714" b="17143"/>
                    <a:stretch/>
                  </pic:blipFill>
                  <pic:spPr bwMode="auto">
                    <a:xfrm rot="5400000">
                      <a:off x="0" y="0"/>
                      <a:ext cx="1646106" cy="846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29C11C" w14:textId="77777777" w:rsidR="000309CE" w:rsidRPr="000309CE" w:rsidRDefault="000309CE" w:rsidP="000309CE"/>
    <w:p w14:paraId="71E20B7D" w14:textId="77777777" w:rsidR="000309CE" w:rsidRPr="000309CE" w:rsidRDefault="000309CE" w:rsidP="000309CE"/>
    <w:p w14:paraId="07DF9CB8" w14:textId="77777777" w:rsidR="000309CE" w:rsidRPr="000309CE" w:rsidRDefault="000309CE" w:rsidP="000309CE"/>
    <w:p w14:paraId="288BFE4F" w14:textId="77777777" w:rsidR="000309CE" w:rsidRPr="000309CE" w:rsidRDefault="000309CE" w:rsidP="000309CE"/>
    <w:p w14:paraId="1DA7F0C5" w14:textId="77777777" w:rsidR="000309CE" w:rsidRPr="000309CE" w:rsidRDefault="000309CE" w:rsidP="000309CE"/>
    <w:p w14:paraId="4ECC87C3" w14:textId="77777777" w:rsidR="000309CE" w:rsidRPr="000309CE" w:rsidRDefault="000309CE" w:rsidP="000309CE"/>
    <w:p w14:paraId="178127A6" w14:textId="77777777" w:rsidR="000309CE" w:rsidRPr="000309CE" w:rsidRDefault="000309CE" w:rsidP="000309CE"/>
    <w:p w14:paraId="50DABCAF" w14:textId="77777777" w:rsidR="000309CE" w:rsidRPr="000309CE" w:rsidRDefault="000309CE" w:rsidP="000309CE"/>
    <w:p w14:paraId="728553F2" w14:textId="77777777" w:rsidR="000309CE" w:rsidRPr="000309CE" w:rsidRDefault="000309CE" w:rsidP="000309CE"/>
    <w:p w14:paraId="7FF26AF7" w14:textId="77777777" w:rsidR="000309CE" w:rsidRDefault="000309CE" w:rsidP="000309CE"/>
    <w:p w14:paraId="11FE6FE8" w14:textId="77777777" w:rsidR="000309CE" w:rsidRDefault="000309CE" w:rsidP="000309CE"/>
    <w:p w14:paraId="6917D997" w14:textId="77777777" w:rsidR="000309CE" w:rsidRDefault="000309CE" w:rsidP="000309CE"/>
    <w:p w14:paraId="53036C8B" w14:textId="77777777" w:rsidR="0085018F" w:rsidRPr="0085018F" w:rsidRDefault="0085018F" w:rsidP="000309CE">
      <w:pPr>
        <w:rPr>
          <w:b/>
          <w:sz w:val="28"/>
          <w:szCs w:val="28"/>
        </w:rPr>
      </w:pPr>
      <w:r w:rsidRPr="0085018F">
        <w:rPr>
          <w:b/>
          <w:sz w:val="28"/>
          <w:szCs w:val="28"/>
        </w:rPr>
        <w:lastRenderedPageBreak/>
        <w:t>APPENDIX 2</w:t>
      </w:r>
      <w:r w:rsidR="002E5E38">
        <w:rPr>
          <w:b/>
          <w:sz w:val="28"/>
          <w:szCs w:val="28"/>
        </w:rPr>
        <w:t>:</w:t>
      </w:r>
      <w:r>
        <w:rPr>
          <w:b/>
          <w:sz w:val="28"/>
          <w:szCs w:val="28"/>
        </w:rPr>
        <w:t xml:space="preserve">   RISK GROUPS</w:t>
      </w:r>
    </w:p>
    <w:p w14:paraId="4567DF8C" w14:textId="77777777" w:rsidR="0085018F" w:rsidRPr="0085018F" w:rsidRDefault="0085018F" w:rsidP="0085018F">
      <w:pPr>
        <w:rPr>
          <w:sz w:val="24"/>
          <w:szCs w:val="24"/>
        </w:rPr>
      </w:pPr>
      <w:r w:rsidRPr="0085018F">
        <w:rPr>
          <w:sz w:val="24"/>
          <w:szCs w:val="24"/>
        </w:rPr>
        <w:t xml:space="preserve">You should not use a sunbed if </w:t>
      </w:r>
      <w:proofErr w:type="gramStart"/>
      <w:r w:rsidRPr="0085018F">
        <w:rPr>
          <w:sz w:val="24"/>
          <w:szCs w:val="24"/>
        </w:rPr>
        <w:t>you:-</w:t>
      </w:r>
      <w:proofErr w:type="gramEnd"/>
    </w:p>
    <w:p w14:paraId="3CF7C98A" w14:textId="77777777" w:rsidR="0085018F" w:rsidRPr="0085018F" w:rsidRDefault="0085018F" w:rsidP="0085018F">
      <w:pPr>
        <w:pStyle w:val="ListParagraph"/>
        <w:numPr>
          <w:ilvl w:val="0"/>
          <w:numId w:val="31"/>
        </w:numPr>
        <w:rPr>
          <w:sz w:val="24"/>
          <w:szCs w:val="24"/>
        </w:rPr>
      </w:pPr>
      <w:r w:rsidRPr="0085018F">
        <w:rPr>
          <w:sz w:val="24"/>
          <w:szCs w:val="24"/>
        </w:rPr>
        <w:t xml:space="preserve">have had skin cancer in the </w:t>
      </w:r>
      <w:proofErr w:type="gramStart"/>
      <w:r w:rsidRPr="0085018F">
        <w:rPr>
          <w:sz w:val="24"/>
          <w:szCs w:val="24"/>
        </w:rPr>
        <w:t>past;</w:t>
      </w:r>
      <w:proofErr w:type="gramEnd"/>
    </w:p>
    <w:p w14:paraId="08FB7825" w14:textId="77777777" w:rsidR="0085018F" w:rsidRPr="0085018F" w:rsidRDefault="0085018F" w:rsidP="0085018F">
      <w:pPr>
        <w:pStyle w:val="ListParagraph"/>
        <w:numPr>
          <w:ilvl w:val="0"/>
          <w:numId w:val="31"/>
        </w:numPr>
        <w:rPr>
          <w:sz w:val="24"/>
          <w:szCs w:val="24"/>
        </w:rPr>
      </w:pPr>
      <w:r w:rsidRPr="0085018F">
        <w:rPr>
          <w:sz w:val="24"/>
          <w:szCs w:val="24"/>
        </w:rPr>
        <w:t xml:space="preserve">have a family history of skin </w:t>
      </w:r>
      <w:proofErr w:type="gramStart"/>
      <w:r w:rsidRPr="0085018F">
        <w:rPr>
          <w:sz w:val="24"/>
          <w:szCs w:val="24"/>
        </w:rPr>
        <w:t>cancer;</w:t>
      </w:r>
      <w:proofErr w:type="gramEnd"/>
    </w:p>
    <w:p w14:paraId="323CE215" w14:textId="77777777" w:rsidR="0085018F" w:rsidRPr="0085018F" w:rsidRDefault="0085018F" w:rsidP="0085018F">
      <w:pPr>
        <w:pStyle w:val="ListParagraph"/>
        <w:numPr>
          <w:ilvl w:val="0"/>
          <w:numId w:val="31"/>
        </w:numPr>
        <w:rPr>
          <w:sz w:val="24"/>
          <w:szCs w:val="24"/>
        </w:rPr>
      </w:pPr>
      <w:r w:rsidRPr="0085018F">
        <w:rPr>
          <w:sz w:val="24"/>
          <w:szCs w:val="24"/>
        </w:rPr>
        <w:t xml:space="preserve">have fair or sensitive </w:t>
      </w:r>
      <w:proofErr w:type="gramStart"/>
      <w:r w:rsidRPr="0085018F">
        <w:rPr>
          <w:sz w:val="24"/>
          <w:szCs w:val="24"/>
        </w:rPr>
        <w:t>skin;</w:t>
      </w:r>
      <w:proofErr w:type="gramEnd"/>
    </w:p>
    <w:p w14:paraId="64BA13C5" w14:textId="77777777" w:rsidR="0085018F" w:rsidRPr="0085018F" w:rsidRDefault="0085018F" w:rsidP="0085018F">
      <w:pPr>
        <w:pStyle w:val="ListParagraph"/>
        <w:numPr>
          <w:ilvl w:val="0"/>
          <w:numId w:val="31"/>
        </w:numPr>
        <w:rPr>
          <w:sz w:val="24"/>
          <w:szCs w:val="24"/>
        </w:rPr>
      </w:pPr>
      <w:r w:rsidRPr="0085018F">
        <w:rPr>
          <w:sz w:val="24"/>
          <w:szCs w:val="24"/>
        </w:rPr>
        <w:t xml:space="preserve">burn easily in </w:t>
      </w:r>
      <w:proofErr w:type="gramStart"/>
      <w:r w:rsidRPr="0085018F">
        <w:rPr>
          <w:sz w:val="24"/>
          <w:szCs w:val="24"/>
        </w:rPr>
        <w:t>sunlight;</w:t>
      </w:r>
      <w:proofErr w:type="gramEnd"/>
    </w:p>
    <w:p w14:paraId="51956C18" w14:textId="77777777" w:rsidR="0085018F" w:rsidRPr="0085018F" w:rsidRDefault="0085018F" w:rsidP="0085018F">
      <w:pPr>
        <w:pStyle w:val="ListParagraph"/>
        <w:numPr>
          <w:ilvl w:val="0"/>
          <w:numId w:val="31"/>
        </w:numPr>
        <w:rPr>
          <w:sz w:val="24"/>
          <w:szCs w:val="24"/>
        </w:rPr>
      </w:pPr>
      <w:r w:rsidRPr="0085018F">
        <w:rPr>
          <w:sz w:val="24"/>
          <w:szCs w:val="24"/>
        </w:rPr>
        <w:t xml:space="preserve">have sunburn/skin damage or have a history of sunburn especially in </w:t>
      </w:r>
      <w:proofErr w:type="gramStart"/>
      <w:r w:rsidRPr="0085018F">
        <w:rPr>
          <w:sz w:val="24"/>
          <w:szCs w:val="24"/>
        </w:rPr>
        <w:t>childhood;</w:t>
      </w:r>
      <w:proofErr w:type="gramEnd"/>
    </w:p>
    <w:p w14:paraId="6C60B466" w14:textId="77777777" w:rsidR="0085018F" w:rsidRPr="0085018F" w:rsidRDefault="0085018F" w:rsidP="0085018F">
      <w:pPr>
        <w:pStyle w:val="ListParagraph"/>
        <w:numPr>
          <w:ilvl w:val="0"/>
          <w:numId w:val="31"/>
        </w:numPr>
        <w:rPr>
          <w:sz w:val="24"/>
          <w:szCs w:val="24"/>
        </w:rPr>
      </w:pPr>
      <w:r w:rsidRPr="0085018F">
        <w:rPr>
          <w:sz w:val="24"/>
          <w:szCs w:val="24"/>
        </w:rPr>
        <w:t xml:space="preserve">have a large number of freckles and/or red </w:t>
      </w:r>
      <w:proofErr w:type="gramStart"/>
      <w:r w:rsidRPr="0085018F">
        <w:rPr>
          <w:sz w:val="24"/>
          <w:szCs w:val="24"/>
        </w:rPr>
        <w:t>hair;</w:t>
      </w:r>
      <w:proofErr w:type="gramEnd"/>
    </w:p>
    <w:p w14:paraId="54F5AB88" w14:textId="77777777" w:rsidR="0085018F" w:rsidRPr="0085018F" w:rsidRDefault="0085018F" w:rsidP="0085018F">
      <w:pPr>
        <w:pStyle w:val="ListParagraph"/>
        <w:numPr>
          <w:ilvl w:val="0"/>
          <w:numId w:val="31"/>
        </w:numPr>
        <w:rPr>
          <w:sz w:val="24"/>
          <w:szCs w:val="24"/>
        </w:rPr>
      </w:pPr>
      <w:r w:rsidRPr="0085018F">
        <w:rPr>
          <w:sz w:val="24"/>
          <w:szCs w:val="24"/>
        </w:rPr>
        <w:t xml:space="preserve">have a large number of </w:t>
      </w:r>
      <w:proofErr w:type="gramStart"/>
      <w:r w:rsidRPr="0085018F">
        <w:rPr>
          <w:sz w:val="24"/>
          <w:szCs w:val="24"/>
        </w:rPr>
        <w:t>moles;</w:t>
      </w:r>
      <w:proofErr w:type="gramEnd"/>
    </w:p>
    <w:p w14:paraId="6FC2719F" w14:textId="77777777" w:rsidR="0085018F" w:rsidRPr="0085018F" w:rsidRDefault="0085018F" w:rsidP="0085018F">
      <w:pPr>
        <w:pStyle w:val="ListParagraph"/>
        <w:numPr>
          <w:ilvl w:val="0"/>
          <w:numId w:val="31"/>
        </w:numPr>
        <w:rPr>
          <w:sz w:val="24"/>
          <w:szCs w:val="24"/>
        </w:rPr>
      </w:pPr>
      <w:r w:rsidRPr="0085018F">
        <w:rPr>
          <w:sz w:val="24"/>
          <w:szCs w:val="24"/>
        </w:rPr>
        <w:t xml:space="preserve">have a medical condition that is made worse by </w:t>
      </w:r>
      <w:proofErr w:type="gramStart"/>
      <w:r w:rsidRPr="0085018F">
        <w:rPr>
          <w:sz w:val="24"/>
          <w:szCs w:val="24"/>
        </w:rPr>
        <w:t>sunlight;</w:t>
      </w:r>
      <w:proofErr w:type="gramEnd"/>
    </w:p>
    <w:p w14:paraId="118DCC36" w14:textId="77777777" w:rsidR="0085018F" w:rsidRPr="0085018F" w:rsidRDefault="0085018F" w:rsidP="0085018F">
      <w:pPr>
        <w:pStyle w:val="ListParagraph"/>
        <w:numPr>
          <w:ilvl w:val="0"/>
          <w:numId w:val="31"/>
        </w:numPr>
        <w:rPr>
          <w:sz w:val="24"/>
          <w:szCs w:val="24"/>
        </w:rPr>
      </w:pPr>
      <w:r w:rsidRPr="0085018F">
        <w:rPr>
          <w:sz w:val="24"/>
          <w:szCs w:val="24"/>
        </w:rPr>
        <w:t xml:space="preserve">are using medication or creams that make your skin more sensitive to </w:t>
      </w:r>
      <w:proofErr w:type="gramStart"/>
      <w:r w:rsidRPr="0085018F">
        <w:rPr>
          <w:sz w:val="24"/>
          <w:szCs w:val="24"/>
        </w:rPr>
        <w:t>sunlight;</w:t>
      </w:r>
      <w:proofErr w:type="gramEnd"/>
    </w:p>
    <w:p w14:paraId="07DFF961" w14:textId="77777777" w:rsidR="0085018F" w:rsidRPr="0085018F" w:rsidRDefault="0085018F" w:rsidP="0085018F">
      <w:pPr>
        <w:pStyle w:val="ListParagraph"/>
        <w:numPr>
          <w:ilvl w:val="0"/>
          <w:numId w:val="31"/>
        </w:numPr>
        <w:rPr>
          <w:sz w:val="24"/>
          <w:szCs w:val="24"/>
        </w:rPr>
      </w:pPr>
      <w:r w:rsidRPr="0085018F">
        <w:rPr>
          <w:sz w:val="24"/>
          <w:szCs w:val="24"/>
        </w:rPr>
        <w:t xml:space="preserve">have a weakened immune </w:t>
      </w:r>
      <w:proofErr w:type="gramStart"/>
      <w:r w:rsidRPr="0085018F">
        <w:rPr>
          <w:sz w:val="24"/>
          <w:szCs w:val="24"/>
        </w:rPr>
        <w:t>system;</w:t>
      </w:r>
      <w:proofErr w:type="gramEnd"/>
    </w:p>
    <w:p w14:paraId="366EB5D6" w14:textId="77777777" w:rsidR="0085018F" w:rsidRPr="0085018F" w:rsidRDefault="0085018F" w:rsidP="0085018F">
      <w:pPr>
        <w:pStyle w:val="ListParagraph"/>
        <w:numPr>
          <w:ilvl w:val="0"/>
          <w:numId w:val="31"/>
        </w:numPr>
        <w:rPr>
          <w:sz w:val="24"/>
          <w:szCs w:val="24"/>
        </w:rPr>
      </w:pPr>
      <w:r w:rsidRPr="0085018F">
        <w:rPr>
          <w:sz w:val="24"/>
          <w:szCs w:val="24"/>
        </w:rPr>
        <w:t>are under 18.</w:t>
      </w:r>
    </w:p>
    <w:p w14:paraId="5042A40A" w14:textId="77777777" w:rsidR="0085018F" w:rsidRPr="0085018F" w:rsidRDefault="0085018F" w:rsidP="0085018F">
      <w:pPr>
        <w:pStyle w:val="ListParagraph"/>
        <w:rPr>
          <w:sz w:val="24"/>
          <w:szCs w:val="24"/>
        </w:rPr>
      </w:pPr>
    </w:p>
    <w:p w14:paraId="279BF08C" w14:textId="77777777" w:rsidR="0085018F" w:rsidRPr="0085018F" w:rsidRDefault="0085018F" w:rsidP="0085018F">
      <w:pPr>
        <w:pStyle w:val="ListParagraph"/>
        <w:ind w:left="0"/>
        <w:rPr>
          <w:sz w:val="24"/>
          <w:szCs w:val="24"/>
        </w:rPr>
      </w:pPr>
      <w:r w:rsidRPr="0085018F">
        <w:rPr>
          <w:sz w:val="24"/>
          <w:szCs w:val="24"/>
        </w:rPr>
        <w:t>Some women find their skin is more sensitive during pregnancy. This could mean that your skin may be more likely to burn in the sun or if you use a sunbed.</w:t>
      </w:r>
    </w:p>
    <w:p w14:paraId="2467E754" w14:textId="77777777" w:rsidR="000309CE" w:rsidRPr="0085018F" w:rsidRDefault="000309CE" w:rsidP="000309CE">
      <w:pPr>
        <w:rPr>
          <w:sz w:val="24"/>
          <w:szCs w:val="24"/>
        </w:rPr>
      </w:pPr>
    </w:p>
    <w:p w14:paraId="41224B65" w14:textId="77777777" w:rsidR="000309CE" w:rsidRPr="000309CE" w:rsidRDefault="000309CE" w:rsidP="000309CE"/>
    <w:p w14:paraId="5BB33F47" w14:textId="77777777" w:rsidR="000309CE" w:rsidRPr="000309CE" w:rsidRDefault="000309CE" w:rsidP="000309CE"/>
    <w:p w14:paraId="068F5B9E" w14:textId="77777777" w:rsidR="000309CE" w:rsidRDefault="000309CE" w:rsidP="000309CE"/>
    <w:p w14:paraId="44BA6130" w14:textId="77777777" w:rsidR="0085018F" w:rsidRDefault="0085018F" w:rsidP="000309CE"/>
    <w:p w14:paraId="3D2F4F65" w14:textId="77777777" w:rsidR="0085018F" w:rsidRDefault="0085018F" w:rsidP="000309CE"/>
    <w:p w14:paraId="5B05B12D" w14:textId="77777777" w:rsidR="0085018F" w:rsidRDefault="0085018F" w:rsidP="000309CE"/>
    <w:p w14:paraId="046B033D" w14:textId="77777777" w:rsidR="0085018F" w:rsidRDefault="0085018F" w:rsidP="000309CE"/>
    <w:p w14:paraId="1867E041" w14:textId="77777777" w:rsidR="0085018F" w:rsidRDefault="0085018F" w:rsidP="000309CE"/>
    <w:sectPr w:rsidR="0085018F" w:rsidSect="002F747E">
      <w:pgSz w:w="16838" w:h="11906" w:orient="landscape"/>
      <w:pgMar w:top="851"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50"/>
    <w:multiLevelType w:val="hybridMultilevel"/>
    <w:tmpl w:val="DE52732C"/>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 w15:restartNumberingAfterBreak="0">
    <w:nsid w:val="05D31D44"/>
    <w:multiLevelType w:val="hybridMultilevel"/>
    <w:tmpl w:val="B2B2F4F0"/>
    <w:lvl w:ilvl="0" w:tplc="D666A120">
      <w:numFmt w:val="bullet"/>
      <w:lvlText w:val="-"/>
      <w:lvlJc w:val="left"/>
      <w:pPr>
        <w:ind w:left="606" w:hanging="360"/>
      </w:pPr>
      <w:rPr>
        <w:rFonts w:ascii="Calibri" w:eastAsia="Calibri" w:hAnsi="Calibri" w:cs="Aria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 w15:restartNumberingAfterBreak="0">
    <w:nsid w:val="093C01CF"/>
    <w:multiLevelType w:val="hybridMultilevel"/>
    <w:tmpl w:val="1D081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0785"/>
    <w:multiLevelType w:val="hybridMultilevel"/>
    <w:tmpl w:val="F2765782"/>
    <w:lvl w:ilvl="0" w:tplc="08090005">
      <w:start w:val="1"/>
      <w:numFmt w:val="bullet"/>
      <w:lvlText w:val=""/>
      <w:lvlJc w:val="left"/>
      <w:pPr>
        <w:ind w:left="1049" w:hanging="360"/>
      </w:pPr>
      <w:rPr>
        <w:rFonts w:ascii="Wingdings" w:hAnsi="Wingdings"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4" w15:restartNumberingAfterBreak="0">
    <w:nsid w:val="0D0520D6"/>
    <w:multiLevelType w:val="hybridMultilevel"/>
    <w:tmpl w:val="3B5C94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03283"/>
    <w:multiLevelType w:val="hybridMultilevel"/>
    <w:tmpl w:val="3056A24C"/>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6" w15:restartNumberingAfterBreak="0">
    <w:nsid w:val="13D637C5"/>
    <w:multiLevelType w:val="hybridMultilevel"/>
    <w:tmpl w:val="470AC3A4"/>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7" w15:restartNumberingAfterBreak="0">
    <w:nsid w:val="15162480"/>
    <w:multiLevelType w:val="hybridMultilevel"/>
    <w:tmpl w:val="3CC490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E6058"/>
    <w:multiLevelType w:val="hybridMultilevel"/>
    <w:tmpl w:val="0E3EDBEA"/>
    <w:lvl w:ilvl="0" w:tplc="4572BCDA">
      <w:start w:val="1"/>
      <w:numFmt w:val="bullet"/>
      <w:lvlText w:val=""/>
      <w:lvlJc w:val="left"/>
      <w:pPr>
        <w:ind w:left="1037" w:hanging="360"/>
      </w:pPr>
      <w:rPr>
        <w:rFonts w:ascii="Wingdings" w:hAnsi="Wingdings"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7E7325E"/>
    <w:multiLevelType w:val="hybridMultilevel"/>
    <w:tmpl w:val="9D5A0E84"/>
    <w:lvl w:ilvl="0" w:tplc="08090005">
      <w:start w:val="1"/>
      <w:numFmt w:val="bullet"/>
      <w:lvlText w:val=""/>
      <w:lvlJc w:val="left"/>
      <w:pPr>
        <w:ind w:left="1083" w:hanging="360"/>
      </w:pPr>
      <w:rPr>
        <w:rFonts w:ascii="Wingdings" w:hAnsi="Wingdings"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1FBB0572"/>
    <w:multiLevelType w:val="hybridMultilevel"/>
    <w:tmpl w:val="09C67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E6FD0"/>
    <w:multiLevelType w:val="hybridMultilevel"/>
    <w:tmpl w:val="5FDE1D4C"/>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2" w15:restartNumberingAfterBreak="0">
    <w:nsid w:val="2C09099D"/>
    <w:multiLevelType w:val="hybridMultilevel"/>
    <w:tmpl w:val="61E2A1EA"/>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3" w15:restartNumberingAfterBreak="0">
    <w:nsid w:val="39A1220C"/>
    <w:multiLevelType w:val="hybridMultilevel"/>
    <w:tmpl w:val="6A385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77FE1"/>
    <w:multiLevelType w:val="hybridMultilevel"/>
    <w:tmpl w:val="B4C69674"/>
    <w:lvl w:ilvl="0" w:tplc="664A8E1A">
      <w:start w:val="1"/>
      <w:numFmt w:val="decimal"/>
      <w:lvlText w:val="%1)"/>
      <w:lvlJc w:val="left"/>
      <w:pPr>
        <w:ind w:left="1211" w:hanging="360"/>
      </w:pPr>
      <w:rPr>
        <w:rFonts w:asciiTheme="minorHAnsi" w:eastAsiaTheme="minorHAnsi" w:hAnsiTheme="minorHAnsi" w:cstheme="minorBidi"/>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DB04FAA"/>
    <w:multiLevelType w:val="hybridMultilevel"/>
    <w:tmpl w:val="789094F2"/>
    <w:lvl w:ilvl="0" w:tplc="7436A708">
      <w:numFmt w:val="bullet"/>
      <w:lvlText w:val="-"/>
      <w:lvlJc w:val="left"/>
      <w:pPr>
        <w:ind w:left="606" w:hanging="360"/>
      </w:pPr>
      <w:rPr>
        <w:rFonts w:ascii="Calibri" w:eastAsia="Calibri" w:hAnsi="Calibri" w:cs="Aria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6" w15:restartNumberingAfterBreak="0">
    <w:nsid w:val="3E894377"/>
    <w:multiLevelType w:val="hybridMultilevel"/>
    <w:tmpl w:val="EA542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20C19"/>
    <w:multiLevelType w:val="hybridMultilevel"/>
    <w:tmpl w:val="5C3C0052"/>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8" w15:restartNumberingAfterBreak="0">
    <w:nsid w:val="427308F1"/>
    <w:multiLevelType w:val="hybridMultilevel"/>
    <w:tmpl w:val="710C3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E6E97"/>
    <w:multiLevelType w:val="hybridMultilevel"/>
    <w:tmpl w:val="C2CEF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51D52"/>
    <w:multiLevelType w:val="hybridMultilevel"/>
    <w:tmpl w:val="3296341C"/>
    <w:lvl w:ilvl="0" w:tplc="08090005">
      <w:start w:val="1"/>
      <w:numFmt w:val="bullet"/>
      <w:lvlText w:val=""/>
      <w:lvlJc w:val="left"/>
      <w:pPr>
        <w:ind w:left="1326" w:hanging="360"/>
      </w:pPr>
      <w:rPr>
        <w:rFonts w:ascii="Wingdings" w:hAnsi="Wingdings" w:hint="default"/>
      </w:rPr>
    </w:lvl>
    <w:lvl w:ilvl="1" w:tplc="08090003" w:tentative="1">
      <w:start w:val="1"/>
      <w:numFmt w:val="bullet"/>
      <w:lvlText w:val="o"/>
      <w:lvlJc w:val="left"/>
      <w:pPr>
        <w:ind w:left="2046" w:hanging="360"/>
      </w:pPr>
      <w:rPr>
        <w:rFonts w:ascii="Courier New" w:hAnsi="Courier New" w:cs="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cs="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cs="Courier New" w:hint="default"/>
      </w:rPr>
    </w:lvl>
    <w:lvl w:ilvl="8" w:tplc="08090005" w:tentative="1">
      <w:start w:val="1"/>
      <w:numFmt w:val="bullet"/>
      <w:lvlText w:val=""/>
      <w:lvlJc w:val="left"/>
      <w:pPr>
        <w:ind w:left="7086" w:hanging="360"/>
      </w:pPr>
      <w:rPr>
        <w:rFonts w:ascii="Wingdings" w:hAnsi="Wingdings" w:hint="default"/>
      </w:rPr>
    </w:lvl>
  </w:abstractNum>
  <w:abstractNum w:abstractNumId="21" w15:restartNumberingAfterBreak="0">
    <w:nsid w:val="4ABC5D56"/>
    <w:multiLevelType w:val="hybridMultilevel"/>
    <w:tmpl w:val="40266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6674B"/>
    <w:multiLevelType w:val="hybridMultilevel"/>
    <w:tmpl w:val="516CF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A1C2F"/>
    <w:multiLevelType w:val="hybridMultilevel"/>
    <w:tmpl w:val="FE4C78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A0A27"/>
    <w:multiLevelType w:val="hybridMultilevel"/>
    <w:tmpl w:val="9D7E6B8C"/>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25" w15:restartNumberingAfterBreak="0">
    <w:nsid w:val="585D3210"/>
    <w:multiLevelType w:val="hybridMultilevel"/>
    <w:tmpl w:val="E2B25928"/>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26" w15:restartNumberingAfterBreak="0">
    <w:nsid w:val="60851286"/>
    <w:multiLevelType w:val="hybridMultilevel"/>
    <w:tmpl w:val="024A3A28"/>
    <w:lvl w:ilvl="0" w:tplc="08090009">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7" w15:restartNumberingAfterBreak="0">
    <w:nsid w:val="64F42AF5"/>
    <w:multiLevelType w:val="hybridMultilevel"/>
    <w:tmpl w:val="53E6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E487D"/>
    <w:multiLevelType w:val="hybridMultilevel"/>
    <w:tmpl w:val="5B5C4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343BD"/>
    <w:multiLevelType w:val="hybridMultilevel"/>
    <w:tmpl w:val="D1067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44FE6"/>
    <w:multiLevelType w:val="hybridMultilevel"/>
    <w:tmpl w:val="46A484CA"/>
    <w:lvl w:ilvl="0" w:tplc="08090005">
      <w:start w:val="1"/>
      <w:numFmt w:val="bullet"/>
      <w:lvlText w:val=""/>
      <w:lvlJc w:val="left"/>
      <w:pPr>
        <w:ind w:left="966" w:hanging="360"/>
      </w:pPr>
      <w:rPr>
        <w:rFonts w:ascii="Wingdings" w:hAnsi="Wingdings"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31" w15:restartNumberingAfterBreak="0">
    <w:nsid w:val="750220B0"/>
    <w:multiLevelType w:val="hybridMultilevel"/>
    <w:tmpl w:val="6B680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F66E7"/>
    <w:multiLevelType w:val="hybridMultilevel"/>
    <w:tmpl w:val="77E03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660482">
    <w:abstractNumId w:val="31"/>
  </w:num>
  <w:num w:numId="2" w16cid:durableId="2052337641">
    <w:abstractNumId w:val="4"/>
  </w:num>
  <w:num w:numId="3" w16cid:durableId="527571047">
    <w:abstractNumId w:val="8"/>
  </w:num>
  <w:num w:numId="4" w16cid:durableId="1942301420">
    <w:abstractNumId w:val="28"/>
  </w:num>
  <w:num w:numId="5" w16cid:durableId="1261185367">
    <w:abstractNumId w:val="10"/>
  </w:num>
  <w:num w:numId="6" w16cid:durableId="857158113">
    <w:abstractNumId w:val="18"/>
  </w:num>
  <w:num w:numId="7" w16cid:durableId="1768307934">
    <w:abstractNumId w:val="22"/>
  </w:num>
  <w:num w:numId="8" w16cid:durableId="367609535">
    <w:abstractNumId w:val="13"/>
  </w:num>
  <w:num w:numId="9" w16cid:durableId="97256941">
    <w:abstractNumId w:val="21"/>
  </w:num>
  <w:num w:numId="10" w16cid:durableId="1467968223">
    <w:abstractNumId w:val="23"/>
  </w:num>
  <w:num w:numId="11" w16cid:durableId="1810974805">
    <w:abstractNumId w:val="3"/>
  </w:num>
  <w:num w:numId="12" w16cid:durableId="307319348">
    <w:abstractNumId w:val="29"/>
  </w:num>
  <w:num w:numId="13" w16cid:durableId="136531104">
    <w:abstractNumId w:val="1"/>
  </w:num>
  <w:num w:numId="14" w16cid:durableId="735013448">
    <w:abstractNumId w:val="15"/>
  </w:num>
  <w:num w:numId="15" w16cid:durableId="1672634586">
    <w:abstractNumId w:val="16"/>
  </w:num>
  <w:num w:numId="16" w16cid:durableId="1967080225">
    <w:abstractNumId w:val="7"/>
  </w:num>
  <w:num w:numId="17" w16cid:durableId="1891112009">
    <w:abstractNumId w:val="12"/>
  </w:num>
  <w:num w:numId="18" w16cid:durableId="1659504311">
    <w:abstractNumId w:val="30"/>
  </w:num>
  <w:num w:numId="19" w16cid:durableId="368724229">
    <w:abstractNumId w:val="11"/>
  </w:num>
  <w:num w:numId="20" w16cid:durableId="568006731">
    <w:abstractNumId w:val="6"/>
  </w:num>
  <w:num w:numId="21" w16cid:durableId="238826374">
    <w:abstractNumId w:val="24"/>
  </w:num>
  <w:num w:numId="22" w16cid:durableId="2114782749">
    <w:abstractNumId w:val="25"/>
  </w:num>
  <w:num w:numId="23" w16cid:durableId="1621834279">
    <w:abstractNumId w:val="5"/>
  </w:num>
  <w:num w:numId="24" w16cid:durableId="678584501">
    <w:abstractNumId w:val="0"/>
  </w:num>
  <w:num w:numId="25" w16cid:durableId="1696998498">
    <w:abstractNumId w:val="17"/>
  </w:num>
  <w:num w:numId="26" w16cid:durableId="1758475108">
    <w:abstractNumId w:val="14"/>
  </w:num>
  <w:num w:numId="27" w16cid:durableId="377241231">
    <w:abstractNumId w:val="26"/>
  </w:num>
  <w:num w:numId="28" w16cid:durableId="1342975603">
    <w:abstractNumId w:val="20"/>
  </w:num>
  <w:num w:numId="29" w16cid:durableId="99181895">
    <w:abstractNumId w:val="32"/>
  </w:num>
  <w:num w:numId="30" w16cid:durableId="851796024">
    <w:abstractNumId w:val="2"/>
  </w:num>
  <w:num w:numId="31" w16cid:durableId="1166825742">
    <w:abstractNumId w:val="27"/>
  </w:num>
  <w:num w:numId="32" w16cid:durableId="1844473137">
    <w:abstractNumId w:val="9"/>
  </w:num>
  <w:num w:numId="33" w16cid:durableId="589192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A6"/>
    <w:rsid w:val="0000317C"/>
    <w:rsid w:val="00012D37"/>
    <w:rsid w:val="000309CE"/>
    <w:rsid w:val="00046DF0"/>
    <w:rsid w:val="000C4C48"/>
    <w:rsid w:val="00174DF4"/>
    <w:rsid w:val="001A3EFE"/>
    <w:rsid w:val="00202D3E"/>
    <w:rsid w:val="0020538C"/>
    <w:rsid w:val="00214548"/>
    <w:rsid w:val="002158C0"/>
    <w:rsid w:val="00227B7B"/>
    <w:rsid w:val="00250A27"/>
    <w:rsid w:val="0025746E"/>
    <w:rsid w:val="00283719"/>
    <w:rsid w:val="002B7290"/>
    <w:rsid w:val="002E5E38"/>
    <w:rsid w:val="002F4B31"/>
    <w:rsid w:val="002F6963"/>
    <w:rsid w:val="002F747E"/>
    <w:rsid w:val="00324BD0"/>
    <w:rsid w:val="003452A6"/>
    <w:rsid w:val="003B0E3F"/>
    <w:rsid w:val="003B2DF8"/>
    <w:rsid w:val="003D1255"/>
    <w:rsid w:val="003D3EB7"/>
    <w:rsid w:val="003D79EF"/>
    <w:rsid w:val="00453F9D"/>
    <w:rsid w:val="00472452"/>
    <w:rsid w:val="004746B2"/>
    <w:rsid w:val="00474DD0"/>
    <w:rsid w:val="00480B8A"/>
    <w:rsid w:val="00497906"/>
    <w:rsid w:val="005111C2"/>
    <w:rsid w:val="0054051B"/>
    <w:rsid w:val="00554416"/>
    <w:rsid w:val="00593608"/>
    <w:rsid w:val="00593C43"/>
    <w:rsid w:val="005A052D"/>
    <w:rsid w:val="00600E19"/>
    <w:rsid w:val="006271B2"/>
    <w:rsid w:val="006761DA"/>
    <w:rsid w:val="007256E1"/>
    <w:rsid w:val="0074774C"/>
    <w:rsid w:val="007751D0"/>
    <w:rsid w:val="00775230"/>
    <w:rsid w:val="007A3AC6"/>
    <w:rsid w:val="007A7689"/>
    <w:rsid w:val="007F2498"/>
    <w:rsid w:val="008329CC"/>
    <w:rsid w:val="0085018F"/>
    <w:rsid w:val="00864033"/>
    <w:rsid w:val="0088525A"/>
    <w:rsid w:val="008F1CA4"/>
    <w:rsid w:val="008F6E29"/>
    <w:rsid w:val="00913FB3"/>
    <w:rsid w:val="00917DF9"/>
    <w:rsid w:val="00930BB8"/>
    <w:rsid w:val="00955999"/>
    <w:rsid w:val="009861EE"/>
    <w:rsid w:val="009D7021"/>
    <w:rsid w:val="009F2F11"/>
    <w:rsid w:val="009F45BD"/>
    <w:rsid w:val="00A14F2A"/>
    <w:rsid w:val="00A56534"/>
    <w:rsid w:val="00A76136"/>
    <w:rsid w:val="00AA0365"/>
    <w:rsid w:val="00B7624F"/>
    <w:rsid w:val="00B95538"/>
    <w:rsid w:val="00BF01D1"/>
    <w:rsid w:val="00BF117B"/>
    <w:rsid w:val="00C41658"/>
    <w:rsid w:val="00CA132C"/>
    <w:rsid w:val="00CA277A"/>
    <w:rsid w:val="00CA6A9C"/>
    <w:rsid w:val="00CE013D"/>
    <w:rsid w:val="00CF28DB"/>
    <w:rsid w:val="00D335B7"/>
    <w:rsid w:val="00D40BA5"/>
    <w:rsid w:val="00D44115"/>
    <w:rsid w:val="00D444AD"/>
    <w:rsid w:val="00D67550"/>
    <w:rsid w:val="00D85C48"/>
    <w:rsid w:val="00D92375"/>
    <w:rsid w:val="00D94BFD"/>
    <w:rsid w:val="00E67B29"/>
    <w:rsid w:val="00E73B00"/>
    <w:rsid w:val="00EE0110"/>
    <w:rsid w:val="00F47968"/>
    <w:rsid w:val="00FB1B5F"/>
    <w:rsid w:val="00FC255E"/>
    <w:rsid w:val="00FC310F"/>
    <w:rsid w:val="00FD2DF1"/>
    <w:rsid w:val="00FD5A2D"/>
    <w:rsid w:val="00FF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A544"/>
  <w15:chartTrackingRefBased/>
  <w15:docId w15:val="{9C94D894-6076-4E49-ACC3-36636D0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BD0"/>
    <w:pPr>
      <w:ind w:left="720"/>
      <w:contextualSpacing/>
    </w:pPr>
  </w:style>
  <w:style w:type="character" w:styleId="Hyperlink">
    <w:name w:val="Hyperlink"/>
    <w:uiPriority w:val="99"/>
    <w:unhideWhenUsed/>
    <w:rsid w:val="00CF28DB"/>
    <w:rPr>
      <w:color w:val="0000FF"/>
      <w:u w:val="single"/>
    </w:rPr>
  </w:style>
  <w:style w:type="paragraph" w:styleId="Footer">
    <w:name w:val="footer"/>
    <w:basedOn w:val="Normal"/>
    <w:link w:val="FooterChar"/>
    <w:unhideWhenUsed/>
    <w:rsid w:val="00046DF0"/>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046DF0"/>
    <w:rPr>
      <w:rFonts w:ascii="Calibri" w:eastAsia="Calibri" w:hAnsi="Calibri" w:cs="Times New Roman"/>
    </w:rPr>
  </w:style>
  <w:style w:type="character" w:styleId="CommentReference">
    <w:name w:val="annotation reference"/>
    <w:basedOn w:val="DefaultParagraphFont"/>
    <w:uiPriority w:val="99"/>
    <w:semiHidden/>
    <w:unhideWhenUsed/>
    <w:rsid w:val="00283719"/>
    <w:rPr>
      <w:sz w:val="16"/>
      <w:szCs w:val="16"/>
    </w:rPr>
  </w:style>
  <w:style w:type="paragraph" w:styleId="CommentText">
    <w:name w:val="annotation text"/>
    <w:basedOn w:val="Normal"/>
    <w:link w:val="CommentTextChar"/>
    <w:uiPriority w:val="99"/>
    <w:semiHidden/>
    <w:unhideWhenUsed/>
    <w:rsid w:val="00283719"/>
    <w:pPr>
      <w:spacing w:line="240" w:lineRule="auto"/>
    </w:pPr>
    <w:rPr>
      <w:sz w:val="20"/>
      <w:szCs w:val="20"/>
    </w:rPr>
  </w:style>
  <w:style w:type="character" w:customStyle="1" w:styleId="CommentTextChar">
    <w:name w:val="Comment Text Char"/>
    <w:basedOn w:val="DefaultParagraphFont"/>
    <w:link w:val="CommentText"/>
    <w:uiPriority w:val="99"/>
    <w:semiHidden/>
    <w:rsid w:val="00283719"/>
    <w:rPr>
      <w:sz w:val="20"/>
      <w:szCs w:val="20"/>
    </w:rPr>
  </w:style>
  <w:style w:type="paragraph" w:styleId="CommentSubject">
    <w:name w:val="annotation subject"/>
    <w:basedOn w:val="CommentText"/>
    <w:next w:val="CommentText"/>
    <w:link w:val="CommentSubjectChar"/>
    <w:uiPriority w:val="99"/>
    <w:semiHidden/>
    <w:unhideWhenUsed/>
    <w:rsid w:val="00283719"/>
    <w:rPr>
      <w:b/>
      <w:bCs/>
    </w:rPr>
  </w:style>
  <w:style w:type="character" w:customStyle="1" w:styleId="CommentSubjectChar">
    <w:name w:val="Comment Subject Char"/>
    <w:basedOn w:val="CommentTextChar"/>
    <w:link w:val="CommentSubject"/>
    <w:uiPriority w:val="99"/>
    <w:semiHidden/>
    <w:rsid w:val="00283719"/>
    <w:rPr>
      <w:b/>
      <w:bCs/>
      <w:sz w:val="20"/>
      <w:szCs w:val="20"/>
    </w:rPr>
  </w:style>
  <w:style w:type="paragraph" w:styleId="BalloonText">
    <w:name w:val="Balloon Text"/>
    <w:basedOn w:val="Normal"/>
    <w:link w:val="BalloonTextChar"/>
    <w:uiPriority w:val="99"/>
    <w:semiHidden/>
    <w:unhideWhenUsed/>
    <w:rsid w:val="0028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19"/>
    <w:rPr>
      <w:rFonts w:ascii="Segoe UI" w:hAnsi="Segoe UI" w:cs="Segoe UI"/>
      <w:sz w:val="18"/>
      <w:szCs w:val="18"/>
    </w:rPr>
  </w:style>
  <w:style w:type="character" w:styleId="FollowedHyperlink">
    <w:name w:val="FollowedHyperlink"/>
    <w:basedOn w:val="DefaultParagraphFont"/>
    <w:uiPriority w:val="99"/>
    <w:semiHidden/>
    <w:unhideWhenUsed/>
    <w:rsid w:val="00F47968"/>
    <w:rPr>
      <w:color w:val="954F72" w:themeColor="followedHyperlink"/>
      <w:u w:val="single"/>
    </w:rPr>
  </w:style>
  <w:style w:type="character" w:styleId="UnresolvedMention">
    <w:name w:val="Unresolved Mention"/>
    <w:basedOn w:val="DefaultParagraphFont"/>
    <w:uiPriority w:val="99"/>
    <w:semiHidden/>
    <w:unhideWhenUsed/>
    <w:rsid w:val="00D9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SyffP0-bZAhWPzKQKHR66DwAQjRwIBg&amp;url=https://beautyandshine.co.uk/uv-tanning-sunbeds/&amp;psig=AOvVaw0WZ5iSmPeBKuxtcoLEnJzB&amp;ust=1520939573852725"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alth-ni.gov.uk/publications/sunbeds-policy-guidance-and-information-sunbed-operators-and-users" TargetMode="External"/><Relationship Id="rId5" Type="http://schemas.openxmlformats.org/officeDocument/2006/relationships/hyperlink" Target="https://www.google.com/url?sa=i&amp;rct=j&amp;q=&amp;esrc=s&amp;source=images&amp;cd=&amp;cad=rja&amp;uact=8&amp;ved=2ahUKEwi27v6LvfXhAhVBTRUIHau9CmgQjRx6BAgBEAU&amp;url=https://armaghbanbridgecraigavon.eformz.info/&amp;psig=AOvVaw0gBH0nICwtcKF7jiYuvbHA&amp;ust=1556633285917134" TargetMode="External"/><Relationship Id="rId15" Type="http://schemas.openxmlformats.org/officeDocument/2006/relationships/theme" Target="theme/theme1.xml"/><Relationship Id="rId10" Type="http://schemas.openxmlformats.org/officeDocument/2006/relationships/hyperlink" Target="mailto:ehealth@armaghbanbridgecraigavon.gov.uk" TargetMode="External"/><Relationship Id="rId4" Type="http://schemas.openxmlformats.org/officeDocument/2006/relationships/webSettings" Target="webSettings.xml"/><Relationship Id="rId9" Type="http://schemas.openxmlformats.org/officeDocument/2006/relationships/hyperlink" Target="https://www.nifrs.org/firesafe/guidanc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Wilson</dc:creator>
  <cp:keywords/>
  <dc:description/>
  <cp:lastModifiedBy>Sharon Turkington</cp:lastModifiedBy>
  <cp:revision>5</cp:revision>
  <dcterms:created xsi:type="dcterms:W3CDTF">2024-01-10T16:37:00Z</dcterms:created>
  <dcterms:modified xsi:type="dcterms:W3CDTF">2024-01-10T16:47:00Z</dcterms:modified>
</cp:coreProperties>
</file>