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2291A"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bCs/>
          <w:sz w:val="36"/>
          <w:szCs w:val="36"/>
          <w:bdr w:val="nil"/>
          <w:lang w:val="en-US"/>
        </w:rPr>
      </w:pPr>
      <w:r w:rsidRPr="00F3370F">
        <w:rPr>
          <w:rFonts w:ascii="Arial" w:eastAsia="Arial Unicode MS" w:hAnsi="Arial" w:cs="Arial"/>
          <w:b/>
          <w:bCs/>
          <w:noProof/>
          <w:sz w:val="36"/>
          <w:szCs w:val="36"/>
          <w:bdr w:val="nil"/>
          <w:lang w:eastAsia="en-GB"/>
        </w:rPr>
        <w:drawing>
          <wp:inline distT="0" distB="0" distL="0" distR="0" wp14:anchorId="08ABC987" wp14:editId="415EFF22">
            <wp:extent cx="1609725" cy="857250"/>
            <wp:effectExtent l="0" t="0" r="9525" b="0"/>
            <wp:docPr id="1" name="Picture 1" descr="Logo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Full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857250"/>
                    </a:xfrm>
                    <a:prstGeom prst="rect">
                      <a:avLst/>
                    </a:prstGeom>
                    <a:noFill/>
                    <a:ln>
                      <a:noFill/>
                    </a:ln>
                  </pic:spPr>
                </pic:pic>
              </a:graphicData>
            </a:graphic>
          </wp:inline>
        </w:drawing>
      </w:r>
    </w:p>
    <w:p w14:paraId="4AFFBFEF"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bCs/>
          <w:sz w:val="32"/>
          <w:szCs w:val="32"/>
          <w:bdr w:val="nil"/>
          <w:lang w:val="en-US"/>
        </w:rPr>
      </w:pPr>
    </w:p>
    <w:p w14:paraId="50730678"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w:hAnsi="Arial" w:cs="Arial"/>
          <w:b/>
          <w:bCs/>
          <w:color w:val="000000"/>
          <w:sz w:val="14"/>
          <w:szCs w:val="14"/>
          <w:u w:color="000000"/>
          <w:bdr w:val="nil"/>
          <w:lang w:val="en-US" w:eastAsia="en-GB"/>
        </w:rPr>
      </w:pPr>
      <w:r w:rsidRPr="00F3370F">
        <w:rPr>
          <w:rFonts w:ascii="Arial" w:eastAsia="Arial Unicode MS" w:hAnsi="Arial" w:cs="Arial"/>
          <w:b/>
          <w:bCs/>
          <w:sz w:val="32"/>
          <w:szCs w:val="32"/>
          <w:bdr w:val="nil"/>
          <w:lang w:val="en-US"/>
        </w:rPr>
        <w:t>Armagh, Banbridge and Craigavon Sports Grant Aid Scheme</w:t>
      </w:r>
    </w:p>
    <w:p w14:paraId="67CC10D8" w14:textId="4B13CDB0" w:rsidR="00F3370F" w:rsidRPr="00F3370F" w:rsidRDefault="00F3370F" w:rsidP="00F3370F">
      <w:pPr>
        <w:pBdr>
          <w:top w:val="nil"/>
          <w:left w:val="nil"/>
          <w:bottom w:val="nil"/>
          <w:right w:val="nil"/>
          <w:between w:val="nil"/>
          <w:bar w:val="nil"/>
        </w:pBdr>
        <w:spacing w:after="0" w:line="240" w:lineRule="auto"/>
        <w:jc w:val="both"/>
        <w:rPr>
          <w:rFonts w:ascii="Arial" w:eastAsia="Arial" w:hAnsi="Arial" w:cs="Arial"/>
          <w:b/>
          <w:bCs/>
          <w:color w:val="000000"/>
          <w:sz w:val="32"/>
          <w:szCs w:val="32"/>
          <w:u w:color="000000"/>
          <w:bdr w:val="nil"/>
          <w:lang w:val="en-US" w:eastAsia="en-GB"/>
        </w:rPr>
      </w:pPr>
      <w:r w:rsidRPr="00F3370F">
        <w:rPr>
          <w:rFonts w:ascii="Arial" w:eastAsia="Arial" w:hAnsi="Arial" w:cs="Arial"/>
          <w:b/>
          <w:bCs/>
          <w:color w:val="000000"/>
          <w:sz w:val="32"/>
          <w:szCs w:val="32"/>
          <w:u w:color="000000"/>
          <w:bdr w:val="nil"/>
          <w:lang w:val="en-US" w:eastAsia="en-GB"/>
        </w:rPr>
        <w:t xml:space="preserve">Guidance Notes </w:t>
      </w:r>
      <w:r w:rsidR="007750E9">
        <w:rPr>
          <w:rFonts w:ascii="Arial" w:eastAsia="Arial" w:hAnsi="Arial" w:cs="Arial"/>
          <w:b/>
          <w:bCs/>
          <w:color w:val="000000"/>
          <w:sz w:val="32"/>
          <w:szCs w:val="32"/>
          <w:u w:color="000000"/>
          <w:bdr w:val="nil"/>
          <w:lang w:val="en-US" w:eastAsia="en-GB"/>
        </w:rPr>
        <w:t>2023/24</w:t>
      </w:r>
    </w:p>
    <w:p w14:paraId="1AAF13D9"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lang w:val="en-US" w:eastAsia="en-GB"/>
        </w:rPr>
      </w:pPr>
    </w:p>
    <w:p w14:paraId="49993C74" w14:textId="77777777"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r w:rsidRPr="00F3370F">
        <w:rPr>
          <w:rFonts w:ascii="Arial" w:eastAsia="Arial" w:hAnsi="Arial" w:cs="Arial"/>
          <w:b/>
          <w:bCs/>
          <w:color w:val="000000"/>
          <w:sz w:val="21"/>
          <w:szCs w:val="21"/>
          <w:u w:color="000000"/>
          <w:bdr w:val="nil"/>
          <w:lang w:val="en-US" w:eastAsia="en-GB"/>
        </w:rPr>
        <w:t>Aim:</w:t>
      </w:r>
    </w:p>
    <w:p w14:paraId="16B11911" w14:textId="1C76ADB5" w:rsidR="00F3370F" w:rsidRPr="00F3370F" w:rsidRDefault="007750E9" w:rsidP="00F3370F">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val="en-US" w:eastAsia="en-GB"/>
        </w:rPr>
      </w:pPr>
      <w:r>
        <w:rPr>
          <w:rFonts w:ascii="Arial" w:eastAsia="Arial" w:hAnsi="Arial" w:cs="Arial"/>
          <w:sz w:val="21"/>
          <w:szCs w:val="21"/>
          <w:u w:color="000000"/>
          <w:bdr w:val="nil"/>
          <w:lang w:val="en-US" w:eastAsia="en-GB"/>
        </w:rPr>
        <w:t>The purpose of the Sports Grant A</w:t>
      </w:r>
      <w:r w:rsidR="00F3370F" w:rsidRPr="00F3370F">
        <w:rPr>
          <w:rFonts w:ascii="Arial" w:eastAsia="Arial" w:hAnsi="Arial" w:cs="Arial"/>
          <w:sz w:val="21"/>
          <w:szCs w:val="21"/>
          <w:u w:color="000000"/>
          <w:bdr w:val="nil"/>
          <w:lang w:val="en-US" w:eastAsia="en-GB"/>
        </w:rPr>
        <w:t>id scheme is to provide financial support to help athletes, coaches</w:t>
      </w:r>
      <w:r>
        <w:rPr>
          <w:rFonts w:ascii="Arial" w:eastAsia="Arial" w:hAnsi="Arial" w:cs="Arial"/>
          <w:sz w:val="21"/>
          <w:szCs w:val="21"/>
          <w:u w:color="000000"/>
          <w:bdr w:val="nil"/>
          <w:lang w:val="en-US" w:eastAsia="en-GB"/>
        </w:rPr>
        <w:t>/volunteers</w:t>
      </w:r>
      <w:r w:rsidR="00F3370F" w:rsidRPr="00F3370F">
        <w:rPr>
          <w:rFonts w:ascii="Arial" w:eastAsia="Arial" w:hAnsi="Arial" w:cs="Arial"/>
          <w:sz w:val="21"/>
          <w:szCs w:val="21"/>
          <w:u w:color="000000"/>
          <w:bdr w:val="nil"/>
          <w:lang w:val="en-US" w:eastAsia="en-GB"/>
        </w:rPr>
        <w:t xml:space="preserve"> and sports clubs from the Armagh City, Banbridge and Craigavon </w:t>
      </w:r>
      <w:r>
        <w:rPr>
          <w:rFonts w:ascii="Arial" w:eastAsia="Arial" w:hAnsi="Arial" w:cs="Arial"/>
          <w:sz w:val="21"/>
          <w:szCs w:val="21"/>
          <w:u w:color="000000"/>
          <w:bdr w:val="nil"/>
          <w:lang w:val="en-US" w:eastAsia="en-GB"/>
        </w:rPr>
        <w:t>Borough Council area</w:t>
      </w:r>
      <w:r w:rsidR="00F3370F" w:rsidRPr="00F3370F">
        <w:rPr>
          <w:rFonts w:ascii="Arial" w:eastAsia="Arial" w:hAnsi="Arial" w:cs="Arial"/>
          <w:sz w:val="21"/>
          <w:szCs w:val="21"/>
          <w:u w:color="000000"/>
          <w:bdr w:val="nil"/>
          <w:lang w:val="en-US" w:eastAsia="en-GB"/>
        </w:rPr>
        <w:t xml:space="preserve"> attain their full potential.  The finances for this will be made available through the Armagh City, Banbridge</w:t>
      </w:r>
      <w:r>
        <w:rPr>
          <w:rFonts w:ascii="Arial" w:eastAsia="Arial" w:hAnsi="Arial" w:cs="Arial"/>
          <w:sz w:val="21"/>
          <w:szCs w:val="21"/>
          <w:u w:color="000000"/>
          <w:bdr w:val="nil"/>
          <w:lang w:val="en-US" w:eastAsia="en-GB"/>
        </w:rPr>
        <w:t xml:space="preserve"> and Craigavon Borough Council and administered </w:t>
      </w:r>
      <w:r w:rsidR="00F3370F" w:rsidRPr="00F3370F">
        <w:rPr>
          <w:rFonts w:ascii="Arial" w:eastAsia="Arial" w:hAnsi="Arial" w:cs="Arial"/>
          <w:sz w:val="21"/>
          <w:szCs w:val="21"/>
          <w:u w:color="000000"/>
          <w:bdr w:val="nil"/>
          <w:lang w:val="en-US" w:eastAsia="en-GB"/>
        </w:rPr>
        <w:t>by</w:t>
      </w:r>
      <w:r w:rsidR="00160BB5">
        <w:rPr>
          <w:rFonts w:ascii="Arial" w:eastAsia="Arial" w:hAnsi="Arial" w:cs="Arial"/>
          <w:sz w:val="21"/>
          <w:szCs w:val="21"/>
          <w:u w:color="000000"/>
          <w:bdr w:val="nil"/>
          <w:lang w:val="en-US" w:eastAsia="en-GB"/>
        </w:rPr>
        <w:t xml:space="preserve"> the</w:t>
      </w:r>
      <w:r w:rsidR="00F3370F" w:rsidRPr="00F3370F">
        <w:rPr>
          <w:rFonts w:ascii="Arial" w:eastAsia="Arial" w:hAnsi="Arial" w:cs="Arial"/>
          <w:sz w:val="21"/>
          <w:szCs w:val="21"/>
          <w:u w:color="000000"/>
          <w:bdr w:val="nil"/>
          <w:lang w:val="en-US" w:eastAsia="en-GB"/>
        </w:rPr>
        <w:t xml:space="preserve"> Armagh, Banbridge and Craigavon Sports Forum.</w:t>
      </w:r>
    </w:p>
    <w:p w14:paraId="4D319FBF" w14:textId="3F117584" w:rsidR="00F3370F" w:rsidRPr="007750E9" w:rsidRDefault="00F3370F" w:rsidP="007750E9">
      <w:pPr>
        <w:pBdr>
          <w:top w:val="nil"/>
          <w:left w:val="nil"/>
          <w:bottom w:val="nil"/>
          <w:right w:val="nil"/>
          <w:between w:val="nil"/>
          <w:bar w:val="nil"/>
        </w:pBdr>
        <w:tabs>
          <w:tab w:val="left" w:pos="1155"/>
        </w:tabs>
        <w:suppressAutoHyphens/>
        <w:spacing w:after="0" w:line="240" w:lineRule="auto"/>
        <w:jc w:val="both"/>
        <w:rPr>
          <w:rFonts w:ascii="Arial" w:eastAsia="Arial" w:hAnsi="Arial" w:cs="Arial"/>
          <w:b/>
          <w:bCs/>
          <w:color w:val="000000"/>
          <w:sz w:val="21"/>
          <w:szCs w:val="21"/>
          <w:u w:color="000000"/>
          <w:bdr w:val="nil"/>
          <w:lang w:val="en-US" w:eastAsia="en-GB"/>
        </w:rPr>
      </w:pPr>
      <w:r w:rsidRPr="00F3370F">
        <w:rPr>
          <w:rFonts w:ascii="Arial" w:eastAsia="Arial" w:hAnsi="Arial" w:cs="Arial"/>
          <w:b/>
          <w:bCs/>
          <w:color w:val="000000"/>
          <w:sz w:val="21"/>
          <w:szCs w:val="21"/>
          <w:u w:color="000000"/>
          <w:bdr w:val="nil"/>
          <w:lang w:val="en-US" w:eastAsia="en-GB"/>
        </w:rPr>
        <w:tab/>
      </w:r>
    </w:p>
    <w:p w14:paraId="03CA430C" w14:textId="1CA76134" w:rsid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val="single"/>
          <w:bdr w:val="nil"/>
          <w:lang w:val="en-US" w:eastAsia="en-GB"/>
        </w:rPr>
      </w:pPr>
      <w:r w:rsidRPr="00F3370F">
        <w:rPr>
          <w:rFonts w:ascii="Arial" w:eastAsia="Arial" w:hAnsi="Arial" w:cs="Arial"/>
          <w:b/>
          <w:bCs/>
          <w:color w:val="000000"/>
          <w:sz w:val="21"/>
          <w:szCs w:val="21"/>
          <w:u w:val="single"/>
          <w:bdr w:val="nil"/>
          <w:lang w:val="en-US" w:eastAsia="en-GB"/>
        </w:rPr>
        <w:t xml:space="preserve">Club Development Grants: </w:t>
      </w:r>
    </w:p>
    <w:p w14:paraId="222399B4" w14:textId="1F62D3B1" w:rsidR="007750E9" w:rsidRPr="007750E9" w:rsidRDefault="007750E9" w:rsidP="00F3370F">
      <w:pPr>
        <w:pBdr>
          <w:top w:val="nil"/>
          <w:left w:val="nil"/>
          <w:bottom w:val="nil"/>
          <w:right w:val="nil"/>
          <w:between w:val="nil"/>
          <w:bar w:val="nil"/>
        </w:pBdr>
        <w:suppressAutoHyphens/>
        <w:spacing w:after="0" w:line="240" w:lineRule="auto"/>
        <w:jc w:val="both"/>
        <w:rPr>
          <w:rFonts w:ascii="Arial" w:eastAsia="Arial" w:hAnsi="Arial" w:cs="Arial"/>
          <w:bCs/>
          <w:color w:val="000000"/>
          <w:sz w:val="21"/>
          <w:szCs w:val="21"/>
          <w:bdr w:val="nil"/>
          <w:lang w:val="en-US" w:eastAsia="en-GB"/>
        </w:rPr>
      </w:pPr>
      <w:r w:rsidRPr="007750E9">
        <w:rPr>
          <w:rFonts w:ascii="Arial" w:eastAsia="Arial" w:hAnsi="Arial" w:cs="Arial"/>
          <w:bCs/>
          <w:color w:val="000000"/>
          <w:sz w:val="21"/>
          <w:szCs w:val="21"/>
          <w:bdr w:val="nil"/>
          <w:lang w:val="en-US" w:eastAsia="en-GB"/>
        </w:rPr>
        <w:t>The four elements focus on increasing quality opportunities provided by the Borough’s sports clu</w:t>
      </w:r>
      <w:r w:rsidR="00160BB5">
        <w:rPr>
          <w:rFonts w:ascii="Arial" w:eastAsia="Arial" w:hAnsi="Arial" w:cs="Arial"/>
          <w:bCs/>
          <w:color w:val="000000"/>
          <w:sz w:val="21"/>
          <w:szCs w:val="21"/>
          <w:bdr w:val="nil"/>
          <w:lang w:val="en-US" w:eastAsia="en-GB"/>
        </w:rPr>
        <w:t>bs and recognition of success.</w:t>
      </w:r>
    </w:p>
    <w:p w14:paraId="06176A19" w14:textId="3187753B"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val="en-US" w:eastAsia="en-GB"/>
        </w:rPr>
      </w:pPr>
    </w:p>
    <w:p w14:paraId="4B4DE379" w14:textId="47C35CD4" w:rsidR="00EC38D4" w:rsidRDefault="00EC38D4" w:rsidP="00EC38D4">
      <w:pPr>
        <w:pStyle w:val="ListParagraph"/>
        <w:numPr>
          <w:ilvl w:val="0"/>
          <w:numId w:val="24"/>
        </w:numPr>
        <w:rPr>
          <w:rFonts w:ascii="Arial" w:eastAsia="Arial Unicode MS" w:hAnsi="Arial" w:cs="Arial"/>
          <w:b/>
          <w:sz w:val="21"/>
          <w:szCs w:val="21"/>
          <w:u w:color="000000"/>
          <w:bdr w:val="nil"/>
          <w:lang w:val="en-US"/>
        </w:rPr>
      </w:pPr>
      <w:r w:rsidRPr="00EC38D4">
        <w:rPr>
          <w:rFonts w:ascii="Arial" w:eastAsia="Arial Unicode MS" w:hAnsi="Arial" w:cs="Arial"/>
          <w:b/>
          <w:sz w:val="21"/>
          <w:szCs w:val="21"/>
          <w:u w:color="000000"/>
          <w:bdr w:val="nil"/>
          <w:lang w:val="en-US"/>
        </w:rPr>
        <w:t>National Governing Body (NGB) Quality Accreditation/Reaccreditation Grant and Advancement Grant</w:t>
      </w:r>
    </w:p>
    <w:p w14:paraId="4D960988" w14:textId="40A0ABDC" w:rsidR="007750E9" w:rsidRDefault="007750E9" w:rsidP="009B1AFE">
      <w:pPr>
        <w:pStyle w:val="ListParagraph"/>
        <w:ind w:left="780"/>
        <w:rPr>
          <w:rFonts w:ascii="Arial" w:eastAsia="Arial Unicode MS" w:hAnsi="Arial" w:cs="Arial"/>
          <w:sz w:val="21"/>
          <w:szCs w:val="21"/>
          <w:u w:color="000000"/>
          <w:bdr w:val="nil"/>
          <w:lang w:val="en-US"/>
        </w:rPr>
      </w:pPr>
      <w:r w:rsidRPr="007750E9">
        <w:rPr>
          <w:rFonts w:ascii="Arial" w:eastAsia="Arial Unicode MS" w:hAnsi="Arial" w:cs="Arial"/>
          <w:sz w:val="21"/>
          <w:szCs w:val="21"/>
          <w:u w:color="000000"/>
          <w:bdr w:val="nil"/>
          <w:lang w:val="en-US"/>
        </w:rPr>
        <w:t>To recognise Clubs that have achieved the minimum operating standards as set out by t</w:t>
      </w:r>
      <w:r w:rsidR="00160BB5">
        <w:rPr>
          <w:rFonts w:ascii="Arial" w:eastAsia="Arial Unicode MS" w:hAnsi="Arial" w:cs="Arial"/>
          <w:sz w:val="21"/>
          <w:szCs w:val="21"/>
          <w:u w:color="000000"/>
          <w:bdr w:val="nil"/>
          <w:lang w:val="en-US"/>
        </w:rPr>
        <w:t>heir National Governing of Body</w:t>
      </w:r>
      <w:r w:rsidR="00B35B95">
        <w:rPr>
          <w:rFonts w:ascii="Arial" w:eastAsia="Arial Unicode MS" w:hAnsi="Arial" w:cs="Arial"/>
          <w:sz w:val="21"/>
          <w:szCs w:val="21"/>
          <w:u w:color="000000"/>
          <w:bdr w:val="nil"/>
          <w:lang w:val="en-US"/>
        </w:rPr>
        <w:t>.</w:t>
      </w:r>
    </w:p>
    <w:p w14:paraId="050B8911" w14:textId="77777777" w:rsidR="00160BB5" w:rsidRDefault="00160BB5" w:rsidP="009B1AFE">
      <w:pPr>
        <w:pStyle w:val="ListParagraph"/>
        <w:ind w:left="780"/>
        <w:rPr>
          <w:rFonts w:ascii="Arial" w:eastAsia="Arial Unicode MS" w:hAnsi="Arial" w:cs="Arial"/>
          <w:sz w:val="21"/>
          <w:szCs w:val="21"/>
          <w:u w:color="000000"/>
          <w:bdr w:val="nil"/>
          <w:lang w:val="en-US"/>
        </w:rPr>
      </w:pPr>
    </w:p>
    <w:p w14:paraId="061C811C" w14:textId="499F1C82" w:rsidR="00BF1AFB" w:rsidRPr="00BF1AFB" w:rsidRDefault="007750E9" w:rsidP="009B1AFE">
      <w:pPr>
        <w:pStyle w:val="ListParagraph"/>
        <w:ind w:left="780"/>
        <w:rPr>
          <w:rFonts w:ascii="Arial" w:eastAsia="Arial Unicode MS" w:hAnsi="Arial" w:cs="Arial"/>
          <w:sz w:val="21"/>
          <w:szCs w:val="21"/>
          <w:u w:color="000000"/>
          <w:bdr w:val="nil"/>
          <w:lang w:val="en-US"/>
        </w:rPr>
      </w:pPr>
      <w:r>
        <w:rPr>
          <w:rFonts w:ascii="Arial" w:eastAsia="Arial Unicode MS" w:hAnsi="Arial" w:cs="Arial"/>
          <w:sz w:val="21"/>
          <w:szCs w:val="21"/>
          <w:u w:color="000000"/>
          <w:bdr w:val="nil"/>
          <w:lang w:val="en-US"/>
        </w:rPr>
        <w:t>Initial Accreditation will be a m</w:t>
      </w:r>
      <w:r w:rsidR="00BF1AFB" w:rsidRPr="00BF1AFB">
        <w:rPr>
          <w:rFonts w:ascii="Arial" w:eastAsia="Arial Unicode MS" w:hAnsi="Arial" w:cs="Arial"/>
          <w:sz w:val="21"/>
          <w:szCs w:val="21"/>
          <w:u w:color="000000"/>
          <w:bdr w:val="nil"/>
          <w:lang w:val="en-US"/>
        </w:rPr>
        <w:t xml:space="preserve">aximum award </w:t>
      </w:r>
      <w:r>
        <w:rPr>
          <w:rFonts w:ascii="Arial" w:eastAsia="Arial Unicode MS" w:hAnsi="Arial" w:cs="Arial"/>
          <w:sz w:val="21"/>
          <w:szCs w:val="21"/>
          <w:u w:color="000000"/>
          <w:bdr w:val="nil"/>
          <w:lang w:val="en-US"/>
        </w:rPr>
        <w:t xml:space="preserve">of </w:t>
      </w:r>
      <w:r w:rsidR="00BF1AFB" w:rsidRPr="00BF1AFB">
        <w:rPr>
          <w:rFonts w:ascii="Arial" w:eastAsia="Arial Unicode MS" w:hAnsi="Arial" w:cs="Arial"/>
          <w:sz w:val="21"/>
          <w:szCs w:val="21"/>
          <w:u w:color="000000"/>
          <w:bdr w:val="nil"/>
          <w:lang w:val="en-US"/>
        </w:rPr>
        <w:t xml:space="preserve">£500. </w:t>
      </w:r>
    </w:p>
    <w:p w14:paraId="6AD137C5" w14:textId="4CBFCAC4" w:rsidR="007750E9" w:rsidRDefault="00BF1AFB" w:rsidP="00B35B95">
      <w:pPr>
        <w:pStyle w:val="ListParagraph"/>
        <w:ind w:left="780"/>
        <w:rPr>
          <w:rFonts w:ascii="Arial" w:eastAsia="Arial Unicode MS" w:hAnsi="Arial" w:cs="Arial"/>
          <w:sz w:val="21"/>
          <w:szCs w:val="21"/>
          <w:u w:color="000000"/>
          <w:bdr w:val="nil"/>
          <w:lang w:val="en-US"/>
        </w:rPr>
      </w:pPr>
      <w:r w:rsidRPr="0054138D">
        <w:rPr>
          <w:rFonts w:ascii="Arial" w:eastAsia="Arial Unicode MS" w:hAnsi="Arial" w:cs="Arial"/>
          <w:bCs/>
          <w:sz w:val="21"/>
          <w:szCs w:val="21"/>
          <w:u w:color="000000"/>
          <w:bdr w:val="nil"/>
          <w:lang w:val="en-US"/>
        </w:rPr>
        <w:t>Reaccreditation</w:t>
      </w:r>
      <w:r w:rsidR="001053A9" w:rsidRPr="0054138D">
        <w:rPr>
          <w:rFonts w:ascii="Arial" w:eastAsia="Arial Unicode MS" w:hAnsi="Arial" w:cs="Arial"/>
          <w:bCs/>
          <w:sz w:val="21"/>
          <w:szCs w:val="21"/>
          <w:u w:color="000000"/>
          <w:bdr w:val="nil"/>
          <w:lang w:val="en-US"/>
        </w:rPr>
        <w:t>/Advancement</w:t>
      </w:r>
      <w:r w:rsidRPr="0054138D">
        <w:rPr>
          <w:rFonts w:ascii="Arial" w:eastAsia="Arial Unicode MS" w:hAnsi="Arial" w:cs="Arial"/>
          <w:bCs/>
          <w:sz w:val="21"/>
          <w:szCs w:val="21"/>
          <w:u w:color="000000"/>
          <w:bdr w:val="nil"/>
          <w:lang w:val="en-US"/>
        </w:rPr>
        <w:t xml:space="preserve"> Grant</w:t>
      </w:r>
      <w:r w:rsidRPr="00BF1AFB">
        <w:rPr>
          <w:rFonts w:ascii="Arial" w:eastAsia="Arial Unicode MS" w:hAnsi="Arial" w:cs="Arial"/>
          <w:sz w:val="21"/>
          <w:szCs w:val="21"/>
          <w:u w:color="000000"/>
          <w:bdr w:val="nil"/>
          <w:lang w:val="en-US"/>
        </w:rPr>
        <w:t xml:space="preserve"> </w:t>
      </w:r>
      <w:r w:rsidR="007750E9">
        <w:rPr>
          <w:rFonts w:ascii="Arial" w:eastAsia="Arial Unicode MS" w:hAnsi="Arial" w:cs="Arial"/>
          <w:sz w:val="21"/>
          <w:szCs w:val="21"/>
          <w:u w:color="000000"/>
          <w:bdr w:val="nil"/>
          <w:lang w:val="en-US"/>
        </w:rPr>
        <w:t xml:space="preserve">will be a </w:t>
      </w:r>
      <w:r w:rsidRPr="00BF1AFB">
        <w:rPr>
          <w:rFonts w:ascii="Arial" w:eastAsia="Arial Unicode MS" w:hAnsi="Arial" w:cs="Arial"/>
          <w:sz w:val="21"/>
          <w:szCs w:val="21"/>
          <w:u w:color="000000"/>
          <w:bdr w:val="nil"/>
          <w:lang w:val="en-US"/>
        </w:rPr>
        <w:t xml:space="preserve">maximum award </w:t>
      </w:r>
      <w:r w:rsidR="007750E9">
        <w:rPr>
          <w:rFonts w:ascii="Arial" w:eastAsia="Arial Unicode MS" w:hAnsi="Arial" w:cs="Arial"/>
          <w:sz w:val="21"/>
          <w:szCs w:val="21"/>
          <w:u w:color="000000"/>
          <w:bdr w:val="nil"/>
          <w:lang w:val="en-US"/>
        </w:rPr>
        <w:t xml:space="preserve">of </w:t>
      </w:r>
      <w:r w:rsidRPr="00BF1AFB">
        <w:rPr>
          <w:rFonts w:ascii="Arial" w:eastAsia="Arial Unicode MS" w:hAnsi="Arial" w:cs="Arial"/>
          <w:sz w:val="21"/>
          <w:szCs w:val="21"/>
          <w:u w:color="000000"/>
          <w:bdr w:val="nil"/>
          <w:lang w:val="en-US"/>
        </w:rPr>
        <w:t xml:space="preserve">£300. </w:t>
      </w:r>
    </w:p>
    <w:p w14:paraId="74D29F63" w14:textId="77777777" w:rsidR="00B35B95" w:rsidRPr="00B35B95" w:rsidRDefault="00B35B95" w:rsidP="00B35B95">
      <w:pPr>
        <w:pStyle w:val="ListParagraph"/>
        <w:ind w:left="780"/>
        <w:rPr>
          <w:rFonts w:ascii="Arial" w:eastAsia="Arial Unicode MS" w:hAnsi="Arial" w:cs="Arial"/>
          <w:sz w:val="21"/>
          <w:szCs w:val="21"/>
          <w:u w:color="000000"/>
          <w:bdr w:val="nil"/>
          <w:lang w:val="en-US"/>
        </w:rPr>
      </w:pPr>
    </w:p>
    <w:p w14:paraId="527EB050" w14:textId="77777777" w:rsidR="00BF1AFB" w:rsidRDefault="00F3370F" w:rsidP="00EC38D4">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EC38D4">
        <w:rPr>
          <w:rFonts w:ascii="Arial" w:eastAsia="Arial Unicode MS" w:hAnsi="Arial" w:cs="Arial"/>
          <w:b/>
          <w:sz w:val="21"/>
          <w:szCs w:val="21"/>
          <w:u w:color="000000"/>
          <w:bdr w:val="nil"/>
          <w:lang w:val="en-US"/>
        </w:rPr>
        <w:t>Volunteer Development Grant</w:t>
      </w:r>
    </w:p>
    <w:p w14:paraId="218DFA96" w14:textId="77777777" w:rsidR="00160BB5"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BF1AFB">
        <w:rPr>
          <w:rFonts w:ascii="Arial" w:eastAsia="Arial Unicode MS" w:hAnsi="Arial" w:cs="Arial"/>
          <w:sz w:val="21"/>
          <w:szCs w:val="21"/>
          <w:u w:color="000000"/>
          <w:bdr w:val="nil"/>
          <w:lang w:val="en-US"/>
        </w:rPr>
        <w:t>To assist clubs with the development of volunteers through the hosting of</w:t>
      </w:r>
      <w:r w:rsidR="0054138D">
        <w:rPr>
          <w:rFonts w:ascii="Arial" w:eastAsia="Arial Unicode MS" w:hAnsi="Arial" w:cs="Arial"/>
          <w:sz w:val="21"/>
          <w:szCs w:val="21"/>
          <w:u w:color="000000"/>
          <w:bdr w:val="nil"/>
          <w:lang w:val="en-US"/>
        </w:rPr>
        <w:t>/</w:t>
      </w:r>
      <w:r w:rsidRPr="00BF1AFB">
        <w:rPr>
          <w:rFonts w:ascii="Arial" w:eastAsia="Arial Unicode MS" w:hAnsi="Arial" w:cs="Arial"/>
          <w:sz w:val="21"/>
          <w:szCs w:val="21"/>
          <w:u w:color="000000"/>
          <w:bdr w:val="nil"/>
          <w:lang w:val="en-US"/>
        </w:rPr>
        <w:t xml:space="preserve">or attending generic courses </w:t>
      </w:r>
      <w:r w:rsidR="0054138D">
        <w:rPr>
          <w:rFonts w:ascii="Arial" w:eastAsia="Arial Unicode MS" w:hAnsi="Arial" w:cs="Arial"/>
          <w:sz w:val="21"/>
          <w:szCs w:val="21"/>
          <w:u w:color="000000"/>
          <w:bdr w:val="nil"/>
          <w:lang w:val="en-US"/>
        </w:rPr>
        <w:t>including</w:t>
      </w:r>
      <w:r w:rsidRPr="00BF1AFB">
        <w:rPr>
          <w:rFonts w:ascii="Arial" w:eastAsia="Arial Unicode MS" w:hAnsi="Arial" w:cs="Arial"/>
          <w:sz w:val="21"/>
          <w:szCs w:val="21"/>
          <w:u w:color="000000"/>
          <w:bdr w:val="nil"/>
          <w:lang w:val="en-US"/>
        </w:rPr>
        <w:t xml:space="preserve"> First Aid, Child Protection or specialist coaching to develop </w:t>
      </w:r>
      <w:r w:rsidR="0054138D">
        <w:rPr>
          <w:rFonts w:ascii="Arial" w:eastAsia="Arial Unicode MS" w:hAnsi="Arial" w:cs="Arial"/>
          <w:sz w:val="21"/>
          <w:szCs w:val="21"/>
          <w:u w:color="000000"/>
          <w:bdr w:val="nil"/>
          <w:lang w:val="en-US"/>
        </w:rPr>
        <w:t>c</w:t>
      </w:r>
      <w:r w:rsidRPr="00BF1AFB">
        <w:rPr>
          <w:rFonts w:ascii="Arial" w:eastAsia="Arial Unicode MS" w:hAnsi="Arial" w:cs="Arial"/>
          <w:sz w:val="21"/>
          <w:szCs w:val="21"/>
          <w:u w:color="000000"/>
          <w:bdr w:val="nil"/>
          <w:lang w:val="en-US"/>
        </w:rPr>
        <w:t>oaches (not players)</w:t>
      </w:r>
      <w:r w:rsidR="00160BB5">
        <w:rPr>
          <w:rFonts w:ascii="Arial" w:eastAsia="Arial Unicode MS" w:hAnsi="Arial" w:cs="Arial"/>
          <w:sz w:val="21"/>
          <w:szCs w:val="21"/>
          <w:u w:color="000000"/>
          <w:bdr w:val="nil"/>
          <w:lang w:val="en-US"/>
        </w:rPr>
        <w:t>.</w:t>
      </w:r>
      <w:r w:rsidRPr="00BF1AFB">
        <w:rPr>
          <w:rFonts w:ascii="Arial" w:eastAsia="Arial Unicode MS" w:hAnsi="Arial" w:cs="Arial"/>
          <w:sz w:val="21"/>
          <w:szCs w:val="21"/>
          <w:u w:color="000000"/>
          <w:bdr w:val="nil"/>
          <w:lang w:val="en-US"/>
        </w:rPr>
        <w:t xml:space="preserve"> </w:t>
      </w:r>
    </w:p>
    <w:p w14:paraId="47845274" w14:textId="77777777" w:rsidR="00160BB5" w:rsidRDefault="00160BB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00454D07" w14:textId="24D58217" w:rsidR="007A266A" w:rsidRDefault="00160BB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Pr>
          <w:rFonts w:ascii="Arial" w:eastAsia="Arial Unicode MS" w:hAnsi="Arial" w:cs="Arial"/>
          <w:sz w:val="21"/>
          <w:szCs w:val="21"/>
          <w:u w:color="000000"/>
          <w:bdr w:val="nil"/>
          <w:lang w:val="en-US"/>
        </w:rPr>
        <w:t>Up to a</w:t>
      </w:r>
      <w:r w:rsidR="00BF1AFB" w:rsidRPr="00BF1AFB">
        <w:rPr>
          <w:rFonts w:ascii="Arial" w:eastAsia="Arial Unicode MS" w:hAnsi="Arial" w:cs="Arial"/>
          <w:sz w:val="21"/>
          <w:szCs w:val="21"/>
          <w:u w:color="000000"/>
          <w:bdr w:val="nil"/>
          <w:lang w:val="en-US"/>
        </w:rPr>
        <w:t xml:space="preserve"> maximum of £500 per club per annum </w:t>
      </w:r>
      <w:r>
        <w:rPr>
          <w:rFonts w:ascii="Arial" w:eastAsia="Arial Unicode MS" w:hAnsi="Arial" w:cs="Arial"/>
          <w:sz w:val="21"/>
          <w:szCs w:val="21"/>
          <w:u w:color="000000"/>
          <w:bdr w:val="nil"/>
          <w:lang w:val="en-US"/>
        </w:rPr>
        <w:t>(up to</w:t>
      </w:r>
      <w:r w:rsidR="00BF1AFB" w:rsidRPr="00BF1AFB">
        <w:rPr>
          <w:rFonts w:ascii="Arial" w:eastAsia="Arial Unicode MS" w:hAnsi="Arial" w:cs="Arial"/>
          <w:sz w:val="21"/>
          <w:szCs w:val="21"/>
          <w:u w:color="000000"/>
          <w:bdr w:val="nil"/>
          <w:lang w:val="en-US"/>
        </w:rPr>
        <w:t xml:space="preserve"> 50% of eligible costs</w:t>
      </w:r>
      <w:r>
        <w:rPr>
          <w:rFonts w:ascii="Arial" w:eastAsia="Arial Unicode MS" w:hAnsi="Arial" w:cs="Arial"/>
          <w:sz w:val="21"/>
          <w:szCs w:val="21"/>
          <w:u w:color="000000"/>
          <w:bdr w:val="nil"/>
          <w:lang w:val="en-US"/>
        </w:rPr>
        <w:t>)</w:t>
      </w:r>
      <w:r w:rsidR="00BF1AFB" w:rsidRPr="00BF1AFB">
        <w:rPr>
          <w:rFonts w:ascii="Arial" w:eastAsia="Arial Unicode MS" w:hAnsi="Arial" w:cs="Arial"/>
          <w:sz w:val="21"/>
          <w:szCs w:val="21"/>
          <w:u w:color="000000"/>
          <w:bdr w:val="nil"/>
          <w:lang w:val="en-US"/>
        </w:rPr>
        <w:t>.</w:t>
      </w:r>
      <w:r w:rsidR="002B28B2">
        <w:rPr>
          <w:rFonts w:ascii="Arial" w:eastAsia="Arial Unicode MS" w:hAnsi="Arial" w:cs="Arial"/>
          <w:sz w:val="21"/>
          <w:szCs w:val="21"/>
          <w:u w:color="000000"/>
          <w:bdr w:val="nil"/>
          <w:lang w:val="en-US"/>
        </w:rPr>
        <w:t xml:space="preserve"> </w:t>
      </w:r>
    </w:p>
    <w:p w14:paraId="2DEC8107" w14:textId="77D5779D" w:rsidR="00B35B95" w:rsidRDefault="00B35B9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535ABF77" w14:textId="2BE35511" w:rsidR="00B35B95" w:rsidRPr="005D5A66" w:rsidRDefault="00B35B95"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i/>
          <w:sz w:val="21"/>
          <w:szCs w:val="21"/>
          <w:u w:color="000000"/>
          <w:bdr w:val="nil"/>
          <w:lang w:val="en-US"/>
        </w:rPr>
      </w:pPr>
      <w:r w:rsidRPr="005D5A66">
        <w:rPr>
          <w:rFonts w:ascii="Arial" w:eastAsia="Arial Unicode MS" w:hAnsi="Arial" w:cs="Arial"/>
          <w:i/>
          <w:sz w:val="21"/>
          <w:szCs w:val="21"/>
          <w:u w:color="000000"/>
          <w:bdr w:val="nil"/>
          <w:lang w:val="en-US"/>
        </w:rPr>
        <w:t>Clubs can apply for Cost of Course, Tutor Fees</w:t>
      </w:r>
      <w:r w:rsidR="005D5A66" w:rsidRPr="005D5A66">
        <w:rPr>
          <w:rFonts w:ascii="Arial" w:eastAsia="Arial Unicode MS" w:hAnsi="Arial" w:cs="Arial"/>
          <w:i/>
          <w:sz w:val="21"/>
          <w:szCs w:val="21"/>
          <w:u w:color="000000"/>
          <w:bdr w:val="nil"/>
          <w:lang w:val="en-US"/>
        </w:rPr>
        <w:t>, External Facility Hire, Accommodation Costs.</w:t>
      </w:r>
    </w:p>
    <w:p w14:paraId="65AA2141" w14:textId="588086EF" w:rsidR="007A266A" w:rsidRPr="005D5A66" w:rsidRDefault="007A266A" w:rsidP="005D5A66">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40F3F6FF" w14:textId="77777777" w:rsidR="00F3370F" w:rsidRDefault="00F3370F" w:rsidP="00EC38D4">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EC38D4">
        <w:rPr>
          <w:rFonts w:ascii="Arial" w:eastAsia="Arial Unicode MS" w:hAnsi="Arial" w:cs="Arial"/>
          <w:b/>
          <w:sz w:val="21"/>
          <w:szCs w:val="21"/>
          <w:u w:color="000000"/>
          <w:bdr w:val="nil"/>
          <w:lang w:val="en-US"/>
        </w:rPr>
        <w:t>Grant Aid for Coaches &amp; Umpires/Referees</w:t>
      </w:r>
    </w:p>
    <w:p w14:paraId="649E997A" w14:textId="77777777" w:rsidR="00160BB5" w:rsidRDefault="007A266A"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r>
        <w:rPr>
          <w:rFonts w:ascii="Arial" w:eastAsia="Arial Unicode MS" w:hAnsi="Arial" w:cs="Arial"/>
          <w:sz w:val="21"/>
          <w:szCs w:val="21"/>
          <w:bdr w:val="none" w:sz="0" w:space="0" w:color="auto" w:frame="1"/>
          <w:lang w:val="en-US"/>
        </w:rPr>
        <w:t xml:space="preserve">To assist Clubs with the cost of their coaches, umpires/referees undertaking a relevant Governing Body Coaching/Umpiring/Refereeing Award </w:t>
      </w:r>
    </w:p>
    <w:p w14:paraId="08BAC4D8" w14:textId="77777777" w:rsidR="00160BB5" w:rsidRDefault="00160BB5"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p>
    <w:p w14:paraId="127C727D" w14:textId="7240FD89" w:rsidR="007A266A" w:rsidRDefault="00160BB5" w:rsidP="007A266A">
      <w:pPr>
        <w:pStyle w:val="ListParagraph"/>
        <w:spacing w:after="0" w:line="240" w:lineRule="auto"/>
        <w:ind w:left="780"/>
        <w:jc w:val="both"/>
        <w:rPr>
          <w:rFonts w:ascii="Arial" w:eastAsia="Arial Unicode MS" w:hAnsi="Arial" w:cs="Arial"/>
          <w:sz w:val="21"/>
          <w:szCs w:val="21"/>
          <w:bdr w:val="none" w:sz="0" w:space="0" w:color="auto" w:frame="1"/>
          <w:lang w:val="en-US"/>
        </w:rPr>
      </w:pPr>
      <w:r>
        <w:rPr>
          <w:rFonts w:ascii="Arial" w:eastAsia="Arial Unicode MS" w:hAnsi="Arial" w:cs="Arial"/>
          <w:sz w:val="21"/>
          <w:szCs w:val="21"/>
          <w:bdr w:val="none" w:sz="0" w:space="0" w:color="auto" w:frame="1"/>
          <w:lang w:val="en-US"/>
        </w:rPr>
        <w:t>U</w:t>
      </w:r>
      <w:r w:rsidR="007A266A">
        <w:rPr>
          <w:rFonts w:ascii="Arial" w:eastAsia="Arial Unicode MS" w:hAnsi="Arial" w:cs="Arial"/>
          <w:sz w:val="21"/>
          <w:szCs w:val="21"/>
          <w:bdr w:val="none" w:sz="0" w:space="0" w:color="auto" w:frame="1"/>
          <w:lang w:val="en-US"/>
        </w:rPr>
        <w:t>p to a maxim</w:t>
      </w:r>
      <w:r>
        <w:rPr>
          <w:rFonts w:ascii="Arial" w:eastAsia="Arial Unicode MS" w:hAnsi="Arial" w:cs="Arial"/>
          <w:sz w:val="21"/>
          <w:szCs w:val="21"/>
          <w:bdr w:val="none" w:sz="0" w:space="0" w:color="auto" w:frame="1"/>
          <w:lang w:val="en-US"/>
        </w:rPr>
        <w:t>um of £1000 per club per annum (</w:t>
      </w:r>
      <w:r w:rsidR="007A266A">
        <w:rPr>
          <w:rFonts w:ascii="Arial" w:eastAsia="Arial Unicode MS" w:hAnsi="Arial" w:cs="Arial"/>
          <w:sz w:val="21"/>
          <w:szCs w:val="21"/>
          <w:bdr w:val="none" w:sz="0" w:space="0" w:color="auto" w:frame="1"/>
          <w:lang w:val="en-US"/>
        </w:rPr>
        <w:t>up to 50% of eligible costs</w:t>
      </w:r>
      <w:r>
        <w:rPr>
          <w:rFonts w:ascii="Arial" w:eastAsia="Arial Unicode MS" w:hAnsi="Arial" w:cs="Arial"/>
          <w:sz w:val="21"/>
          <w:szCs w:val="21"/>
          <w:bdr w:val="none" w:sz="0" w:space="0" w:color="auto" w:frame="1"/>
          <w:lang w:val="en-US"/>
        </w:rPr>
        <w:t>)</w:t>
      </w:r>
      <w:r w:rsidR="007A266A">
        <w:rPr>
          <w:rFonts w:ascii="Arial" w:eastAsia="Arial Unicode MS" w:hAnsi="Arial" w:cs="Arial"/>
          <w:sz w:val="21"/>
          <w:szCs w:val="21"/>
          <w:bdr w:val="none" w:sz="0" w:space="0" w:color="auto" w:frame="1"/>
          <w:lang w:val="en-US"/>
        </w:rPr>
        <w:t>.</w:t>
      </w:r>
    </w:p>
    <w:p w14:paraId="424B5E9D" w14:textId="393F006C" w:rsidR="005D5A66" w:rsidRPr="005D5A66" w:rsidRDefault="005D5A66" w:rsidP="007A266A">
      <w:pPr>
        <w:pStyle w:val="ListParagraph"/>
        <w:spacing w:after="0" w:line="240" w:lineRule="auto"/>
        <w:ind w:left="780"/>
        <w:jc w:val="both"/>
        <w:rPr>
          <w:rFonts w:ascii="Arial" w:eastAsia="Arial Unicode MS" w:hAnsi="Arial" w:cs="Arial"/>
          <w:i/>
          <w:sz w:val="21"/>
          <w:szCs w:val="21"/>
          <w:bdr w:val="none" w:sz="0" w:space="0" w:color="auto" w:frame="1"/>
          <w:lang w:val="en-US"/>
        </w:rPr>
      </w:pPr>
    </w:p>
    <w:p w14:paraId="410012F7" w14:textId="566E4427" w:rsidR="005D5A66" w:rsidRPr="005D5A66" w:rsidRDefault="005D5A66" w:rsidP="007A266A">
      <w:pPr>
        <w:pStyle w:val="ListParagraph"/>
        <w:spacing w:after="0" w:line="240" w:lineRule="auto"/>
        <w:ind w:left="780"/>
        <w:jc w:val="both"/>
        <w:rPr>
          <w:rFonts w:ascii="Arial" w:eastAsia="Arial Unicode MS" w:hAnsi="Arial" w:cs="Arial"/>
          <w:i/>
          <w:sz w:val="21"/>
          <w:szCs w:val="21"/>
          <w:bdr w:val="none" w:sz="0" w:space="0" w:color="auto" w:frame="1"/>
          <w:lang w:val="en-US"/>
        </w:rPr>
      </w:pPr>
      <w:r w:rsidRPr="005D5A66">
        <w:rPr>
          <w:rFonts w:ascii="Arial" w:eastAsia="Arial Unicode MS" w:hAnsi="Arial" w:cs="Arial"/>
          <w:i/>
          <w:sz w:val="21"/>
          <w:szCs w:val="21"/>
          <w:bdr w:val="none" w:sz="0" w:space="0" w:color="auto" w:frame="1"/>
          <w:lang w:val="en-US"/>
        </w:rPr>
        <w:t>Club</w:t>
      </w:r>
      <w:r>
        <w:rPr>
          <w:rFonts w:ascii="Arial" w:eastAsia="Arial Unicode MS" w:hAnsi="Arial" w:cs="Arial"/>
          <w:i/>
          <w:sz w:val="21"/>
          <w:szCs w:val="21"/>
          <w:bdr w:val="none" w:sz="0" w:space="0" w:color="auto" w:frame="1"/>
          <w:lang w:val="en-US"/>
        </w:rPr>
        <w:t>s can apply for Cost of Course,</w:t>
      </w:r>
      <w:r w:rsidRPr="005D5A66">
        <w:rPr>
          <w:rFonts w:ascii="Arial" w:eastAsia="Arial Unicode MS" w:hAnsi="Arial" w:cs="Arial"/>
          <w:i/>
          <w:sz w:val="21"/>
          <w:szCs w:val="21"/>
          <w:bdr w:val="none" w:sz="0" w:space="0" w:color="auto" w:frame="1"/>
          <w:lang w:val="en-US"/>
        </w:rPr>
        <w:t>Accommodation Costs.</w:t>
      </w:r>
    </w:p>
    <w:p w14:paraId="7B1C4629" w14:textId="75AD5440" w:rsidR="007A266A" w:rsidRPr="007A266A" w:rsidRDefault="007A266A" w:rsidP="007A266A">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34649074" w14:textId="1D76CE8E" w:rsidR="00F3370F" w:rsidRDefault="00F3370F" w:rsidP="00BF1AFB">
      <w:pPr>
        <w:pStyle w:val="ListParagraph"/>
        <w:numPr>
          <w:ilvl w:val="0"/>
          <w:numId w:val="24"/>
        </w:num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lang w:val="en-US"/>
        </w:rPr>
      </w:pPr>
      <w:r w:rsidRPr="00BF1AFB">
        <w:rPr>
          <w:rFonts w:ascii="Arial" w:eastAsia="Arial Unicode MS" w:hAnsi="Arial" w:cs="Arial"/>
          <w:b/>
          <w:sz w:val="21"/>
          <w:szCs w:val="21"/>
          <w:u w:color="000000"/>
          <w:bdr w:val="nil"/>
          <w:lang w:val="en-US"/>
        </w:rPr>
        <w:t xml:space="preserve">Representative Sporting </w:t>
      </w:r>
      <w:r w:rsidR="001615CC" w:rsidRPr="00BF1AFB">
        <w:rPr>
          <w:rFonts w:ascii="Arial" w:eastAsia="Arial Unicode MS" w:hAnsi="Arial" w:cs="Arial"/>
          <w:b/>
          <w:sz w:val="21"/>
          <w:szCs w:val="21"/>
          <w:u w:color="000000"/>
          <w:bdr w:val="nil"/>
          <w:lang w:val="en-US"/>
        </w:rPr>
        <w:t xml:space="preserve">Teams </w:t>
      </w:r>
    </w:p>
    <w:p w14:paraId="11068A1C" w14:textId="6863A643" w:rsidR="00BF1AFB"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 xml:space="preserve">To recognise teams who have competed at a </w:t>
      </w:r>
      <w:r w:rsidR="00105B7D" w:rsidRPr="007A266A">
        <w:rPr>
          <w:rFonts w:ascii="Arial" w:eastAsia="Arial Unicode MS" w:hAnsi="Arial" w:cs="Arial"/>
          <w:sz w:val="21"/>
          <w:szCs w:val="21"/>
          <w:u w:color="000000"/>
          <w:bdr w:val="nil"/>
          <w:lang w:val="en-US"/>
        </w:rPr>
        <w:t>Northern Ireland, Ulster</w:t>
      </w:r>
      <w:r w:rsidRPr="007A266A">
        <w:rPr>
          <w:rFonts w:ascii="Arial" w:eastAsia="Arial Unicode MS" w:hAnsi="Arial" w:cs="Arial"/>
          <w:sz w:val="21"/>
          <w:szCs w:val="21"/>
          <w:u w:color="000000"/>
          <w:bdr w:val="nil"/>
          <w:lang w:val="en-US"/>
        </w:rPr>
        <w:t xml:space="preserve">, or All-Ireland final </w:t>
      </w:r>
      <w:r w:rsidR="005D5A66">
        <w:rPr>
          <w:rFonts w:ascii="Arial" w:eastAsia="Arial Unicode MS" w:hAnsi="Arial" w:cs="Arial"/>
          <w:sz w:val="21"/>
          <w:szCs w:val="21"/>
          <w:u w:color="000000"/>
          <w:bdr w:val="nil"/>
          <w:lang w:val="en-US"/>
        </w:rPr>
        <w:t>or higher (only the top 2 teams will be recognised)</w:t>
      </w:r>
    </w:p>
    <w:p w14:paraId="28BDC4E6" w14:textId="77777777" w:rsidR="00C424DB" w:rsidRPr="007A266A" w:rsidRDefault="00C424D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42ED1117" w14:textId="48A84405" w:rsidR="00BF1AFB"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The grant award will depe</w:t>
      </w:r>
      <w:r w:rsidR="006424B1" w:rsidRPr="007A266A">
        <w:rPr>
          <w:rFonts w:ascii="Arial" w:eastAsia="Arial Unicode MS" w:hAnsi="Arial" w:cs="Arial"/>
          <w:sz w:val="21"/>
          <w:szCs w:val="21"/>
          <w:u w:color="000000"/>
          <w:bdr w:val="nil"/>
          <w:lang w:val="en-US"/>
        </w:rPr>
        <w:t>nd on the location of the final</w:t>
      </w:r>
      <w:r w:rsidR="0054138D" w:rsidRPr="007A266A">
        <w:rPr>
          <w:rFonts w:ascii="Arial" w:eastAsia="Arial Unicode MS" w:hAnsi="Arial" w:cs="Arial"/>
          <w:sz w:val="21"/>
          <w:szCs w:val="21"/>
          <w:u w:color="000000"/>
          <w:bdr w:val="nil"/>
          <w:lang w:val="en-US"/>
        </w:rPr>
        <w:t xml:space="preserve"> i.e.</w:t>
      </w:r>
      <w:r w:rsidR="006424B1" w:rsidRPr="007A266A">
        <w:rPr>
          <w:rFonts w:ascii="Arial" w:eastAsia="Arial Unicode MS" w:hAnsi="Arial" w:cs="Arial"/>
          <w:sz w:val="21"/>
          <w:szCs w:val="21"/>
          <w:u w:color="000000"/>
          <w:bdr w:val="nil"/>
          <w:lang w:val="en-US"/>
        </w:rPr>
        <w:t>:</w:t>
      </w:r>
    </w:p>
    <w:p w14:paraId="14B9AD42" w14:textId="77777777" w:rsidR="00C424DB" w:rsidRPr="007A266A" w:rsidRDefault="00C424D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1BB56CAF" w14:textId="6057B4B3" w:rsidR="00BF1AFB" w:rsidRPr="007A266A" w:rsidRDefault="00D61A7F" w:rsidP="0054138D">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Within N</w:t>
      </w:r>
      <w:r w:rsidR="0054138D" w:rsidRPr="007A266A">
        <w:rPr>
          <w:rFonts w:ascii="Arial" w:eastAsia="Arial Unicode MS" w:hAnsi="Arial" w:cs="Arial"/>
          <w:sz w:val="21"/>
          <w:szCs w:val="21"/>
          <w:u w:color="000000"/>
          <w:bdr w:val="nil"/>
          <w:lang w:val="en-US"/>
        </w:rPr>
        <w:t xml:space="preserve">orthern </w:t>
      </w:r>
      <w:r w:rsidRPr="007A266A">
        <w:rPr>
          <w:rFonts w:ascii="Arial" w:eastAsia="Arial Unicode MS" w:hAnsi="Arial" w:cs="Arial"/>
          <w:sz w:val="21"/>
          <w:szCs w:val="21"/>
          <w:u w:color="000000"/>
          <w:bdr w:val="nil"/>
          <w:lang w:val="en-US"/>
        </w:rPr>
        <w:t>I</w:t>
      </w:r>
      <w:r w:rsidR="0054138D" w:rsidRPr="007A266A">
        <w:rPr>
          <w:rFonts w:ascii="Arial" w:eastAsia="Arial Unicode MS" w:hAnsi="Arial" w:cs="Arial"/>
          <w:sz w:val="21"/>
          <w:szCs w:val="21"/>
          <w:u w:color="000000"/>
          <w:bdr w:val="nil"/>
          <w:lang w:val="en-US"/>
        </w:rPr>
        <w:t>reland</w:t>
      </w:r>
      <w:r w:rsidRPr="007A266A">
        <w:rPr>
          <w:rFonts w:ascii="Arial" w:eastAsia="Arial Unicode MS" w:hAnsi="Arial" w:cs="Arial"/>
          <w:sz w:val="21"/>
          <w:szCs w:val="21"/>
          <w:u w:color="000000"/>
          <w:bdr w:val="nil"/>
          <w:lang w:val="en-US"/>
        </w:rPr>
        <w:t>/Ulster</w:t>
      </w:r>
      <w:r w:rsidR="00BF1AFB" w:rsidRPr="007A266A">
        <w:rPr>
          <w:rFonts w:ascii="Arial" w:eastAsia="Arial Unicode MS" w:hAnsi="Arial" w:cs="Arial"/>
          <w:sz w:val="21"/>
          <w:szCs w:val="21"/>
          <w:u w:color="000000"/>
          <w:bdr w:val="nil"/>
          <w:lang w:val="en-US"/>
        </w:rPr>
        <w:t xml:space="preserve"> - £1</w:t>
      </w:r>
      <w:r w:rsidR="00660733" w:rsidRPr="007A266A">
        <w:rPr>
          <w:rFonts w:ascii="Arial" w:eastAsia="Arial Unicode MS" w:hAnsi="Arial" w:cs="Arial"/>
          <w:sz w:val="21"/>
          <w:szCs w:val="21"/>
          <w:u w:color="000000"/>
          <w:bdr w:val="nil"/>
          <w:lang w:val="en-US"/>
        </w:rPr>
        <w:t>,</w:t>
      </w:r>
      <w:r w:rsidR="00BF1AFB" w:rsidRPr="007A266A">
        <w:rPr>
          <w:rFonts w:ascii="Arial" w:eastAsia="Arial Unicode MS" w:hAnsi="Arial" w:cs="Arial"/>
          <w:sz w:val="21"/>
          <w:szCs w:val="21"/>
          <w:u w:color="000000"/>
          <w:bdr w:val="nil"/>
          <w:lang w:val="en-US"/>
        </w:rPr>
        <w:t>000 maximum grant award</w:t>
      </w:r>
    </w:p>
    <w:p w14:paraId="1A173A70" w14:textId="1FBC2925" w:rsidR="00BF1AFB" w:rsidRPr="007A266A" w:rsidRDefault="0054138D" w:rsidP="0054138D">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Within Ireland</w:t>
      </w:r>
      <w:r w:rsidR="00BF1AFB" w:rsidRPr="007A266A">
        <w:rPr>
          <w:rFonts w:ascii="Arial" w:eastAsia="Arial Unicode MS" w:hAnsi="Arial" w:cs="Arial"/>
          <w:sz w:val="21"/>
          <w:szCs w:val="21"/>
          <w:u w:color="000000"/>
          <w:bdr w:val="nil"/>
          <w:lang w:val="en-US"/>
        </w:rPr>
        <w:t xml:space="preserve"> - £1</w:t>
      </w:r>
      <w:r w:rsidR="00660733" w:rsidRPr="007A266A">
        <w:rPr>
          <w:rFonts w:ascii="Arial" w:eastAsia="Arial Unicode MS" w:hAnsi="Arial" w:cs="Arial"/>
          <w:sz w:val="21"/>
          <w:szCs w:val="21"/>
          <w:u w:color="000000"/>
          <w:bdr w:val="nil"/>
          <w:lang w:val="en-US"/>
        </w:rPr>
        <w:t>,</w:t>
      </w:r>
      <w:r w:rsidR="00BF1AFB" w:rsidRPr="007A266A">
        <w:rPr>
          <w:rFonts w:ascii="Arial" w:eastAsia="Arial Unicode MS" w:hAnsi="Arial" w:cs="Arial"/>
          <w:sz w:val="21"/>
          <w:szCs w:val="21"/>
          <w:u w:color="000000"/>
          <w:bdr w:val="nil"/>
          <w:lang w:val="en-US"/>
        </w:rPr>
        <w:t>500 maximum grant award</w:t>
      </w:r>
    </w:p>
    <w:p w14:paraId="08298B65" w14:textId="10833C6C" w:rsidR="00BF1AFB" w:rsidRPr="007A266A" w:rsidRDefault="00D61A7F" w:rsidP="0054138D">
      <w:pPr>
        <w:pStyle w:val="ListParagraph"/>
        <w:numPr>
          <w:ilvl w:val="0"/>
          <w:numId w:val="28"/>
        </w:num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lastRenderedPageBreak/>
        <w:t xml:space="preserve">Outside of </w:t>
      </w:r>
      <w:r w:rsidR="0054138D" w:rsidRPr="007A266A">
        <w:rPr>
          <w:rFonts w:ascii="Arial" w:eastAsia="Arial Unicode MS" w:hAnsi="Arial" w:cs="Arial"/>
          <w:sz w:val="21"/>
          <w:szCs w:val="21"/>
          <w:u w:color="000000"/>
          <w:bdr w:val="nil"/>
          <w:lang w:val="en-US"/>
        </w:rPr>
        <w:t xml:space="preserve">Northern Ireland and </w:t>
      </w:r>
      <w:r w:rsidRPr="007A266A">
        <w:rPr>
          <w:rFonts w:ascii="Arial" w:eastAsia="Arial Unicode MS" w:hAnsi="Arial" w:cs="Arial"/>
          <w:sz w:val="21"/>
          <w:szCs w:val="21"/>
          <w:u w:color="000000"/>
          <w:bdr w:val="nil"/>
          <w:lang w:val="en-US"/>
        </w:rPr>
        <w:t>Ireland</w:t>
      </w:r>
      <w:r w:rsidR="00BF1AFB" w:rsidRPr="007A266A">
        <w:rPr>
          <w:rFonts w:ascii="Arial" w:eastAsia="Arial Unicode MS" w:hAnsi="Arial" w:cs="Arial"/>
          <w:sz w:val="21"/>
          <w:szCs w:val="21"/>
          <w:u w:color="000000"/>
          <w:bdr w:val="nil"/>
          <w:lang w:val="en-US"/>
        </w:rPr>
        <w:t xml:space="preserve"> - £2</w:t>
      </w:r>
      <w:r w:rsidR="00660733" w:rsidRPr="007A266A">
        <w:rPr>
          <w:rFonts w:ascii="Arial" w:eastAsia="Arial Unicode MS" w:hAnsi="Arial" w:cs="Arial"/>
          <w:sz w:val="21"/>
          <w:szCs w:val="21"/>
          <w:u w:color="000000"/>
          <w:bdr w:val="nil"/>
          <w:lang w:val="en-US"/>
        </w:rPr>
        <w:t>,</w:t>
      </w:r>
      <w:r w:rsidR="00BF1AFB" w:rsidRPr="007A266A">
        <w:rPr>
          <w:rFonts w:ascii="Arial" w:eastAsia="Arial Unicode MS" w:hAnsi="Arial" w:cs="Arial"/>
          <w:sz w:val="21"/>
          <w:szCs w:val="21"/>
          <w:u w:color="000000"/>
          <w:bdr w:val="nil"/>
          <w:lang w:val="en-US"/>
        </w:rPr>
        <w:t>000 maximum grant award</w:t>
      </w:r>
    </w:p>
    <w:p w14:paraId="3CD557B7" w14:textId="77777777" w:rsidR="00BF1AFB" w:rsidRPr="007A266A"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582534C8" w14:textId="77777777" w:rsidR="005D5A66"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County Squads</w:t>
      </w:r>
      <w:r w:rsidR="00EE7E7B" w:rsidRPr="007A266A">
        <w:rPr>
          <w:rFonts w:ascii="Arial" w:eastAsia="Arial Unicode MS" w:hAnsi="Arial" w:cs="Arial"/>
          <w:sz w:val="21"/>
          <w:szCs w:val="21"/>
          <w:u w:color="000000"/>
          <w:bdr w:val="nil"/>
          <w:lang w:val="en-US"/>
        </w:rPr>
        <w:t xml:space="preserve"> with</w:t>
      </w:r>
      <w:r w:rsidR="005D5A66">
        <w:rPr>
          <w:rFonts w:ascii="Arial" w:eastAsia="Arial Unicode MS" w:hAnsi="Arial" w:cs="Arial"/>
          <w:sz w:val="21"/>
          <w:szCs w:val="21"/>
          <w:u w:color="000000"/>
          <w:bdr w:val="nil"/>
          <w:lang w:val="en-US"/>
        </w:rPr>
        <w:t xml:space="preserve"> at least</w:t>
      </w:r>
      <w:r w:rsidR="00EE7E7B" w:rsidRPr="007A266A">
        <w:rPr>
          <w:rFonts w:ascii="Arial" w:eastAsia="Arial Unicode MS" w:hAnsi="Arial" w:cs="Arial"/>
          <w:sz w:val="21"/>
          <w:szCs w:val="21"/>
          <w:u w:color="000000"/>
          <w:bdr w:val="nil"/>
          <w:lang w:val="en-US"/>
        </w:rPr>
        <w:t xml:space="preserve"> 50% of players who live within the ABC Borough</w:t>
      </w:r>
      <w:r w:rsidRPr="007A266A">
        <w:rPr>
          <w:rFonts w:ascii="Arial" w:eastAsia="Arial Unicode MS" w:hAnsi="Arial" w:cs="Arial"/>
          <w:sz w:val="21"/>
          <w:szCs w:val="21"/>
          <w:u w:color="000000"/>
          <w:bdr w:val="nil"/>
          <w:lang w:val="en-US"/>
        </w:rPr>
        <w:t xml:space="preserve"> are elig</w:t>
      </w:r>
      <w:r w:rsidR="005D5A66">
        <w:rPr>
          <w:rFonts w:ascii="Arial" w:eastAsia="Arial Unicode MS" w:hAnsi="Arial" w:cs="Arial"/>
          <w:sz w:val="21"/>
          <w:szCs w:val="21"/>
          <w:u w:color="000000"/>
          <w:bdr w:val="nil"/>
          <w:lang w:val="en-US"/>
        </w:rPr>
        <w:t>ible to apply under this element.</w:t>
      </w:r>
    </w:p>
    <w:p w14:paraId="7FB72A2B" w14:textId="77777777" w:rsidR="005D5A66" w:rsidRDefault="005D5A66"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p>
    <w:p w14:paraId="26318EEC" w14:textId="146EF4EF" w:rsidR="00160BB5" w:rsidRDefault="00BF1AFB"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sz w:val="21"/>
          <w:szCs w:val="21"/>
          <w:u w:color="000000"/>
          <w:bdr w:val="nil"/>
          <w:lang w:val="en-US"/>
        </w:rPr>
      </w:pPr>
      <w:r w:rsidRPr="007A266A">
        <w:rPr>
          <w:rFonts w:ascii="Arial" w:eastAsia="Arial Unicode MS" w:hAnsi="Arial" w:cs="Arial"/>
          <w:sz w:val="21"/>
          <w:szCs w:val="21"/>
          <w:u w:color="000000"/>
          <w:bdr w:val="nil"/>
          <w:lang w:val="en-US"/>
        </w:rPr>
        <w:t xml:space="preserve">General League Competitions are ineligible. </w:t>
      </w:r>
    </w:p>
    <w:p w14:paraId="456D2342" w14:textId="387CE045" w:rsidR="005D5A66" w:rsidRPr="00A66B7A" w:rsidRDefault="005D5A66" w:rsidP="00A66B7A">
      <w:pPr>
        <w:pBdr>
          <w:top w:val="nil"/>
          <w:left w:val="nil"/>
          <w:bottom w:val="nil"/>
          <w:right w:val="nil"/>
          <w:between w:val="nil"/>
          <w:bar w:val="nil"/>
        </w:pBdr>
        <w:spacing w:after="0" w:line="240" w:lineRule="auto"/>
        <w:jc w:val="both"/>
        <w:rPr>
          <w:rFonts w:ascii="Arial" w:eastAsia="Arial Unicode MS" w:hAnsi="Arial" w:cs="Arial"/>
          <w:sz w:val="21"/>
          <w:szCs w:val="21"/>
          <w:u w:color="000000"/>
          <w:bdr w:val="nil"/>
          <w:lang w:val="en-US"/>
        </w:rPr>
      </w:pPr>
    </w:p>
    <w:p w14:paraId="3B3C5FCB" w14:textId="4CFAE79C" w:rsidR="005D5A66" w:rsidRPr="00A66B7A" w:rsidRDefault="005D5A66" w:rsidP="009B1AFE">
      <w:pPr>
        <w:pStyle w:val="ListParagraph"/>
        <w:pBdr>
          <w:top w:val="nil"/>
          <w:left w:val="nil"/>
          <w:bottom w:val="nil"/>
          <w:right w:val="nil"/>
          <w:between w:val="nil"/>
          <w:bar w:val="nil"/>
        </w:pBdr>
        <w:spacing w:after="0" w:line="240" w:lineRule="auto"/>
        <w:ind w:left="780"/>
        <w:jc w:val="both"/>
        <w:rPr>
          <w:rFonts w:ascii="Arial" w:eastAsia="Arial Unicode MS" w:hAnsi="Arial" w:cs="Arial"/>
          <w:i/>
          <w:sz w:val="21"/>
          <w:szCs w:val="21"/>
          <w:u w:color="000000"/>
          <w:bdr w:val="nil"/>
          <w:lang w:val="en-US"/>
        </w:rPr>
      </w:pPr>
      <w:r w:rsidRPr="00A66B7A">
        <w:rPr>
          <w:rFonts w:ascii="Arial" w:eastAsia="Arial Unicode MS" w:hAnsi="Arial" w:cs="Arial"/>
          <w:i/>
          <w:sz w:val="21"/>
          <w:szCs w:val="21"/>
          <w:u w:color="000000"/>
          <w:bdr w:val="nil"/>
          <w:lang w:val="en-US"/>
        </w:rPr>
        <w:t>Applicants can apply for Travel Costs (e.g.Bus/Boat/Flights</w:t>
      </w:r>
      <w:r w:rsidR="00A66B7A" w:rsidRPr="00A66B7A">
        <w:rPr>
          <w:rFonts w:ascii="Arial" w:eastAsia="Arial Unicode MS" w:hAnsi="Arial" w:cs="Arial"/>
          <w:i/>
          <w:sz w:val="21"/>
          <w:szCs w:val="21"/>
          <w:u w:color="000000"/>
          <w:bdr w:val="nil"/>
          <w:lang w:val="en-US"/>
        </w:rPr>
        <w:t>), Entry Fees and will be paid up to 50% of eligible costs once per annum</w:t>
      </w:r>
      <w:r w:rsidR="00A66B7A" w:rsidRPr="00160BB5">
        <w:rPr>
          <w:rFonts w:ascii="Arial" w:eastAsia="Arial Unicode MS" w:hAnsi="Arial" w:cs="Arial"/>
          <w:sz w:val="21"/>
          <w:szCs w:val="21"/>
          <w:u w:color="000000"/>
          <w:bdr w:val="nil"/>
          <w:lang w:val="en-US"/>
        </w:rPr>
        <w:t>.</w:t>
      </w:r>
    </w:p>
    <w:p w14:paraId="57752455" w14:textId="333C8EAE" w:rsidR="00BF1AFB" w:rsidRDefault="00BF1AFB" w:rsidP="00A66B7A">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val="single"/>
          <w:bdr w:val="nil"/>
          <w:lang w:val="en-US" w:eastAsia="en-GB"/>
        </w:rPr>
      </w:pPr>
    </w:p>
    <w:p w14:paraId="43FFBE59" w14:textId="77777777" w:rsidR="00F3370F" w:rsidRPr="00F3370F" w:rsidRDefault="00F3370F" w:rsidP="00A66B7A">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val="single"/>
          <w:bdr w:val="nil"/>
          <w:lang w:val="en-US" w:eastAsia="en-GB"/>
        </w:rPr>
      </w:pPr>
      <w:r w:rsidRPr="00F3370F">
        <w:rPr>
          <w:rFonts w:ascii="Arial" w:eastAsia="Arial" w:hAnsi="Arial" w:cs="Arial"/>
          <w:b/>
          <w:bCs/>
          <w:color w:val="000000"/>
          <w:sz w:val="21"/>
          <w:szCs w:val="21"/>
          <w:u w:val="single"/>
          <w:bdr w:val="nil"/>
          <w:lang w:val="en-US" w:eastAsia="en-GB"/>
        </w:rPr>
        <w:t>Individual Grants:</w:t>
      </w:r>
    </w:p>
    <w:p w14:paraId="453644A2" w14:textId="77777777" w:rsidR="00F3370F" w:rsidRPr="00F3370F" w:rsidRDefault="00F3370F" w:rsidP="00A66B7A">
      <w:p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val="en-US" w:eastAsia="en-GB"/>
        </w:rPr>
      </w:pPr>
      <w:r w:rsidRPr="00F3370F">
        <w:rPr>
          <w:rFonts w:ascii="Arial" w:eastAsia="Arial" w:hAnsi="Arial" w:cs="Arial"/>
          <w:color w:val="000000"/>
          <w:sz w:val="21"/>
          <w:szCs w:val="21"/>
          <w:u w:color="000000"/>
          <w:bdr w:val="nil"/>
          <w:lang w:val="en-US" w:eastAsia="en-GB"/>
        </w:rPr>
        <w:t>These are focused on improving the performance and sporting achievements of local sports people. The elements are:</w:t>
      </w:r>
    </w:p>
    <w:p w14:paraId="4DF3CEB2" w14:textId="77777777" w:rsidR="00F3370F" w:rsidRPr="00F3370F" w:rsidRDefault="00F3370F" w:rsidP="00A66B7A">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p>
    <w:p w14:paraId="1D4D6652" w14:textId="77777777" w:rsidR="00F3370F" w:rsidRPr="00F3370F" w:rsidRDefault="00F3370F" w:rsidP="00A66B7A">
      <w:pPr>
        <w:numPr>
          <w:ilvl w:val="0"/>
          <w:numId w:val="1"/>
        </w:num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r w:rsidRPr="00F3370F">
        <w:rPr>
          <w:rFonts w:ascii="Arial" w:eastAsia="Arial" w:hAnsi="Arial" w:cs="Arial"/>
          <w:b/>
          <w:bCs/>
          <w:color w:val="000000"/>
          <w:sz w:val="21"/>
          <w:szCs w:val="21"/>
          <w:u w:color="000000"/>
          <w:bdr w:val="nil"/>
          <w:lang w:val="en-US" w:eastAsia="en-GB"/>
        </w:rPr>
        <w:t xml:space="preserve">Talented Athlete Grant </w:t>
      </w:r>
    </w:p>
    <w:p w14:paraId="3D5B2198" w14:textId="4C9C1DD4" w:rsidR="0010390F" w:rsidRDefault="00F3370F" w:rsidP="00AD71DB">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r w:rsidRPr="007A266A">
        <w:rPr>
          <w:rFonts w:ascii="Arial" w:eastAsia="Arial Unicode MS" w:hAnsi="Arial" w:cs="Arial"/>
          <w:sz w:val="21"/>
          <w:szCs w:val="21"/>
          <w:bdr w:val="nil"/>
          <w:lang w:val="en-US"/>
        </w:rPr>
        <w:t>To assist with travel to training</w:t>
      </w:r>
      <w:r w:rsidR="009B1AFE" w:rsidRPr="007A266A">
        <w:rPr>
          <w:rFonts w:ascii="Arial" w:eastAsia="Arial Unicode MS" w:hAnsi="Arial" w:cs="Arial"/>
          <w:sz w:val="21"/>
          <w:szCs w:val="21"/>
          <w:bdr w:val="nil"/>
          <w:lang w:val="en-US"/>
        </w:rPr>
        <w:t xml:space="preserve"> </w:t>
      </w:r>
      <w:r w:rsidRPr="007A266A">
        <w:rPr>
          <w:rFonts w:ascii="Arial" w:eastAsia="Arial Unicode MS" w:hAnsi="Arial" w:cs="Arial"/>
          <w:sz w:val="21"/>
          <w:szCs w:val="21"/>
          <w:bdr w:val="nil"/>
          <w:lang w:val="en-US"/>
        </w:rPr>
        <w:t>and competition costs for individuals who have</w:t>
      </w:r>
      <w:r w:rsidR="005823C7">
        <w:rPr>
          <w:rFonts w:ascii="Arial" w:eastAsia="Arial Unicode MS" w:hAnsi="Arial" w:cs="Arial"/>
          <w:sz w:val="21"/>
          <w:szCs w:val="21"/>
          <w:bdr w:val="nil"/>
          <w:lang w:val="en-US"/>
        </w:rPr>
        <w:t xml:space="preserve"> qualified</w:t>
      </w:r>
      <w:r w:rsidRPr="007A266A">
        <w:rPr>
          <w:rFonts w:ascii="Arial" w:eastAsia="Arial Unicode MS" w:hAnsi="Arial" w:cs="Arial"/>
          <w:sz w:val="21"/>
          <w:szCs w:val="21"/>
          <w:bdr w:val="nil"/>
          <w:lang w:val="en-US"/>
        </w:rPr>
        <w:t xml:space="preserve"> </w:t>
      </w:r>
      <w:r w:rsidR="007A266A" w:rsidRPr="007A266A">
        <w:rPr>
          <w:rFonts w:ascii="Arial" w:eastAsia="Arial Unicode MS" w:hAnsi="Arial" w:cs="Arial"/>
          <w:sz w:val="21"/>
          <w:szCs w:val="21"/>
          <w:bdr w:val="nil"/>
          <w:lang w:val="en-US"/>
        </w:rPr>
        <w:t xml:space="preserve">and </w:t>
      </w:r>
      <w:r w:rsidR="005823C7" w:rsidRPr="007A266A">
        <w:rPr>
          <w:rFonts w:ascii="Arial" w:eastAsia="Arial Unicode MS" w:hAnsi="Arial" w:cs="Arial"/>
          <w:sz w:val="21"/>
          <w:szCs w:val="21"/>
          <w:bdr w:val="nil"/>
          <w:lang w:val="en-US"/>
        </w:rPr>
        <w:t>represented</w:t>
      </w:r>
      <w:r w:rsidRPr="007A266A">
        <w:rPr>
          <w:rFonts w:ascii="Arial" w:eastAsia="Arial Unicode MS" w:hAnsi="Arial" w:cs="Arial"/>
          <w:sz w:val="21"/>
          <w:szCs w:val="21"/>
          <w:bdr w:val="nil"/>
          <w:lang w:val="en-US"/>
        </w:rPr>
        <w:t xml:space="preserve"> </w:t>
      </w:r>
      <w:r w:rsidR="007A266A" w:rsidRPr="007A266A">
        <w:rPr>
          <w:rFonts w:ascii="Arial" w:eastAsia="Arial Unicode MS" w:hAnsi="Arial" w:cs="Arial"/>
          <w:sz w:val="21"/>
          <w:szCs w:val="21"/>
          <w:bdr w:val="nil"/>
          <w:lang w:val="en-US"/>
        </w:rPr>
        <w:t xml:space="preserve">at </w:t>
      </w:r>
      <w:r w:rsidR="009B1AFE" w:rsidRPr="007A266A">
        <w:rPr>
          <w:rFonts w:ascii="Arial" w:eastAsia="Arial Unicode MS" w:hAnsi="Arial" w:cs="Arial"/>
          <w:sz w:val="21"/>
          <w:szCs w:val="21"/>
          <w:bdr w:val="nil"/>
          <w:lang w:val="en-US"/>
        </w:rPr>
        <w:t xml:space="preserve">Northern Ireland level </w:t>
      </w:r>
      <w:r w:rsidR="003F5C32" w:rsidRPr="007A266A">
        <w:rPr>
          <w:rFonts w:ascii="Arial" w:eastAsia="Arial Unicode MS" w:hAnsi="Arial" w:cs="Arial"/>
          <w:sz w:val="21"/>
          <w:szCs w:val="21"/>
          <w:bdr w:val="nil"/>
          <w:lang w:val="en-US"/>
        </w:rPr>
        <w:t>or</w:t>
      </w:r>
      <w:r w:rsidR="0010390F" w:rsidRPr="007A266A">
        <w:rPr>
          <w:rFonts w:ascii="Arial" w:eastAsia="Arial Unicode MS" w:hAnsi="Arial" w:cs="Arial"/>
          <w:sz w:val="21"/>
          <w:szCs w:val="21"/>
          <w:bdr w:val="nil"/>
          <w:lang w:val="en-US"/>
        </w:rPr>
        <w:t xml:space="preserve"> </w:t>
      </w:r>
      <w:r w:rsidR="006C0A57" w:rsidRPr="007A266A">
        <w:rPr>
          <w:rFonts w:ascii="Arial" w:eastAsia="Arial Unicode MS" w:hAnsi="Arial" w:cs="Arial"/>
          <w:sz w:val="21"/>
          <w:szCs w:val="21"/>
          <w:bdr w:val="nil"/>
          <w:lang w:val="en-US"/>
        </w:rPr>
        <w:t xml:space="preserve">above. </w:t>
      </w:r>
      <w:r w:rsidR="0010390F" w:rsidRPr="007A266A">
        <w:rPr>
          <w:rFonts w:ascii="Arial" w:eastAsia="Arial Unicode MS" w:hAnsi="Arial" w:cs="Arial"/>
          <w:sz w:val="21"/>
          <w:szCs w:val="21"/>
          <w:bdr w:val="nil"/>
          <w:lang w:val="en-US"/>
        </w:rPr>
        <w:t>Where National Teams are not selected in non-team sports</w:t>
      </w:r>
      <w:r w:rsidR="006B630F" w:rsidRPr="007A266A">
        <w:rPr>
          <w:rFonts w:ascii="Arial" w:eastAsia="Arial Unicode MS" w:hAnsi="Arial" w:cs="Arial"/>
          <w:sz w:val="21"/>
          <w:szCs w:val="21"/>
          <w:bdr w:val="nil"/>
          <w:lang w:val="en-US"/>
        </w:rPr>
        <w:t>,</w:t>
      </w:r>
      <w:r w:rsidR="0010390F" w:rsidRPr="007A266A">
        <w:rPr>
          <w:rFonts w:ascii="Arial" w:eastAsia="Arial Unicode MS" w:hAnsi="Arial" w:cs="Arial"/>
          <w:sz w:val="21"/>
          <w:szCs w:val="21"/>
          <w:bdr w:val="nil"/>
          <w:lang w:val="en-US"/>
        </w:rPr>
        <w:t xml:space="preserve"> individual applicants who have attained </w:t>
      </w:r>
      <w:r w:rsidR="0054138D" w:rsidRPr="007A266A">
        <w:rPr>
          <w:rFonts w:ascii="Arial" w:eastAsia="Arial Unicode MS" w:hAnsi="Arial" w:cs="Arial"/>
          <w:sz w:val="21"/>
          <w:szCs w:val="21"/>
          <w:bdr w:val="nil"/>
          <w:lang w:val="en-US"/>
        </w:rPr>
        <w:t>a</w:t>
      </w:r>
      <w:r w:rsidR="0010390F" w:rsidRPr="007A266A">
        <w:rPr>
          <w:rFonts w:ascii="Arial" w:eastAsia="Arial Unicode MS" w:hAnsi="Arial" w:cs="Arial"/>
          <w:sz w:val="21"/>
          <w:szCs w:val="21"/>
          <w:bdr w:val="nil"/>
          <w:lang w:val="en-US"/>
        </w:rPr>
        <w:t xml:space="preserve"> high standard </w:t>
      </w:r>
      <w:r w:rsidR="009B1AFE" w:rsidRPr="007A266A">
        <w:rPr>
          <w:rFonts w:ascii="Arial" w:eastAsia="Arial Unicode MS" w:hAnsi="Arial" w:cs="Arial"/>
          <w:sz w:val="21"/>
          <w:szCs w:val="21"/>
          <w:bdr w:val="nil"/>
          <w:lang w:val="en-US"/>
        </w:rPr>
        <w:t>will</w:t>
      </w:r>
      <w:r w:rsidR="0010390F" w:rsidRPr="007A266A">
        <w:rPr>
          <w:rFonts w:ascii="Arial" w:eastAsia="Arial Unicode MS" w:hAnsi="Arial" w:cs="Arial"/>
          <w:sz w:val="21"/>
          <w:szCs w:val="21"/>
          <w:bdr w:val="nil"/>
          <w:lang w:val="en-US"/>
        </w:rPr>
        <w:t xml:space="preserve"> be considered </w:t>
      </w:r>
      <w:r w:rsidR="006B630F" w:rsidRPr="007A266A">
        <w:rPr>
          <w:rFonts w:ascii="Arial" w:eastAsia="Arial Unicode MS" w:hAnsi="Arial" w:cs="Arial"/>
          <w:sz w:val="21"/>
          <w:szCs w:val="21"/>
          <w:bdr w:val="nil"/>
          <w:lang w:val="en-US"/>
        </w:rPr>
        <w:t>e.g.,</w:t>
      </w:r>
      <w:r w:rsidR="0054138D" w:rsidRPr="007A266A">
        <w:rPr>
          <w:rFonts w:ascii="Arial" w:eastAsia="Arial Unicode MS" w:hAnsi="Arial" w:cs="Arial"/>
          <w:sz w:val="21"/>
          <w:szCs w:val="21"/>
          <w:bdr w:val="nil"/>
          <w:lang w:val="en-US"/>
        </w:rPr>
        <w:t xml:space="preserve"> </w:t>
      </w:r>
      <w:r w:rsidR="0010390F" w:rsidRPr="007A266A">
        <w:rPr>
          <w:rFonts w:ascii="Arial" w:eastAsia="Arial Unicode MS" w:hAnsi="Arial" w:cs="Arial"/>
          <w:sz w:val="21"/>
          <w:szCs w:val="21"/>
          <w:bdr w:val="nil"/>
          <w:lang w:val="en-US"/>
        </w:rPr>
        <w:t xml:space="preserve">Northern Ireland, </w:t>
      </w:r>
      <w:r w:rsidR="0054138D" w:rsidRPr="007A266A">
        <w:rPr>
          <w:rFonts w:ascii="Arial" w:eastAsia="Arial Unicode MS" w:hAnsi="Arial" w:cs="Arial"/>
          <w:sz w:val="21"/>
          <w:szCs w:val="21"/>
          <w:bdr w:val="nil"/>
          <w:lang w:val="en-US"/>
        </w:rPr>
        <w:t>Ulster/</w:t>
      </w:r>
      <w:r w:rsidR="0010390F" w:rsidRPr="007A266A">
        <w:rPr>
          <w:rFonts w:ascii="Arial" w:eastAsia="Arial Unicode MS" w:hAnsi="Arial" w:cs="Arial"/>
          <w:sz w:val="21"/>
          <w:szCs w:val="21"/>
          <w:bdr w:val="nil"/>
          <w:lang w:val="en-US"/>
        </w:rPr>
        <w:t>Provincial or Irish Champion</w:t>
      </w:r>
      <w:r w:rsidR="00660733" w:rsidRPr="007A266A">
        <w:rPr>
          <w:rFonts w:ascii="Arial" w:eastAsia="Arial Unicode MS" w:hAnsi="Arial" w:cs="Arial"/>
          <w:sz w:val="21"/>
          <w:szCs w:val="21"/>
          <w:bdr w:val="nil"/>
          <w:lang w:val="en-US"/>
        </w:rPr>
        <w:t>.</w:t>
      </w:r>
    </w:p>
    <w:p w14:paraId="6C249AD5" w14:textId="77777777" w:rsidR="0010390F" w:rsidRDefault="0010390F" w:rsidP="00AD71DB">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p>
    <w:p w14:paraId="79A2F06D" w14:textId="56EC1A1C" w:rsidR="00F3370F" w:rsidRDefault="00F3370F" w:rsidP="00974746">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r w:rsidRPr="00F3370F">
        <w:rPr>
          <w:rFonts w:ascii="Arial" w:eastAsia="Arial Unicode MS" w:hAnsi="Arial" w:cs="Arial"/>
          <w:b/>
          <w:bCs/>
          <w:sz w:val="21"/>
          <w:szCs w:val="21"/>
          <w:bdr w:val="nil"/>
          <w:lang w:val="en-US"/>
        </w:rPr>
        <w:t>Individuals may hold one successful grant per financial year</w:t>
      </w:r>
      <w:r w:rsidRPr="00F3370F">
        <w:rPr>
          <w:rFonts w:ascii="Arial" w:eastAsia="Arial Unicode MS" w:hAnsi="Arial" w:cs="Arial"/>
          <w:sz w:val="21"/>
          <w:szCs w:val="21"/>
          <w:bdr w:val="nil"/>
          <w:lang w:val="en-US"/>
        </w:rPr>
        <w:t xml:space="preserve"> for </w:t>
      </w:r>
      <w:r w:rsidRPr="00F3370F">
        <w:rPr>
          <w:rFonts w:ascii="Arial" w:eastAsia="Arial Unicode MS" w:hAnsi="Arial" w:cs="Arial"/>
          <w:b/>
          <w:bCs/>
          <w:sz w:val="21"/>
          <w:szCs w:val="21"/>
          <w:bdr w:val="nil"/>
          <w:lang w:val="en-US"/>
        </w:rPr>
        <w:t>up to</w:t>
      </w:r>
      <w:r w:rsidRPr="00F3370F">
        <w:rPr>
          <w:rFonts w:ascii="Arial" w:eastAsia="Arial Unicode MS" w:hAnsi="Arial" w:cs="Arial"/>
          <w:sz w:val="21"/>
          <w:szCs w:val="21"/>
          <w:bdr w:val="nil"/>
          <w:lang w:val="en-US"/>
        </w:rPr>
        <w:t xml:space="preserve"> 50% of eligible costs up to a maximum of £400 and must apply after they have taken part </w:t>
      </w:r>
      <w:r w:rsidR="00974746">
        <w:rPr>
          <w:rFonts w:ascii="Arial" w:eastAsia="Arial Unicode MS" w:hAnsi="Arial" w:cs="Arial"/>
          <w:sz w:val="21"/>
          <w:szCs w:val="21"/>
          <w:bdr w:val="nil"/>
          <w:lang w:val="en-US"/>
        </w:rPr>
        <w:t>the competition.</w:t>
      </w:r>
    </w:p>
    <w:p w14:paraId="4CC538D2" w14:textId="77777777" w:rsidR="00974746" w:rsidRPr="00F3370F" w:rsidRDefault="00974746" w:rsidP="00974746">
      <w:pPr>
        <w:pBdr>
          <w:top w:val="nil"/>
          <w:left w:val="nil"/>
          <w:bottom w:val="nil"/>
          <w:right w:val="nil"/>
          <w:between w:val="nil"/>
          <w:bar w:val="nil"/>
        </w:pBdr>
        <w:spacing w:after="0" w:line="240" w:lineRule="auto"/>
        <w:ind w:left="426"/>
        <w:jc w:val="both"/>
        <w:rPr>
          <w:rFonts w:ascii="Arial" w:eastAsia="Arial Unicode MS" w:hAnsi="Arial" w:cs="Arial"/>
          <w:sz w:val="21"/>
          <w:szCs w:val="21"/>
          <w:bdr w:val="nil"/>
          <w:lang w:val="en-US"/>
        </w:rPr>
      </w:pPr>
    </w:p>
    <w:p w14:paraId="7AEE710B" w14:textId="07900CC8" w:rsidR="00F3370F" w:rsidRDefault="00F3370F" w:rsidP="00F3370F">
      <w:pPr>
        <w:pBdr>
          <w:top w:val="nil"/>
          <w:left w:val="nil"/>
          <w:bottom w:val="nil"/>
          <w:right w:val="nil"/>
          <w:between w:val="nil"/>
          <w:bar w:val="nil"/>
        </w:pBdr>
        <w:spacing w:after="0" w:line="240" w:lineRule="auto"/>
        <w:ind w:left="426"/>
        <w:jc w:val="both"/>
        <w:rPr>
          <w:rFonts w:ascii="Arial" w:eastAsia="Times New Roman" w:hAnsi="Arial" w:cs="Arial"/>
          <w:sz w:val="21"/>
          <w:szCs w:val="21"/>
          <w:u w:color="000000"/>
          <w:bdr w:val="nil"/>
          <w:lang w:val="en-US"/>
        </w:rPr>
      </w:pPr>
      <w:r w:rsidRPr="00F3370F">
        <w:rPr>
          <w:rFonts w:ascii="Arial" w:eastAsia="Arial Unicode MS" w:hAnsi="Arial" w:cs="Arial"/>
          <w:sz w:val="21"/>
          <w:szCs w:val="21"/>
          <w:u w:color="000000"/>
          <w:bdr w:val="nil"/>
          <w:lang w:val="en-US"/>
        </w:rPr>
        <w:t xml:space="preserve">The Armagh, Banbridge and Craigavon Sports Forum is committed to promoting equality of opportunity for all. </w:t>
      </w:r>
      <w:r w:rsidRPr="00F3370F">
        <w:rPr>
          <w:rFonts w:ascii="Arial" w:eastAsia="Times New Roman" w:hAnsi="Arial" w:cs="Arial"/>
          <w:sz w:val="21"/>
          <w:szCs w:val="21"/>
          <w:u w:color="000000"/>
          <w:bdr w:val="nil"/>
          <w:lang w:val="en-US"/>
        </w:rPr>
        <w:t>In recognition of the fact that certain categories of persons (</w:t>
      </w:r>
      <w:r w:rsidR="009B1AFE" w:rsidRPr="00F3370F">
        <w:rPr>
          <w:rFonts w:ascii="Arial" w:eastAsia="Times New Roman" w:hAnsi="Arial" w:cs="Arial"/>
          <w:sz w:val="21"/>
          <w:szCs w:val="21"/>
          <w:u w:color="000000"/>
          <w:bdr w:val="nil"/>
          <w:lang w:val="en-US"/>
        </w:rPr>
        <w:t>e.g.,</w:t>
      </w:r>
      <w:r w:rsidRPr="00F3370F">
        <w:rPr>
          <w:rFonts w:ascii="Arial" w:eastAsia="Times New Roman" w:hAnsi="Arial" w:cs="Arial"/>
          <w:sz w:val="21"/>
          <w:szCs w:val="21"/>
          <w:u w:color="000000"/>
          <w:bdr w:val="nil"/>
          <w:lang w:val="en-US"/>
        </w:rPr>
        <w:t xml:space="preserve"> those with a disability) might incur additional costs in participating in sport, any such individual will be paid a grant of up to 50% </w:t>
      </w:r>
      <w:r w:rsidR="001E181D">
        <w:rPr>
          <w:rFonts w:ascii="Arial" w:eastAsia="Times New Roman" w:hAnsi="Arial" w:cs="Arial"/>
          <w:sz w:val="21"/>
          <w:szCs w:val="21"/>
          <w:u w:color="000000"/>
          <w:bdr w:val="nil"/>
          <w:lang w:val="en-US"/>
        </w:rPr>
        <w:t xml:space="preserve">of eligible costs, plus up </w:t>
      </w:r>
      <w:r w:rsidR="001E181D" w:rsidRPr="0010390F">
        <w:rPr>
          <w:rFonts w:ascii="Arial" w:eastAsia="Times New Roman" w:hAnsi="Arial" w:cs="Arial"/>
          <w:sz w:val="21"/>
          <w:szCs w:val="21"/>
          <w:u w:color="000000"/>
          <w:bdr w:val="nil"/>
          <w:lang w:val="en-US"/>
        </w:rPr>
        <w:t xml:space="preserve">to </w:t>
      </w:r>
      <w:r w:rsidR="0010390F" w:rsidRPr="0010390F">
        <w:rPr>
          <w:rFonts w:ascii="Arial" w:eastAsia="Times New Roman" w:hAnsi="Arial" w:cs="Arial"/>
          <w:sz w:val="21"/>
          <w:szCs w:val="21"/>
          <w:u w:color="000000"/>
          <w:bdr w:val="nil"/>
          <w:lang w:val="en-US"/>
        </w:rPr>
        <w:t>50</w:t>
      </w:r>
      <w:r w:rsidRPr="0010390F">
        <w:rPr>
          <w:rFonts w:ascii="Arial" w:eastAsia="Times New Roman" w:hAnsi="Arial" w:cs="Arial"/>
          <w:sz w:val="21"/>
          <w:szCs w:val="21"/>
          <w:u w:color="000000"/>
          <w:bdr w:val="nil"/>
          <w:lang w:val="en-US"/>
        </w:rPr>
        <w:t>%</w:t>
      </w:r>
      <w:r w:rsidRPr="00F3370F">
        <w:rPr>
          <w:rFonts w:ascii="Arial" w:eastAsia="Times New Roman" w:hAnsi="Arial" w:cs="Arial"/>
          <w:sz w:val="21"/>
          <w:szCs w:val="21"/>
          <w:u w:color="000000"/>
          <w:bdr w:val="nil"/>
          <w:lang w:val="en-US"/>
        </w:rPr>
        <w:t xml:space="preserve"> of relevant additional costs </w:t>
      </w:r>
      <w:r w:rsidR="009B1AFE" w:rsidRPr="00F3370F">
        <w:rPr>
          <w:rFonts w:ascii="Arial" w:eastAsia="Times New Roman" w:hAnsi="Arial" w:cs="Arial"/>
          <w:sz w:val="21"/>
          <w:szCs w:val="21"/>
          <w:u w:color="000000"/>
          <w:bdr w:val="nil"/>
          <w:lang w:val="en-US"/>
        </w:rPr>
        <w:t>i.e.,</w:t>
      </w:r>
      <w:r w:rsidRPr="00F3370F">
        <w:rPr>
          <w:rFonts w:ascii="Arial" w:eastAsia="Times New Roman" w:hAnsi="Arial" w:cs="Arial"/>
          <w:sz w:val="21"/>
          <w:szCs w:val="21"/>
          <w:u w:color="000000"/>
          <w:bdr w:val="nil"/>
          <w:lang w:val="en-US"/>
        </w:rPr>
        <w:t xml:space="preserve"> costs that enable the athlete to compete, up to a maximum overall grant of £400.</w:t>
      </w:r>
    </w:p>
    <w:p w14:paraId="28739F1F" w14:textId="77777777"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000000"/>
          <w:sz w:val="21"/>
          <w:szCs w:val="21"/>
          <w:u w:color="000000"/>
          <w:bdr w:val="nil"/>
          <w:lang w:eastAsia="en-GB"/>
        </w:rPr>
      </w:pPr>
    </w:p>
    <w:p w14:paraId="76AC1FEE" w14:textId="77777777" w:rsidR="00F3370F" w:rsidRPr="007A266A" w:rsidRDefault="00F3370F" w:rsidP="00F3370F">
      <w:pPr>
        <w:numPr>
          <w:ilvl w:val="0"/>
          <w:numId w:val="1"/>
        </w:numPr>
        <w:pBdr>
          <w:top w:val="nil"/>
          <w:left w:val="nil"/>
          <w:bottom w:val="nil"/>
          <w:right w:val="nil"/>
          <w:between w:val="nil"/>
          <w:bar w:val="nil"/>
        </w:pBdr>
        <w:suppressAutoHyphens/>
        <w:spacing w:after="0" w:line="240" w:lineRule="auto"/>
        <w:jc w:val="both"/>
        <w:rPr>
          <w:rFonts w:ascii="Arial" w:eastAsia="Arial" w:hAnsi="Arial" w:cs="Arial"/>
          <w:i/>
          <w:iCs/>
          <w:color w:val="000000"/>
          <w:sz w:val="21"/>
          <w:szCs w:val="21"/>
          <w:u w:color="000000"/>
          <w:bdr w:val="nil"/>
          <w:lang w:val="en-US" w:eastAsia="en-GB"/>
        </w:rPr>
      </w:pPr>
      <w:r w:rsidRPr="007A266A">
        <w:rPr>
          <w:rFonts w:ascii="Arial" w:eastAsia="Arial" w:hAnsi="Arial" w:cs="Arial"/>
          <w:b/>
          <w:bCs/>
          <w:color w:val="000000"/>
          <w:sz w:val="21"/>
          <w:szCs w:val="21"/>
          <w:u w:color="000000"/>
          <w:bdr w:val="nil"/>
          <w:lang w:val="en-US" w:eastAsia="en-GB"/>
        </w:rPr>
        <w:t>Leisure Access Card</w:t>
      </w:r>
    </w:p>
    <w:p w14:paraId="17022D2B" w14:textId="2596B4FC" w:rsidR="007A266A"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color w:val="000000"/>
          <w:sz w:val="21"/>
          <w:szCs w:val="21"/>
          <w:u w:color="000000"/>
          <w:bdr w:val="nil"/>
          <w:lang w:val="en-US" w:eastAsia="en-GB"/>
        </w:rPr>
      </w:pPr>
      <w:r w:rsidRPr="007A266A">
        <w:rPr>
          <w:rFonts w:ascii="Arial" w:eastAsia="Arial" w:hAnsi="Arial" w:cs="Arial"/>
          <w:color w:val="000000"/>
          <w:sz w:val="21"/>
          <w:szCs w:val="21"/>
          <w:u w:color="000000"/>
          <w:bdr w:val="nil"/>
          <w:lang w:val="en-US" w:eastAsia="en-GB"/>
        </w:rPr>
        <w:t>To assist individuals selected</w:t>
      </w:r>
      <w:r w:rsidR="00742AE1" w:rsidRPr="007A266A">
        <w:rPr>
          <w:rFonts w:ascii="Arial" w:eastAsia="Arial" w:hAnsi="Arial" w:cs="Arial"/>
          <w:color w:val="000000"/>
          <w:sz w:val="21"/>
          <w:szCs w:val="21"/>
          <w:u w:color="000000"/>
          <w:bdr w:val="nil"/>
          <w:lang w:val="en-US" w:eastAsia="en-GB"/>
        </w:rPr>
        <w:t>, in the last 12 months,</w:t>
      </w:r>
      <w:r w:rsidRPr="007A266A">
        <w:rPr>
          <w:rFonts w:ascii="Arial" w:eastAsia="Arial" w:hAnsi="Arial" w:cs="Arial"/>
          <w:color w:val="000000"/>
          <w:sz w:val="21"/>
          <w:szCs w:val="21"/>
          <w:u w:color="000000"/>
          <w:bdr w:val="nil"/>
          <w:lang w:val="en-US" w:eastAsia="en-GB"/>
        </w:rPr>
        <w:t xml:space="preserve"> by their </w:t>
      </w:r>
      <w:r w:rsidR="007A266A">
        <w:rPr>
          <w:rFonts w:ascii="Arial" w:eastAsia="Arial" w:hAnsi="Arial" w:cs="Arial"/>
          <w:color w:val="000000"/>
          <w:sz w:val="21"/>
          <w:szCs w:val="21"/>
          <w:u w:color="000000"/>
          <w:bdr w:val="nil"/>
          <w:lang w:val="en-US" w:eastAsia="en-GB"/>
        </w:rPr>
        <w:t xml:space="preserve">National </w:t>
      </w:r>
      <w:r w:rsidRPr="007A266A">
        <w:rPr>
          <w:rFonts w:ascii="Arial" w:eastAsia="Arial" w:hAnsi="Arial" w:cs="Arial"/>
          <w:color w:val="000000"/>
          <w:sz w:val="21"/>
          <w:szCs w:val="21"/>
          <w:u w:color="000000"/>
          <w:bdr w:val="nil"/>
          <w:lang w:val="en-US" w:eastAsia="en-GB"/>
        </w:rPr>
        <w:t xml:space="preserve">Governing Body to compete at </w:t>
      </w:r>
      <w:r w:rsidR="00E8645E" w:rsidRPr="007A266A">
        <w:rPr>
          <w:rFonts w:ascii="Arial" w:eastAsia="Arial" w:hAnsi="Arial" w:cs="Arial"/>
          <w:color w:val="000000"/>
          <w:sz w:val="21"/>
          <w:szCs w:val="21"/>
          <w:u w:color="000000"/>
          <w:bdr w:val="nil"/>
          <w:lang w:val="en-US" w:eastAsia="en-GB"/>
        </w:rPr>
        <w:t>N</w:t>
      </w:r>
      <w:r w:rsidR="009B1AFE" w:rsidRPr="007A266A">
        <w:rPr>
          <w:rFonts w:ascii="Arial" w:eastAsia="Arial" w:hAnsi="Arial" w:cs="Arial"/>
          <w:color w:val="000000"/>
          <w:sz w:val="21"/>
          <w:szCs w:val="21"/>
          <w:u w:color="000000"/>
          <w:bdr w:val="nil"/>
          <w:lang w:val="en-US" w:eastAsia="en-GB"/>
        </w:rPr>
        <w:t>orthern Ireland</w:t>
      </w:r>
      <w:r w:rsidR="00E8645E" w:rsidRPr="007A266A">
        <w:rPr>
          <w:rFonts w:ascii="Arial" w:eastAsia="Arial" w:hAnsi="Arial" w:cs="Arial"/>
          <w:color w:val="000000"/>
          <w:sz w:val="21"/>
          <w:szCs w:val="21"/>
          <w:u w:color="000000"/>
          <w:bdr w:val="nil"/>
          <w:lang w:val="en-US" w:eastAsia="en-GB"/>
        </w:rPr>
        <w:t>, Ulster/Provincial</w:t>
      </w:r>
      <w:r w:rsidR="00821AEA" w:rsidRPr="007A266A">
        <w:rPr>
          <w:rFonts w:ascii="Arial" w:eastAsia="Arial" w:hAnsi="Arial" w:cs="Arial"/>
          <w:color w:val="000000"/>
          <w:sz w:val="21"/>
          <w:szCs w:val="21"/>
          <w:u w:color="000000"/>
          <w:bdr w:val="nil"/>
          <w:lang w:val="en-US" w:eastAsia="en-GB"/>
        </w:rPr>
        <w:t>/equivalent</w:t>
      </w:r>
      <w:r w:rsidR="00E8645E" w:rsidRPr="007A266A">
        <w:rPr>
          <w:rFonts w:ascii="Arial" w:eastAsia="Arial" w:hAnsi="Arial" w:cs="Arial"/>
          <w:color w:val="000000"/>
          <w:sz w:val="21"/>
          <w:szCs w:val="21"/>
          <w:u w:color="000000"/>
          <w:bdr w:val="nil"/>
          <w:lang w:val="en-US" w:eastAsia="en-GB"/>
        </w:rPr>
        <w:t>, Ireland, GB or County GAA level</w:t>
      </w:r>
      <w:r w:rsidRPr="007A266A">
        <w:rPr>
          <w:rFonts w:ascii="Arial" w:eastAsia="Arial" w:hAnsi="Arial" w:cs="Arial"/>
          <w:color w:val="000000"/>
          <w:sz w:val="21"/>
          <w:szCs w:val="21"/>
          <w:u w:color="000000"/>
          <w:bdr w:val="nil"/>
          <w:lang w:val="en-US" w:eastAsia="en-GB"/>
        </w:rPr>
        <w:t xml:space="preserve">, with access to gym and swim facilities operated by </w:t>
      </w:r>
      <w:r w:rsidRPr="007A266A">
        <w:rPr>
          <w:rFonts w:ascii="Arial" w:eastAsia="Arial" w:hAnsi="Arial" w:cs="Arial"/>
          <w:bCs/>
          <w:color w:val="000000"/>
          <w:sz w:val="21"/>
          <w:szCs w:val="21"/>
          <w:bdr w:val="none" w:sz="0" w:space="0" w:color="auto" w:frame="1"/>
          <w:lang w:eastAsia="en-GB"/>
        </w:rPr>
        <w:t>Armagh City, Banbridge and Craigavon Borough Council</w:t>
      </w:r>
      <w:r w:rsidR="001E181D" w:rsidRPr="007A266A">
        <w:rPr>
          <w:rFonts w:ascii="Arial" w:eastAsia="Arial" w:hAnsi="Arial" w:cs="Arial"/>
          <w:color w:val="000000"/>
          <w:sz w:val="21"/>
          <w:szCs w:val="21"/>
          <w:u w:color="000000"/>
          <w:bdr w:val="nil"/>
          <w:lang w:val="en-US" w:eastAsia="en-GB"/>
        </w:rPr>
        <w:t>.</w:t>
      </w:r>
      <w:r w:rsidRPr="007A266A">
        <w:rPr>
          <w:rFonts w:ascii="Arial" w:eastAsia="Arial" w:hAnsi="Arial" w:cs="Arial"/>
          <w:color w:val="000000"/>
          <w:sz w:val="21"/>
          <w:szCs w:val="21"/>
          <w:u w:color="000000"/>
          <w:bdr w:val="nil"/>
          <w:lang w:val="en-US" w:eastAsia="en-GB"/>
        </w:rPr>
        <w:t xml:space="preserve"> </w:t>
      </w:r>
      <w:r w:rsidR="006C0A57" w:rsidRPr="007A266A">
        <w:rPr>
          <w:rFonts w:ascii="Arial" w:eastAsia="Arial" w:hAnsi="Arial" w:cs="Arial"/>
          <w:color w:val="000000"/>
          <w:sz w:val="21"/>
          <w:szCs w:val="21"/>
          <w:u w:color="000000"/>
          <w:bdr w:val="nil"/>
          <w:lang w:val="en-US" w:eastAsia="en-GB"/>
        </w:rPr>
        <w:t>Where National Governing</w:t>
      </w:r>
      <w:r w:rsidR="00E8645E" w:rsidRPr="007A266A">
        <w:rPr>
          <w:rFonts w:ascii="Arial" w:eastAsia="Arial" w:hAnsi="Arial" w:cs="Arial"/>
          <w:color w:val="000000"/>
          <w:sz w:val="21"/>
          <w:szCs w:val="21"/>
          <w:u w:color="000000"/>
          <w:bdr w:val="nil"/>
          <w:lang w:val="en-US" w:eastAsia="en-GB"/>
        </w:rPr>
        <w:t xml:space="preserve"> Bodies do not select National Teams</w:t>
      </w:r>
      <w:r w:rsidR="006C0A57" w:rsidRPr="007A266A">
        <w:rPr>
          <w:rFonts w:ascii="Arial" w:eastAsia="Arial" w:hAnsi="Arial" w:cs="Arial"/>
          <w:color w:val="000000"/>
          <w:sz w:val="21"/>
          <w:szCs w:val="21"/>
          <w:u w:color="000000"/>
          <w:bdr w:val="nil"/>
          <w:lang w:val="en-US" w:eastAsia="en-GB"/>
        </w:rPr>
        <w:t xml:space="preserve">, individuals who have attained a high standard will be </w:t>
      </w:r>
      <w:r w:rsidR="00B877BC" w:rsidRPr="007A266A">
        <w:rPr>
          <w:rFonts w:ascii="Arial" w:eastAsia="Arial" w:hAnsi="Arial" w:cs="Arial"/>
          <w:color w:val="000000"/>
          <w:sz w:val="21"/>
          <w:szCs w:val="21"/>
          <w:u w:color="000000"/>
          <w:bdr w:val="nil"/>
          <w:lang w:val="en-US" w:eastAsia="en-GB"/>
        </w:rPr>
        <w:t xml:space="preserve">considered </w:t>
      </w:r>
      <w:r w:rsidR="006B630F" w:rsidRPr="007A266A">
        <w:rPr>
          <w:rFonts w:ascii="Arial" w:eastAsia="Arial" w:hAnsi="Arial" w:cs="Arial"/>
          <w:color w:val="000000"/>
          <w:sz w:val="21"/>
          <w:szCs w:val="21"/>
          <w:u w:color="000000"/>
          <w:bdr w:val="nil"/>
          <w:lang w:val="en-US" w:eastAsia="en-GB"/>
        </w:rPr>
        <w:t>e.g.</w:t>
      </w:r>
      <w:r w:rsidR="009B1AFE" w:rsidRPr="007A266A">
        <w:rPr>
          <w:rFonts w:ascii="Arial" w:eastAsia="Arial" w:hAnsi="Arial" w:cs="Arial"/>
          <w:color w:val="000000"/>
          <w:sz w:val="21"/>
          <w:szCs w:val="21"/>
          <w:u w:color="000000"/>
          <w:bdr w:val="nil"/>
          <w:lang w:val="en-US" w:eastAsia="en-GB"/>
        </w:rPr>
        <w:t>,</w:t>
      </w:r>
      <w:r w:rsidR="00B877BC" w:rsidRPr="007A266A">
        <w:rPr>
          <w:rFonts w:ascii="Arial" w:eastAsia="Arial" w:hAnsi="Arial" w:cs="Arial"/>
          <w:color w:val="000000"/>
          <w:sz w:val="21"/>
          <w:szCs w:val="21"/>
          <w:u w:color="000000"/>
          <w:bdr w:val="nil"/>
          <w:lang w:val="en-US" w:eastAsia="en-GB"/>
        </w:rPr>
        <w:t xml:space="preserve"> </w:t>
      </w:r>
      <w:r w:rsidR="00E8645E" w:rsidRPr="007A266A">
        <w:rPr>
          <w:rFonts w:ascii="Arial" w:eastAsia="Arial" w:hAnsi="Arial" w:cs="Arial"/>
          <w:color w:val="000000"/>
          <w:sz w:val="21"/>
          <w:szCs w:val="21"/>
          <w:u w:color="000000"/>
          <w:bdr w:val="nil"/>
          <w:lang w:val="en-US" w:eastAsia="en-GB"/>
        </w:rPr>
        <w:t xml:space="preserve">Northern Ireland, Ulster/Provincial </w:t>
      </w:r>
      <w:r w:rsidR="006C0A57" w:rsidRPr="007A266A">
        <w:rPr>
          <w:rFonts w:ascii="Arial" w:eastAsia="Arial" w:hAnsi="Arial" w:cs="Arial"/>
          <w:color w:val="000000"/>
          <w:sz w:val="21"/>
          <w:szCs w:val="21"/>
          <w:u w:color="000000"/>
          <w:bdr w:val="nil"/>
          <w:lang w:val="en-US" w:eastAsia="en-GB"/>
        </w:rPr>
        <w:t xml:space="preserve">or Irish Champion. </w:t>
      </w:r>
      <w:r w:rsidR="00742AE1" w:rsidRPr="007A266A">
        <w:rPr>
          <w:rFonts w:ascii="Arial" w:eastAsia="Arial" w:hAnsi="Arial" w:cs="Arial"/>
          <w:color w:val="000000"/>
          <w:sz w:val="21"/>
          <w:szCs w:val="21"/>
          <w:u w:color="000000"/>
          <w:bdr w:val="nil"/>
          <w:lang w:val="en-US" w:eastAsia="en-GB"/>
        </w:rPr>
        <w:t>Provincial or above development squads may be considered.</w:t>
      </w:r>
      <w:r w:rsidR="00742AE1">
        <w:rPr>
          <w:rFonts w:ascii="Arial" w:eastAsia="Arial" w:hAnsi="Arial" w:cs="Arial"/>
          <w:color w:val="000000"/>
          <w:sz w:val="21"/>
          <w:szCs w:val="21"/>
          <w:u w:color="000000"/>
          <w:bdr w:val="nil"/>
          <w:lang w:val="en-US" w:eastAsia="en-GB"/>
        </w:rPr>
        <w:t xml:space="preserve"> </w:t>
      </w:r>
    </w:p>
    <w:p w14:paraId="0DBD6486" w14:textId="77777777" w:rsidR="007A266A" w:rsidRDefault="007A266A" w:rsidP="00F3370F">
      <w:pPr>
        <w:pBdr>
          <w:top w:val="nil"/>
          <w:left w:val="nil"/>
          <w:bottom w:val="nil"/>
          <w:right w:val="nil"/>
          <w:between w:val="nil"/>
          <w:bar w:val="nil"/>
        </w:pBdr>
        <w:suppressAutoHyphens/>
        <w:spacing w:after="0" w:line="240" w:lineRule="auto"/>
        <w:ind w:left="426"/>
        <w:jc w:val="both"/>
        <w:rPr>
          <w:rFonts w:ascii="Arial" w:eastAsia="Arial" w:hAnsi="Arial" w:cs="Arial"/>
          <w:color w:val="000000"/>
          <w:sz w:val="21"/>
          <w:szCs w:val="21"/>
          <w:u w:color="000000"/>
          <w:bdr w:val="nil"/>
          <w:lang w:val="en-US" w:eastAsia="en-GB"/>
        </w:rPr>
      </w:pPr>
    </w:p>
    <w:p w14:paraId="4451EC17" w14:textId="65126519" w:rsidR="00F3370F" w:rsidRPr="00F3370F" w:rsidRDefault="00F3370F" w:rsidP="00F3370F">
      <w:pPr>
        <w:pBdr>
          <w:top w:val="nil"/>
          <w:left w:val="nil"/>
          <w:bottom w:val="nil"/>
          <w:right w:val="nil"/>
          <w:between w:val="nil"/>
          <w:bar w:val="nil"/>
        </w:pBdr>
        <w:suppressAutoHyphens/>
        <w:spacing w:after="0" w:line="240" w:lineRule="auto"/>
        <w:ind w:left="426"/>
        <w:jc w:val="both"/>
        <w:rPr>
          <w:rFonts w:ascii="Arial" w:eastAsia="Arial" w:hAnsi="Arial" w:cs="Arial"/>
          <w:bCs/>
          <w:sz w:val="21"/>
          <w:szCs w:val="21"/>
          <w:u w:color="000000"/>
          <w:bdr w:val="nil"/>
          <w:lang w:val="en-US" w:eastAsia="en-GB"/>
        </w:rPr>
      </w:pPr>
      <w:r w:rsidRPr="00F3370F">
        <w:rPr>
          <w:rFonts w:ascii="Arial" w:eastAsia="Arial" w:hAnsi="Arial" w:cs="Arial"/>
          <w:color w:val="000000"/>
          <w:sz w:val="21"/>
          <w:szCs w:val="21"/>
          <w:u w:color="000000"/>
          <w:bdr w:val="nil"/>
          <w:lang w:val="en-US" w:eastAsia="en-GB"/>
        </w:rPr>
        <w:t xml:space="preserve">Please note that only </w:t>
      </w:r>
      <w:r w:rsidRPr="00F3370F">
        <w:rPr>
          <w:rFonts w:ascii="Arial" w:eastAsia="Arial" w:hAnsi="Arial" w:cs="Arial"/>
          <w:b/>
          <w:color w:val="000000"/>
          <w:sz w:val="21"/>
          <w:szCs w:val="21"/>
          <w:u w:color="000000"/>
          <w:bdr w:val="nil"/>
          <w:lang w:val="en-US" w:eastAsia="en-GB"/>
        </w:rPr>
        <w:t>one</w:t>
      </w:r>
      <w:r w:rsidRPr="00F3370F">
        <w:rPr>
          <w:rFonts w:ascii="Arial" w:eastAsia="Arial" w:hAnsi="Arial" w:cs="Arial"/>
          <w:color w:val="000000"/>
          <w:sz w:val="21"/>
          <w:szCs w:val="21"/>
          <w:u w:color="000000"/>
          <w:bdr w:val="nil"/>
          <w:lang w:val="en-US" w:eastAsia="en-GB"/>
        </w:rPr>
        <w:t xml:space="preserve"> facility can be selected. Age restrictions will apply for gym use for athletes under 16 years of age. </w:t>
      </w:r>
      <w:r w:rsidRPr="00F3370F">
        <w:rPr>
          <w:rFonts w:ascii="Arial" w:eastAsia="Arial" w:hAnsi="Arial" w:cs="Arial"/>
          <w:bCs/>
          <w:sz w:val="21"/>
          <w:szCs w:val="21"/>
          <w:u w:color="000000"/>
          <w:bdr w:val="nil"/>
          <w:lang w:val="en-US" w:eastAsia="en-GB"/>
        </w:rPr>
        <w:t>The Leisure Access Card will be valid for one year from the date of issue, and any renewal will be subject to a re-application process.</w:t>
      </w:r>
    </w:p>
    <w:p w14:paraId="15DB074C"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rPr>
      </w:pPr>
    </w:p>
    <w:p w14:paraId="0EB3B964" w14:textId="77777777" w:rsidR="00F3370F" w:rsidRPr="00F3370F" w:rsidRDefault="00F3370F" w:rsidP="00F3370F">
      <w:pPr>
        <w:pBdr>
          <w:top w:val="nil"/>
          <w:left w:val="nil"/>
          <w:bottom w:val="nil"/>
          <w:right w:val="nil"/>
          <w:between w:val="nil"/>
          <w:bar w:val="nil"/>
        </w:pBdr>
        <w:spacing w:after="0" w:line="240" w:lineRule="auto"/>
        <w:jc w:val="both"/>
        <w:rPr>
          <w:rFonts w:ascii="Arial" w:eastAsia="Arial Unicode MS" w:hAnsi="Arial" w:cs="Arial"/>
          <w:b/>
          <w:sz w:val="21"/>
          <w:szCs w:val="21"/>
          <w:u w:color="000000"/>
          <w:bdr w:val="nil"/>
        </w:rPr>
      </w:pPr>
      <w:r w:rsidRPr="00F3370F">
        <w:rPr>
          <w:rFonts w:ascii="Arial" w:eastAsia="Arial Unicode MS" w:hAnsi="Arial" w:cs="Arial"/>
          <w:sz w:val="21"/>
          <w:szCs w:val="21"/>
          <w:u w:color="000000"/>
          <w:bdr w:val="nil"/>
          <w:lang w:val="en-US"/>
        </w:rPr>
        <w:t xml:space="preserve">Individuals must also be affiliated, either individually or by Club, to the </w:t>
      </w:r>
      <w:r w:rsidRPr="00F3370F">
        <w:rPr>
          <w:rFonts w:ascii="Arial" w:eastAsia="Arial Unicode MS" w:hAnsi="Arial" w:cs="Arial"/>
          <w:sz w:val="21"/>
          <w:szCs w:val="21"/>
          <w:u w:color="000000"/>
          <w:bdr w:val="nil"/>
        </w:rPr>
        <w:t xml:space="preserve">Sport Northern Ireland, Sport Ireland or UK Sport recognised Governing Body.  Individuals must belong to a Club who is affiliated to the Sport Forum, otherwise they will need to affiliate themselves as an individual. </w:t>
      </w:r>
    </w:p>
    <w:p w14:paraId="1FDBEF72" w14:textId="77777777" w:rsidR="00F3370F" w:rsidRPr="00F3370F" w:rsidRDefault="00F3370F" w:rsidP="00F3370F">
      <w:pPr>
        <w:pBdr>
          <w:top w:val="nil"/>
          <w:left w:val="nil"/>
          <w:bottom w:val="nil"/>
          <w:right w:val="nil"/>
          <w:between w:val="nil"/>
          <w:bar w:val="nil"/>
        </w:pBdr>
        <w:suppressAutoHyphens/>
        <w:spacing w:after="0" w:line="240" w:lineRule="auto"/>
        <w:jc w:val="both"/>
        <w:rPr>
          <w:rFonts w:ascii="Arial" w:eastAsia="Arial" w:hAnsi="Arial" w:cs="Arial"/>
          <w:b/>
          <w:bCs/>
          <w:color w:val="AD1915"/>
          <w:sz w:val="21"/>
          <w:szCs w:val="21"/>
          <w:u w:color="000000"/>
          <w:bdr w:val="nil"/>
          <w:lang w:val="en-US" w:eastAsia="en-GB"/>
        </w:rPr>
      </w:pPr>
    </w:p>
    <w:p w14:paraId="5A476F62" w14:textId="77777777" w:rsidR="00F3370F" w:rsidRPr="00F3370F" w:rsidRDefault="00F3370F" w:rsidP="00F3370F">
      <w:pPr>
        <w:pBdr>
          <w:top w:val="nil"/>
          <w:left w:val="nil"/>
          <w:bottom w:val="nil"/>
          <w:right w:val="nil"/>
          <w:between w:val="nil"/>
          <w:bar w:val="nil"/>
        </w:pBdr>
        <w:suppressAutoHyphens/>
        <w:spacing w:line="240" w:lineRule="auto"/>
        <w:jc w:val="both"/>
        <w:rPr>
          <w:rFonts w:ascii="Arial" w:eastAsia="Arial" w:hAnsi="Arial" w:cs="Arial"/>
          <w:b/>
          <w:bCs/>
          <w:sz w:val="21"/>
          <w:szCs w:val="21"/>
          <w:u w:color="000000"/>
          <w:bdr w:val="nil"/>
          <w:lang w:eastAsia="en-GB"/>
        </w:rPr>
      </w:pPr>
      <w:r w:rsidRPr="00F3370F">
        <w:rPr>
          <w:rFonts w:ascii="Arial" w:eastAsia="Arial" w:hAnsi="Arial" w:cs="Arial"/>
          <w:b/>
          <w:bCs/>
          <w:sz w:val="21"/>
          <w:szCs w:val="21"/>
          <w:u w:color="000000"/>
          <w:bdr w:val="nil"/>
          <w:lang w:val="en-US" w:eastAsia="en-GB"/>
        </w:rPr>
        <w:t>Criteria for all sports grant aid applications:</w:t>
      </w:r>
    </w:p>
    <w:p w14:paraId="0188F146" w14:textId="77777777" w:rsidR="00F3370F" w:rsidRPr="0074672B" w:rsidRDefault="00F3370F" w:rsidP="00F3370F">
      <w:pPr>
        <w:numPr>
          <w:ilvl w:val="0"/>
          <w:numId w:val="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Financial assistance will only be offered to sports clubs that are affiliated to the Armagh, Banbridge and Craigavon Sports Forum</w:t>
      </w:r>
      <w:r w:rsidRPr="00F3370F">
        <w:rPr>
          <w:rFonts w:ascii="Arial" w:eastAsia="Arial" w:hAnsi="Arial" w:cs="Arial"/>
          <w:sz w:val="21"/>
          <w:szCs w:val="21"/>
          <w:u w:color="000000"/>
          <w:bdr w:val="nil"/>
          <w:lang w:eastAsia="en-GB"/>
        </w:rPr>
        <w:t xml:space="preserve"> </w:t>
      </w:r>
      <w:r w:rsidRPr="00F3370F">
        <w:rPr>
          <w:rFonts w:ascii="Arial" w:eastAsia="Arial" w:hAnsi="Arial" w:cs="Arial"/>
          <w:sz w:val="21"/>
          <w:szCs w:val="21"/>
          <w:u w:color="000000"/>
          <w:bdr w:val="nil"/>
          <w:lang w:val="en-US" w:eastAsia="en-GB"/>
        </w:rPr>
        <w:t>and individual participants in sporting activities, which are not for profit.</w:t>
      </w:r>
    </w:p>
    <w:p w14:paraId="7D9CC8C4"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02CF0C35" w14:textId="77777777" w:rsidR="00F3370F" w:rsidRPr="0074672B" w:rsidRDefault="00F3370F" w:rsidP="00F3370F">
      <w:pPr>
        <w:numPr>
          <w:ilvl w:val="0"/>
          <w:numId w:val="3"/>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The sports grant award scheme aims to </w:t>
      </w:r>
      <w:r w:rsidRPr="00F3370F">
        <w:rPr>
          <w:rFonts w:ascii="Arial" w:eastAsia="Arial" w:hAnsi="Arial" w:cs="Arial"/>
          <w:b/>
          <w:bCs/>
          <w:sz w:val="21"/>
          <w:szCs w:val="21"/>
          <w:u w:color="000000"/>
          <w:bdr w:val="nil"/>
          <w:lang w:val="en-US" w:eastAsia="en-GB"/>
        </w:rPr>
        <w:t>provide assistance and not to fund the activity in its entirety</w:t>
      </w:r>
      <w:r w:rsidRPr="00F3370F">
        <w:rPr>
          <w:rFonts w:ascii="Arial" w:eastAsia="Arial" w:hAnsi="Arial" w:cs="Arial"/>
          <w:sz w:val="21"/>
          <w:szCs w:val="21"/>
          <w:u w:color="000000"/>
          <w:bdr w:val="nil"/>
          <w:lang w:val="en-US" w:eastAsia="en-GB"/>
        </w:rPr>
        <w:t>.</w:t>
      </w:r>
    </w:p>
    <w:p w14:paraId="5C13F5CA"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04C92A7E"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All requests must be submitted on official application forms (there are separate forms for club and individual applications).  </w:t>
      </w:r>
    </w:p>
    <w:p w14:paraId="346FE1AA"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433111F2"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All relevant sections must be </w:t>
      </w:r>
      <w:r w:rsidRPr="00F3370F">
        <w:rPr>
          <w:rFonts w:ascii="Arial" w:eastAsia="Arial" w:hAnsi="Arial" w:cs="Arial"/>
          <w:b/>
          <w:bCs/>
          <w:sz w:val="21"/>
          <w:szCs w:val="21"/>
          <w:u w:color="000000"/>
          <w:bdr w:val="nil"/>
          <w:lang w:val="en-US" w:eastAsia="en-GB"/>
        </w:rPr>
        <w:t>fully</w:t>
      </w:r>
      <w:r w:rsidRPr="00F3370F">
        <w:rPr>
          <w:rFonts w:ascii="Arial" w:eastAsia="Arial" w:hAnsi="Arial" w:cs="Arial"/>
          <w:sz w:val="21"/>
          <w:szCs w:val="21"/>
          <w:u w:color="000000"/>
          <w:bdr w:val="nil"/>
          <w:lang w:val="en-US" w:eastAsia="en-GB"/>
        </w:rPr>
        <w:t xml:space="preserve"> completed with </w:t>
      </w:r>
      <w:r w:rsidR="003F5C32">
        <w:rPr>
          <w:rFonts w:ascii="Arial" w:eastAsia="Arial" w:hAnsi="Arial" w:cs="Arial"/>
          <w:b/>
          <w:sz w:val="21"/>
          <w:szCs w:val="21"/>
          <w:u w:color="000000"/>
          <w:bdr w:val="nil"/>
          <w:lang w:val="en-US" w:eastAsia="en-GB"/>
        </w:rPr>
        <w:t>requested</w:t>
      </w:r>
      <w:r w:rsidRPr="00F3370F">
        <w:rPr>
          <w:rFonts w:ascii="Arial" w:eastAsia="Arial" w:hAnsi="Arial" w:cs="Arial"/>
          <w:sz w:val="21"/>
          <w:szCs w:val="21"/>
          <w:u w:color="000000"/>
          <w:bdr w:val="nil"/>
          <w:lang w:val="en-US" w:eastAsia="en-GB"/>
        </w:rPr>
        <w:t xml:space="preserve"> letter</w:t>
      </w:r>
      <w:r w:rsidR="0074672B" w:rsidRPr="0074672B">
        <w:rPr>
          <w:rFonts w:ascii="Arial" w:eastAsia="Arial" w:hAnsi="Arial" w:cs="Arial"/>
          <w:sz w:val="21"/>
          <w:szCs w:val="21"/>
          <w:u w:color="000000"/>
          <w:bdr w:val="nil"/>
          <w:lang w:val="en-US" w:eastAsia="en-GB"/>
        </w:rPr>
        <w:t>s</w:t>
      </w:r>
      <w:r w:rsidR="0074672B">
        <w:rPr>
          <w:rFonts w:ascii="Arial" w:eastAsia="Arial" w:hAnsi="Arial" w:cs="Arial"/>
          <w:sz w:val="21"/>
          <w:szCs w:val="21"/>
          <w:u w:color="000000"/>
          <w:bdr w:val="nil"/>
          <w:lang w:val="en-US" w:eastAsia="en-GB"/>
        </w:rPr>
        <w:t xml:space="preserve"> </w:t>
      </w:r>
      <w:r w:rsidRPr="00F3370F">
        <w:rPr>
          <w:rFonts w:ascii="Arial" w:eastAsia="Arial" w:hAnsi="Arial" w:cs="Arial"/>
          <w:sz w:val="21"/>
          <w:szCs w:val="21"/>
          <w:u w:color="000000"/>
          <w:bdr w:val="nil"/>
          <w:lang w:val="en-US" w:eastAsia="en-GB"/>
        </w:rPr>
        <w:t xml:space="preserve">confirming selection from the respective National Governing Body of Sport included. </w:t>
      </w:r>
    </w:p>
    <w:p w14:paraId="4C8A4CED"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70B5FC08"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color w:val="000000"/>
          <w:sz w:val="21"/>
          <w:szCs w:val="21"/>
          <w:u w:color="000000"/>
          <w:bdr w:val="nil"/>
          <w:lang w:eastAsia="en-GB"/>
        </w:rPr>
        <w:t xml:space="preserve">Individuals must be affiliated, either individually or by Club, to the Sport Northern Ireland, Sport Ireland or UK Sport recognised Governing Body. </w:t>
      </w:r>
    </w:p>
    <w:p w14:paraId="1092BA3E"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67FF8F66"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color w:val="000000"/>
          <w:sz w:val="21"/>
          <w:szCs w:val="21"/>
          <w:u w:color="000000"/>
          <w:bdr w:val="nil"/>
          <w:lang w:eastAsia="en-GB"/>
        </w:rPr>
        <w:t xml:space="preserve">Clubs must be affiliated to the Sport Northern Ireland, Sport Ireland or UK Sport recognised Governing Body. </w:t>
      </w:r>
    </w:p>
    <w:p w14:paraId="522D22B5"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28994DC0" w14:textId="77777777" w:rsidR="00F3370F" w:rsidRPr="0074672B" w:rsidRDefault="00F3370F" w:rsidP="00F3370F">
      <w:pPr>
        <w:numPr>
          <w:ilvl w:val="0"/>
          <w:numId w:val="4"/>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applicants must be involved in an amateur capacity in their sport</w:t>
      </w:r>
      <w:r w:rsidR="0074672B">
        <w:rPr>
          <w:rFonts w:ascii="Arial" w:eastAsia="Arial" w:hAnsi="Arial" w:cs="Arial"/>
          <w:sz w:val="21"/>
          <w:szCs w:val="21"/>
          <w:u w:color="000000"/>
          <w:bdr w:val="nil"/>
          <w:lang w:val="en-US" w:eastAsia="en-GB"/>
        </w:rPr>
        <w:t>.</w:t>
      </w:r>
    </w:p>
    <w:p w14:paraId="1C4889FB" w14:textId="77777777" w:rsidR="0074672B" w:rsidRPr="00F3370F"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25E223BF" w14:textId="12AA7E75" w:rsidR="00F3370F" w:rsidRPr="00974746" w:rsidRDefault="00F3370F" w:rsidP="00F3370F">
      <w:pPr>
        <w:numPr>
          <w:ilvl w:val="0"/>
          <w:numId w:val="5"/>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coaches/umpires/referees should be voluntary i.e. not be receiving payment for their coaching services.</w:t>
      </w:r>
    </w:p>
    <w:p w14:paraId="31C20C2C" w14:textId="77777777" w:rsidR="00974746" w:rsidRPr="00F3370F" w:rsidRDefault="00974746" w:rsidP="00974746">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6F822DC0" w14:textId="77777777" w:rsidR="0074672B" w:rsidRDefault="00F3370F" w:rsidP="0074672B">
      <w:pPr>
        <w:numPr>
          <w:ilvl w:val="0"/>
          <w:numId w:val="6"/>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The Armagh, Banbridge and Craigavon Sports Forum will acknowledge all requests.</w:t>
      </w:r>
    </w:p>
    <w:p w14:paraId="70221702" w14:textId="77777777" w:rsidR="0074672B" w:rsidRDefault="0074672B" w:rsidP="0074672B">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66D99618" w14:textId="77777777" w:rsidR="0074672B" w:rsidRPr="003F5C32" w:rsidRDefault="00F3370F" w:rsidP="00F526E1">
      <w:pPr>
        <w:numPr>
          <w:ilvl w:val="0"/>
          <w:numId w:val="6"/>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3F5C32">
        <w:rPr>
          <w:rFonts w:ascii="Arial" w:eastAsia="Arial" w:hAnsi="Arial" w:cs="Arial"/>
          <w:sz w:val="21"/>
          <w:szCs w:val="21"/>
          <w:u w:color="000000"/>
          <w:bdr w:val="nil"/>
          <w:lang w:val="en-US" w:eastAsia="en-GB"/>
        </w:rPr>
        <w:t>The amount of financial assistance received or applied for</w:t>
      </w:r>
      <w:r w:rsidRPr="003F5C32">
        <w:rPr>
          <w:rFonts w:ascii="Arial" w:eastAsia="Arial" w:hAnsi="Arial" w:cs="Arial"/>
          <w:b/>
          <w:bCs/>
          <w:i/>
          <w:iCs/>
          <w:sz w:val="21"/>
          <w:szCs w:val="21"/>
          <w:u w:color="000000"/>
          <w:bdr w:val="nil"/>
          <w:lang w:val="en-US" w:eastAsia="en-GB"/>
        </w:rPr>
        <w:t xml:space="preserve"> </w:t>
      </w:r>
      <w:r w:rsidRPr="003F5C32">
        <w:rPr>
          <w:rFonts w:ascii="Arial" w:eastAsia="Arial" w:hAnsi="Arial" w:cs="Arial"/>
          <w:sz w:val="21"/>
          <w:szCs w:val="21"/>
          <w:u w:color="000000"/>
          <w:bdr w:val="nil"/>
          <w:lang w:val="en-US" w:eastAsia="en-GB"/>
        </w:rPr>
        <w:t>in the previous twelve months from other sources such as Lottery</w:t>
      </w:r>
      <w:r w:rsidRPr="003F5C32">
        <w:rPr>
          <w:rFonts w:ascii="Arial" w:eastAsia="Arial" w:hAnsi="Arial" w:cs="Arial"/>
          <w:color w:val="000000"/>
          <w:sz w:val="21"/>
          <w:szCs w:val="21"/>
          <w:u w:color="000000"/>
          <w:bdr w:val="nil"/>
          <w:lang w:val="en-US" w:eastAsia="en-GB"/>
        </w:rPr>
        <w:t xml:space="preserve"> Sports Fund, Mary Peter’s Trust, National Governing Body, </w:t>
      </w:r>
      <w:r w:rsidRPr="003F5C32">
        <w:rPr>
          <w:rFonts w:ascii="Arial" w:eastAsia="Arial" w:hAnsi="Arial" w:cs="Arial"/>
          <w:sz w:val="21"/>
          <w:szCs w:val="21"/>
          <w:u w:color="000000"/>
          <w:bdr w:val="nil"/>
          <w:lang w:val="en-US" w:eastAsia="en-GB"/>
        </w:rPr>
        <w:t>Education Authority</w:t>
      </w:r>
      <w:r w:rsidRPr="003F5C32">
        <w:rPr>
          <w:rFonts w:ascii="Arial" w:eastAsia="Arial" w:hAnsi="Arial" w:cs="Arial"/>
          <w:color w:val="000000"/>
          <w:sz w:val="21"/>
          <w:szCs w:val="21"/>
          <w:u w:color="000000"/>
          <w:bdr w:val="nil"/>
          <w:lang w:val="en-US" w:eastAsia="en-GB"/>
        </w:rPr>
        <w:t xml:space="preserve"> and sponsorship must be declared. </w:t>
      </w:r>
    </w:p>
    <w:p w14:paraId="446005FD" w14:textId="77777777" w:rsidR="003F5C32" w:rsidRPr="003F5C32" w:rsidRDefault="003F5C32" w:rsidP="003F5C32">
      <w:p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p>
    <w:p w14:paraId="32D28AA3" w14:textId="77777777" w:rsidR="00F3370F" w:rsidRPr="0074672B" w:rsidRDefault="00F3370F" w:rsidP="00F3370F">
      <w:pPr>
        <w:numPr>
          <w:ilvl w:val="0"/>
          <w:numId w:val="8"/>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The Armagh, Banbridge and Craigavon Sports Forum must relate the amount of grant applied for to their financial resources and needs at the time of an application.</w:t>
      </w:r>
    </w:p>
    <w:p w14:paraId="521D4CE1"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491B4062" w14:textId="2E67BCA4" w:rsidR="00F3370F" w:rsidRPr="0074672B" w:rsidRDefault="00F3370F" w:rsidP="00F3370F">
      <w:pPr>
        <w:numPr>
          <w:ilvl w:val="0"/>
          <w:numId w:val="9"/>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The Armagh, Banbridge and Craigavon Sports Forum will require the applying club</w:t>
      </w:r>
      <w:r w:rsidR="00974746">
        <w:rPr>
          <w:rFonts w:ascii="Arial" w:eastAsia="Arial" w:hAnsi="Arial" w:cs="Arial"/>
          <w:sz w:val="21"/>
          <w:szCs w:val="21"/>
          <w:u w:color="000000"/>
          <w:bdr w:val="nil"/>
          <w:lang w:val="en-US" w:eastAsia="en-GB"/>
        </w:rPr>
        <w:t>/applicant</w:t>
      </w:r>
      <w:r w:rsidRPr="00F3370F">
        <w:rPr>
          <w:rFonts w:ascii="Arial" w:eastAsia="Arial" w:hAnsi="Arial" w:cs="Arial"/>
          <w:sz w:val="21"/>
          <w:szCs w:val="21"/>
          <w:u w:color="000000"/>
          <w:bdr w:val="nil"/>
          <w:lang w:val="en-US" w:eastAsia="en-GB"/>
        </w:rPr>
        <w:t xml:space="preserve"> to submit a current constitution, most recent independ</w:t>
      </w:r>
      <w:r w:rsidR="00974746">
        <w:rPr>
          <w:rFonts w:ascii="Arial" w:eastAsia="Arial" w:hAnsi="Arial" w:cs="Arial"/>
          <w:sz w:val="21"/>
          <w:szCs w:val="21"/>
          <w:u w:color="000000"/>
          <w:bdr w:val="nil"/>
          <w:lang w:val="en-US" w:eastAsia="en-GB"/>
        </w:rPr>
        <w:t>ently approved accounts and the Child Protection P</w:t>
      </w:r>
      <w:r w:rsidRPr="00F3370F">
        <w:rPr>
          <w:rFonts w:ascii="Arial" w:eastAsia="Arial" w:hAnsi="Arial" w:cs="Arial"/>
          <w:sz w:val="21"/>
          <w:szCs w:val="21"/>
          <w:u w:color="000000"/>
          <w:bdr w:val="nil"/>
          <w:lang w:val="en-US" w:eastAsia="en-GB"/>
        </w:rPr>
        <w:t>olicy (if applicable) at the time of application.</w:t>
      </w:r>
    </w:p>
    <w:p w14:paraId="3581D7FA" w14:textId="77777777" w:rsidR="0074672B" w:rsidRPr="00F3370F" w:rsidRDefault="0074672B" w:rsidP="0074672B">
      <w:pPr>
        <w:pBdr>
          <w:top w:val="nil"/>
          <w:left w:val="nil"/>
          <w:bottom w:val="nil"/>
          <w:right w:val="nil"/>
          <w:between w:val="nil"/>
          <w:bar w:val="nil"/>
        </w:pBdr>
        <w:suppressAutoHyphens/>
        <w:spacing w:after="0" w:line="240" w:lineRule="auto"/>
        <w:ind w:left="425"/>
        <w:jc w:val="both"/>
        <w:rPr>
          <w:rFonts w:ascii="Arial" w:eastAsia="Arial" w:hAnsi="Arial" w:cs="Arial"/>
          <w:sz w:val="21"/>
          <w:szCs w:val="21"/>
          <w:u w:color="000000"/>
          <w:bdr w:val="nil"/>
          <w:lang w:eastAsia="en-GB"/>
        </w:rPr>
      </w:pPr>
    </w:p>
    <w:p w14:paraId="51476CA2" w14:textId="77777777" w:rsidR="00F3370F" w:rsidRPr="00F3370F" w:rsidRDefault="00F3370F" w:rsidP="00F3370F">
      <w:pPr>
        <w:numPr>
          <w:ilvl w:val="0"/>
          <w:numId w:val="10"/>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Application for financial assistance will only be considered from:</w:t>
      </w:r>
    </w:p>
    <w:p w14:paraId="3C1F6263" w14:textId="77777777" w:rsidR="00F3370F" w:rsidRPr="00F3370F" w:rsidRDefault="00F3370F" w:rsidP="00F3370F">
      <w:pPr>
        <w:numPr>
          <w:ilvl w:val="1"/>
          <w:numId w:val="11"/>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Clubs based within the Armagh City, Banbridge and Craigavon Borough Council area.</w:t>
      </w:r>
    </w:p>
    <w:p w14:paraId="1B0E3A25" w14:textId="77777777" w:rsidR="00F3370F" w:rsidRPr="00F3370F" w:rsidRDefault="00F3370F" w:rsidP="00F3370F">
      <w:pPr>
        <w:numPr>
          <w:ilvl w:val="1"/>
          <w:numId w:val="12"/>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Individual members of clubs based within the Armagh City, Banbridge and Craigavon Sports Council area and who have a permanent home address within this area.</w:t>
      </w:r>
    </w:p>
    <w:p w14:paraId="0BD9708A" w14:textId="77777777" w:rsidR="00F3370F" w:rsidRPr="0074672B" w:rsidRDefault="00F3370F" w:rsidP="00F3370F">
      <w:pPr>
        <w:numPr>
          <w:ilvl w:val="1"/>
          <w:numId w:val="13"/>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Individuals not attached to a club within the Armagh City, Banbridge and Craigavon Borough Council area must have a permanent home address within this area.</w:t>
      </w:r>
    </w:p>
    <w:p w14:paraId="2FBF2278" w14:textId="77777777" w:rsidR="0074672B" w:rsidRPr="00F3370F" w:rsidRDefault="0074672B" w:rsidP="0074672B">
      <w:pPr>
        <w:pBdr>
          <w:top w:val="nil"/>
          <w:left w:val="nil"/>
          <w:bottom w:val="nil"/>
          <w:right w:val="nil"/>
          <w:between w:val="nil"/>
          <w:bar w:val="nil"/>
        </w:pBdr>
        <w:suppressAutoHyphens/>
        <w:spacing w:after="0" w:line="240" w:lineRule="auto"/>
        <w:ind w:left="851"/>
        <w:jc w:val="both"/>
        <w:rPr>
          <w:rFonts w:ascii="Arial" w:eastAsia="Arial" w:hAnsi="Arial" w:cs="Arial"/>
          <w:sz w:val="21"/>
          <w:szCs w:val="21"/>
          <w:u w:color="000000"/>
          <w:bdr w:val="nil"/>
          <w:lang w:eastAsia="en-GB"/>
        </w:rPr>
      </w:pPr>
    </w:p>
    <w:p w14:paraId="529A223F" w14:textId="77777777" w:rsidR="00F3370F" w:rsidRPr="0074672B" w:rsidRDefault="00F3370F" w:rsidP="00F3370F">
      <w:pPr>
        <w:numPr>
          <w:ilvl w:val="0"/>
          <w:numId w:val="14"/>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At the discretion of the committee, special awards may be made in exceptional                 circumstances to assist applicants outside the above criteria. In such circumstances, the Armagh, Banbridge and Craigavon Sports Forum will document the rationale for making the award. </w:t>
      </w:r>
    </w:p>
    <w:p w14:paraId="7E209DC1"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4450F145" w14:textId="77777777" w:rsidR="00F3370F" w:rsidRPr="0074672B" w:rsidRDefault="00F3370F" w:rsidP="00F3370F">
      <w:pPr>
        <w:numPr>
          <w:ilvl w:val="0"/>
          <w:numId w:val="15"/>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Any member of the Armagh, Banbridge and Craigavon Sport</w:t>
      </w:r>
      <w:r w:rsidRPr="003F5C32">
        <w:rPr>
          <w:rFonts w:ascii="Arial" w:eastAsia="Arial" w:hAnsi="Arial" w:cs="Arial"/>
          <w:sz w:val="21"/>
          <w:szCs w:val="21"/>
          <w:u w:color="000000"/>
          <w:bdr w:val="nil"/>
          <w:lang w:val="en-US" w:eastAsia="en-GB"/>
        </w:rPr>
        <w:t>s</w:t>
      </w:r>
      <w:r w:rsidRPr="00F3370F">
        <w:rPr>
          <w:rFonts w:ascii="Arial" w:eastAsia="Arial" w:hAnsi="Arial" w:cs="Arial"/>
          <w:sz w:val="21"/>
          <w:szCs w:val="21"/>
          <w:u w:color="000000"/>
          <w:bdr w:val="nil"/>
          <w:lang w:val="en-US" w:eastAsia="en-GB"/>
        </w:rPr>
        <w:t xml:space="preserve"> Forum must declare his or her interest in a submission for financial assistance.</w:t>
      </w:r>
    </w:p>
    <w:p w14:paraId="7044BD27"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18198040" w14:textId="77777777" w:rsidR="00F3370F" w:rsidRPr="0074672B" w:rsidRDefault="00F3370F" w:rsidP="00F3370F">
      <w:pPr>
        <w:numPr>
          <w:ilvl w:val="0"/>
          <w:numId w:val="16"/>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Financial assistance </w:t>
      </w:r>
      <w:r w:rsidRPr="00F3370F">
        <w:rPr>
          <w:rFonts w:ascii="Arial" w:eastAsia="Arial" w:hAnsi="Arial" w:cs="Arial"/>
          <w:b/>
          <w:bCs/>
          <w:sz w:val="21"/>
          <w:szCs w:val="21"/>
          <w:u w:color="000000"/>
          <w:bdr w:val="nil"/>
          <w:lang w:val="en-US" w:eastAsia="en-GB"/>
        </w:rPr>
        <w:t>must</w:t>
      </w:r>
      <w:r w:rsidRPr="00F3370F">
        <w:rPr>
          <w:rFonts w:ascii="Arial" w:eastAsia="Arial" w:hAnsi="Arial" w:cs="Arial"/>
          <w:b/>
          <w:bCs/>
          <w:i/>
          <w:iCs/>
          <w:sz w:val="21"/>
          <w:szCs w:val="21"/>
          <w:u w:color="000000"/>
          <w:bdr w:val="nil"/>
          <w:lang w:val="en-US" w:eastAsia="en-GB"/>
        </w:rPr>
        <w:t xml:space="preserve"> </w:t>
      </w:r>
      <w:r w:rsidRPr="00F3370F">
        <w:rPr>
          <w:rFonts w:ascii="Arial" w:eastAsia="Arial" w:hAnsi="Arial" w:cs="Arial"/>
          <w:sz w:val="21"/>
          <w:szCs w:val="21"/>
          <w:u w:color="000000"/>
          <w:bdr w:val="nil"/>
          <w:lang w:val="en-US" w:eastAsia="en-GB"/>
        </w:rPr>
        <w:t>be used for the purpose for which the application was initially made otherwise the Armagh, Banbridge and Craigavon Sports Forum will recover the award.</w:t>
      </w:r>
    </w:p>
    <w:p w14:paraId="2559CD20"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011F0F1C" w14:textId="77777777" w:rsidR="00F3370F" w:rsidRPr="0074672B" w:rsidRDefault="00F3370F" w:rsidP="00F3370F">
      <w:pPr>
        <w:numPr>
          <w:ilvl w:val="0"/>
          <w:numId w:val="17"/>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It is in the interest of the applicant to ensure that all relevant sections of the form are fully completed. </w:t>
      </w:r>
      <w:r w:rsidRPr="00F3370F">
        <w:rPr>
          <w:rFonts w:ascii="Arial" w:eastAsia="Arial" w:hAnsi="Arial" w:cs="Arial"/>
          <w:b/>
          <w:sz w:val="21"/>
          <w:szCs w:val="21"/>
          <w:u w:color="000000"/>
          <w:bdr w:val="nil"/>
          <w:lang w:val="en-US" w:eastAsia="en-GB"/>
        </w:rPr>
        <w:t>Failure to do so will result in the application not being considered.</w:t>
      </w:r>
    </w:p>
    <w:p w14:paraId="1F93476B"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702787B8" w14:textId="77777777" w:rsidR="00F3370F" w:rsidRPr="0074672B" w:rsidRDefault="00F3370F" w:rsidP="00F3370F">
      <w:pPr>
        <w:numPr>
          <w:ilvl w:val="0"/>
          <w:numId w:val="18"/>
        </w:numPr>
        <w:pBdr>
          <w:top w:val="nil"/>
          <w:left w:val="nil"/>
          <w:bottom w:val="nil"/>
          <w:right w:val="nil"/>
          <w:between w:val="nil"/>
          <w:bar w:val="nil"/>
        </w:pBdr>
        <w:tabs>
          <w:tab w:val="clear" w:pos="425"/>
          <w:tab w:val="left" w:pos="426"/>
        </w:tabs>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 xml:space="preserve">Proof of expenditure will be required before grant aid is released. </w:t>
      </w:r>
    </w:p>
    <w:p w14:paraId="378E9DDC" w14:textId="77777777" w:rsidR="0074672B" w:rsidRPr="00F3370F" w:rsidRDefault="0074672B" w:rsidP="0074672B">
      <w:pPr>
        <w:pBdr>
          <w:top w:val="nil"/>
          <w:left w:val="nil"/>
          <w:bottom w:val="nil"/>
          <w:right w:val="nil"/>
          <w:between w:val="nil"/>
          <w:bar w:val="nil"/>
        </w:pBdr>
        <w:tabs>
          <w:tab w:val="left" w:pos="426"/>
        </w:tabs>
        <w:suppressAutoHyphens/>
        <w:spacing w:after="0" w:line="240" w:lineRule="auto"/>
        <w:ind w:left="425"/>
        <w:jc w:val="both"/>
        <w:rPr>
          <w:rFonts w:ascii="Arial" w:eastAsia="Arial" w:hAnsi="Arial" w:cs="Arial"/>
          <w:sz w:val="21"/>
          <w:szCs w:val="21"/>
          <w:u w:color="000000"/>
          <w:bdr w:val="nil"/>
          <w:lang w:eastAsia="en-GB"/>
        </w:rPr>
      </w:pPr>
    </w:p>
    <w:p w14:paraId="754AD477" w14:textId="77777777" w:rsidR="00F3370F" w:rsidRPr="0074672B" w:rsidRDefault="00F3370F" w:rsidP="00F3370F">
      <w:pPr>
        <w:numPr>
          <w:ilvl w:val="0"/>
          <w:numId w:val="19"/>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grants will be subject to audit by the Armagh City, Banbridge and Craigavon Borough Council.</w:t>
      </w:r>
    </w:p>
    <w:p w14:paraId="52C5C760" w14:textId="77777777" w:rsidR="0074672B" w:rsidRPr="00F3370F" w:rsidRDefault="0074672B" w:rsidP="0074672B">
      <w:pPr>
        <w:pBdr>
          <w:top w:val="nil"/>
          <w:left w:val="nil"/>
          <w:bottom w:val="nil"/>
          <w:right w:val="nil"/>
          <w:between w:val="nil"/>
          <w:bar w:val="nil"/>
        </w:pBdr>
        <w:suppressAutoHyphens/>
        <w:spacing w:after="0" w:line="240" w:lineRule="auto"/>
        <w:ind w:left="468"/>
        <w:jc w:val="both"/>
        <w:rPr>
          <w:rFonts w:ascii="Arial" w:eastAsia="Arial" w:hAnsi="Arial" w:cs="Arial"/>
          <w:sz w:val="21"/>
          <w:szCs w:val="21"/>
          <w:u w:color="000000"/>
          <w:bdr w:val="nil"/>
          <w:lang w:eastAsia="en-GB"/>
        </w:rPr>
      </w:pPr>
    </w:p>
    <w:p w14:paraId="087E8851" w14:textId="77777777" w:rsidR="00F3370F" w:rsidRPr="00F3370F" w:rsidRDefault="00F3370F" w:rsidP="00F3370F">
      <w:pPr>
        <w:numPr>
          <w:ilvl w:val="0"/>
          <w:numId w:val="19"/>
        </w:numPr>
        <w:pBdr>
          <w:top w:val="nil"/>
          <w:left w:val="nil"/>
          <w:bottom w:val="nil"/>
          <w:right w:val="nil"/>
          <w:between w:val="nil"/>
          <w:bar w:val="nil"/>
        </w:pBdr>
        <w:spacing w:after="0" w:line="240" w:lineRule="auto"/>
        <w:jc w:val="both"/>
        <w:rPr>
          <w:rFonts w:ascii="Arial" w:eastAsia="Arial Unicode MS" w:hAnsi="Arial" w:cs="Arial"/>
          <w:sz w:val="21"/>
          <w:szCs w:val="21"/>
          <w:lang w:eastAsia="en-GB"/>
        </w:rPr>
      </w:pPr>
      <w:r w:rsidRPr="00F3370F">
        <w:rPr>
          <w:rFonts w:ascii="Arial" w:eastAsia="Arial Unicode MS" w:hAnsi="Arial" w:cs="Arial"/>
          <w:sz w:val="21"/>
          <w:szCs w:val="21"/>
          <w:bdr w:val="nil"/>
          <w:lang w:val="en-US" w:eastAsia="en-GB"/>
        </w:rPr>
        <w:t>Each affiliated sports club submitting an application to the grant aid scheme must have good governance and appropriate control procedures for financial management.</w:t>
      </w:r>
    </w:p>
    <w:p w14:paraId="7940481D" w14:textId="77777777" w:rsidR="00F3370F" w:rsidRPr="00F3370F" w:rsidRDefault="00F3370F" w:rsidP="00F3370F">
      <w:pPr>
        <w:spacing w:after="0" w:line="240" w:lineRule="auto"/>
        <w:ind w:left="468"/>
        <w:jc w:val="both"/>
        <w:rPr>
          <w:rFonts w:ascii="Arial" w:eastAsia="Arial Unicode MS" w:hAnsi="Arial" w:cs="Arial"/>
          <w:sz w:val="21"/>
          <w:szCs w:val="21"/>
          <w:lang w:eastAsia="en-GB"/>
        </w:rPr>
      </w:pPr>
    </w:p>
    <w:p w14:paraId="321B85AF" w14:textId="77777777" w:rsidR="00F3370F" w:rsidRPr="00F3370F" w:rsidRDefault="00F3370F" w:rsidP="00F3370F">
      <w:pPr>
        <w:numPr>
          <w:ilvl w:val="0"/>
          <w:numId w:val="19"/>
        </w:numPr>
        <w:pBdr>
          <w:top w:val="nil"/>
          <w:left w:val="nil"/>
          <w:bottom w:val="nil"/>
          <w:right w:val="nil"/>
          <w:between w:val="nil"/>
          <w:bar w:val="nil"/>
        </w:pBdr>
        <w:spacing w:after="0" w:line="240" w:lineRule="auto"/>
        <w:jc w:val="both"/>
        <w:rPr>
          <w:rFonts w:ascii="Arial" w:eastAsia="Arial Unicode MS" w:hAnsi="Arial" w:cs="Arial"/>
          <w:sz w:val="21"/>
          <w:szCs w:val="21"/>
          <w:bdr w:val="nil"/>
          <w:lang w:val="en-US" w:eastAsia="en-GB"/>
        </w:rPr>
      </w:pPr>
      <w:r w:rsidRPr="00F3370F">
        <w:rPr>
          <w:rFonts w:ascii="Arial" w:eastAsia="Arial Unicode MS" w:hAnsi="Arial" w:cs="Arial"/>
          <w:sz w:val="21"/>
          <w:szCs w:val="21"/>
          <w:bdr w:val="nil"/>
          <w:lang w:val="en-US"/>
        </w:rPr>
        <w:t>No grant will be paid until all the conditions of any previous funding to you as an individual or sports club have been met where applicable.</w:t>
      </w:r>
    </w:p>
    <w:p w14:paraId="64E45BDF" w14:textId="77777777" w:rsidR="00F3370F" w:rsidRPr="00F3370F" w:rsidRDefault="00F3370F" w:rsidP="00F3370F">
      <w:pPr>
        <w:spacing w:after="0" w:line="240" w:lineRule="auto"/>
        <w:ind w:left="720"/>
        <w:rPr>
          <w:rFonts w:ascii="Arial" w:eastAsia="Calibri" w:hAnsi="Arial" w:cs="Arial"/>
          <w:sz w:val="21"/>
          <w:szCs w:val="21"/>
          <w:lang w:eastAsia="en-GB"/>
        </w:rPr>
      </w:pPr>
    </w:p>
    <w:p w14:paraId="27A556ED" w14:textId="77777777" w:rsidR="00F3370F" w:rsidRPr="00F3370F" w:rsidRDefault="00F3370F" w:rsidP="00F3370F">
      <w:pPr>
        <w:numPr>
          <w:ilvl w:val="0"/>
          <w:numId w:val="19"/>
        </w:numPr>
        <w:pBdr>
          <w:top w:val="nil"/>
          <w:left w:val="nil"/>
          <w:bottom w:val="nil"/>
          <w:right w:val="nil"/>
          <w:between w:val="nil"/>
          <w:bar w:val="nil"/>
        </w:pBdr>
        <w:spacing w:after="0" w:line="240" w:lineRule="auto"/>
        <w:rPr>
          <w:rFonts w:ascii="Arial" w:eastAsia="Arial Unicode MS" w:hAnsi="Arial" w:cs="Arial"/>
          <w:sz w:val="21"/>
          <w:szCs w:val="21"/>
        </w:rPr>
      </w:pPr>
      <w:r w:rsidRPr="00F3370F">
        <w:rPr>
          <w:rFonts w:ascii="Arial" w:eastAsia="Arial Unicode MS" w:hAnsi="Arial" w:cs="Arial"/>
          <w:sz w:val="21"/>
          <w:szCs w:val="21"/>
          <w:bdr w:val="nil"/>
          <w:lang w:val="en-US"/>
        </w:rPr>
        <w:t>To ensure that the Grant Aid Scheme is properly and adequately administered, an individual or sports club applicant agrees to co-operate with any requests from the Sports Forum or Council, for additional information or clarification.  </w:t>
      </w:r>
    </w:p>
    <w:p w14:paraId="0D047E91" w14:textId="77777777" w:rsidR="00F3370F" w:rsidRPr="00F3370F" w:rsidRDefault="00F3370F" w:rsidP="00F3370F">
      <w:pPr>
        <w:pBdr>
          <w:top w:val="nil"/>
          <w:left w:val="nil"/>
          <w:bottom w:val="nil"/>
          <w:right w:val="nil"/>
          <w:between w:val="nil"/>
          <w:bar w:val="nil"/>
        </w:pBdr>
        <w:spacing w:after="0" w:line="240" w:lineRule="auto"/>
        <w:ind w:left="468"/>
        <w:rPr>
          <w:rFonts w:ascii="Arial" w:eastAsia="Arial Unicode MS" w:hAnsi="Arial" w:cs="Arial"/>
          <w:sz w:val="21"/>
          <w:szCs w:val="21"/>
          <w:bdr w:val="nil"/>
          <w:lang w:val="en-US"/>
        </w:rPr>
      </w:pPr>
      <w:r w:rsidRPr="00F3370F">
        <w:rPr>
          <w:rFonts w:ascii="Arial" w:eastAsia="Arial Unicode MS" w:hAnsi="Arial" w:cs="Arial"/>
          <w:sz w:val="21"/>
          <w:szCs w:val="21"/>
          <w:bdr w:val="nil"/>
          <w:lang w:val="en-US"/>
        </w:rPr>
        <w:t> </w:t>
      </w:r>
    </w:p>
    <w:p w14:paraId="00784A8F" w14:textId="77777777" w:rsidR="00F3370F" w:rsidRPr="00F3370F" w:rsidRDefault="00F3370F" w:rsidP="00F3370F">
      <w:pPr>
        <w:numPr>
          <w:ilvl w:val="0"/>
          <w:numId w:val="19"/>
        </w:numPr>
        <w:pBdr>
          <w:top w:val="nil"/>
          <w:left w:val="nil"/>
          <w:bottom w:val="nil"/>
          <w:right w:val="nil"/>
          <w:between w:val="nil"/>
          <w:bar w:val="nil"/>
        </w:pBdr>
        <w:spacing w:after="0" w:line="240" w:lineRule="auto"/>
        <w:rPr>
          <w:rFonts w:ascii="Arial" w:eastAsia="Arial Unicode MS" w:hAnsi="Arial" w:cs="Arial"/>
          <w:sz w:val="21"/>
          <w:szCs w:val="21"/>
          <w:bdr w:val="nil"/>
          <w:lang w:val="en-US"/>
        </w:rPr>
      </w:pPr>
      <w:r w:rsidRPr="00F3370F">
        <w:rPr>
          <w:rFonts w:ascii="Arial" w:eastAsia="Arial Unicode MS" w:hAnsi="Arial" w:cs="Arial"/>
          <w:sz w:val="21"/>
          <w:szCs w:val="21"/>
          <w:bdr w:val="nil"/>
          <w:lang w:val="en-US"/>
        </w:rPr>
        <w:t>The Sports Forum have the right to enquire and seek further clarification about any financial information or any item of income or expenditure, detailed in a club’s bank statement, submitted as part of an application for Club Grant Aid. </w:t>
      </w:r>
    </w:p>
    <w:p w14:paraId="21D1072C" w14:textId="77777777" w:rsidR="00F3370F" w:rsidRPr="00F3370F" w:rsidRDefault="00F3370F" w:rsidP="00F3370F">
      <w:pPr>
        <w:spacing w:after="0" w:line="240" w:lineRule="auto"/>
        <w:ind w:left="468"/>
        <w:jc w:val="both"/>
        <w:rPr>
          <w:rFonts w:ascii="Arial" w:eastAsia="Arial Unicode MS" w:hAnsi="Arial" w:cs="Arial"/>
          <w:color w:val="FF0000"/>
          <w:sz w:val="21"/>
          <w:szCs w:val="21"/>
          <w:bdr w:val="nil"/>
          <w:lang w:val="en-US" w:eastAsia="en-GB"/>
        </w:rPr>
      </w:pPr>
    </w:p>
    <w:p w14:paraId="6B0CF7CD" w14:textId="77777777" w:rsidR="0074672B" w:rsidRDefault="00F3370F" w:rsidP="0074672B">
      <w:pPr>
        <w:numPr>
          <w:ilvl w:val="0"/>
          <w:numId w:val="19"/>
        </w:numPr>
        <w:pBdr>
          <w:top w:val="nil"/>
          <w:left w:val="nil"/>
          <w:bottom w:val="nil"/>
          <w:right w:val="nil"/>
          <w:between w:val="nil"/>
          <w:bar w:val="nil"/>
        </w:pBdr>
        <w:suppressAutoHyphens/>
        <w:spacing w:after="20" w:line="240" w:lineRule="auto"/>
        <w:ind w:left="471" w:hanging="471"/>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All applications meeting the criteria will be funded, although the Armagh, Banbridge and Craigavon Sports Forum may choose to reduce the amount per club/individual to maintain the allocation within grant budgets.</w:t>
      </w:r>
    </w:p>
    <w:p w14:paraId="6B8B707D" w14:textId="77777777" w:rsidR="0074672B" w:rsidRDefault="0074672B" w:rsidP="0074672B">
      <w:pPr>
        <w:pStyle w:val="ListParagraph"/>
        <w:rPr>
          <w:rFonts w:ascii="Arial" w:eastAsia="Arial" w:hAnsi="Arial" w:cs="Arial"/>
          <w:b/>
          <w:bCs/>
          <w:sz w:val="21"/>
          <w:szCs w:val="21"/>
          <w:u w:color="000000"/>
          <w:bdr w:val="nil"/>
          <w:lang w:val="en-US" w:eastAsia="en-GB"/>
        </w:rPr>
      </w:pPr>
    </w:p>
    <w:p w14:paraId="5F675B20" w14:textId="77777777" w:rsidR="00F3370F" w:rsidRPr="00F3370F" w:rsidRDefault="00F3370F" w:rsidP="0074672B">
      <w:pPr>
        <w:numPr>
          <w:ilvl w:val="0"/>
          <w:numId w:val="19"/>
        </w:numPr>
        <w:pBdr>
          <w:top w:val="nil"/>
          <w:left w:val="nil"/>
          <w:bottom w:val="nil"/>
          <w:right w:val="nil"/>
          <w:between w:val="nil"/>
          <w:bar w:val="nil"/>
        </w:pBdr>
        <w:suppressAutoHyphens/>
        <w:spacing w:after="20" w:line="240" w:lineRule="auto"/>
        <w:ind w:left="471" w:hanging="471"/>
        <w:jc w:val="both"/>
        <w:rPr>
          <w:rFonts w:ascii="Arial" w:eastAsia="Arial" w:hAnsi="Arial" w:cs="Arial"/>
          <w:sz w:val="21"/>
          <w:szCs w:val="21"/>
          <w:u w:color="000000"/>
          <w:bdr w:val="nil"/>
          <w:lang w:eastAsia="en-GB"/>
        </w:rPr>
      </w:pPr>
      <w:r w:rsidRPr="00F3370F">
        <w:rPr>
          <w:rFonts w:ascii="Arial" w:eastAsia="Arial" w:hAnsi="Arial" w:cs="Arial"/>
          <w:b/>
          <w:bCs/>
          <w:sz w:val="21"/>
          <w:szCs w:val="21"/>
          <w:u w:color="000000"/>
          <w:bdr w:val="nil"/>
          <w:lang w:val="en-US" w:eastAsia="en-GB"/>
        </w:rPr>
        <w:t>Other Financial Assistance available:</w:t>
      </w:r>
    </w:p>
    <w:p w14:paraId="1B1FD43C" w14:textId="77777777" w:rsidR="00F3370F" w:rsidRPr="00F3370F" w:rsidRDefault="00F3370F" w:rsidP="00F3370F">
      <w:pPr>
        <w:pBdr>
          <w:top w:val="nil"/>
          <w:left w:val="nil"/>
          <w:bottom w:val="nil"/>
          <w:right w:val="nil"/>
          <w:between w:val="nil"/>
          <w:bar w:val="nil"/>
        </w:pBdr>
        <w:suppressAutoHyphens/>
        <w:spacing w:after="24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Sports clubs are also eligible to apply under the following Armagh City, Banbridge &amp; Craigavon Borough Council Grant Programmes:</w:t>
      </w:r>
    </w:p>
    <w:p w14:paraId="2F1DD412" w14:textId="77777777" w:rsidR="00F3370F" w:rsidRPr="00F3370F" w:rsidRDefault="00F3370F" w:rsidP="00F3370F">
      <w:pPr>
        <w:numPr>
          <w:ilvl w:val="0"/>
          <w:numId w:val="20"/>
        </w:numPr>
        <w:pBdr>
          <w:top w:val="nil"/>
          <w:left w:val="nil"/>
          <w:bottom w:val="nil"/>
          <w:right w:val="nil"/>
          <w:between w:val="nil"/>
          <w:bar w:val="nil"/>
        </w:pBdr>
        <w:suppressAutoHyphens/>
        <w:spacing w:after="0" w:line="240" w:lineRule="auto"/>
        <w:jc w:val="both"/>
        <w:rPr>
          <w:rFonts w:ascii="Arial" w:eastAsia="Arial" w:hAnsi="Arial" w:cs="Arial"/>
          <w:sz w:val="21"/>
          <w:szCs w:val="21"/>
          <w:u w:color="000000"/>
          <w:bdr w:val="nil"/>
          <w:lang w:eastAsia="en-GB"/>
        </w:rPr>
      </w:pPr>
      <w:r w:rsidRPr="00F3370F">
        <w:rPr>
          <w:rFonts w:ascii="Arial" w:eastAsia="Arial" w:hAnsi="Arial" w:cs="Arial"/>
          <w:sz w:val="21"/>
          <w:szCs w:val="21"/>
          <w:u w:color="000000"/>
          <w:bdr w:val="nil"/>
          <w:lang w:val="en-US" w:eastAsia="en-GB"/>
        </w:rPr>
        <w:t>Seeding Grants</w:t>
      </w:r>
    </w:p>
    <w:p w14:paraId="265D7AF3" w14:textId="77777777" w:rsidR="00F3370F" w:rsidRPr="00F3370F" w:rsidRDefault="00F3370F" w:rsidP="00F3370F">
      <w:pPr>
        <w:numPr>
          <w:ilvl w:val="0"/>
          <w:numId w:val="21"/>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Community Development Grants</w:t>
      </w:r>
    </w:p>
    <w:p w14:paraId="6B428FE5" w14:textId="77777777" w:rsidR="00F3370F" w:rsidRPr="00F3370F" w:rsidRDefault="00F3370F" w:rsidP="00F3370F">
      <w:pPr>
        <w:numPr>
          <w:ilvl w:val="0"/>
          <w:numId w:val="22"/>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 xml:space="preserve">Capital </w:t>
      </w:r>
    </w:p>
    <w:p w14:paraId="7397394D" w14:textId="77777777" w:rsidR="00F3370F" w:rsidRPr="00F3370F" w:rsidRDefault="00F3370F" w:rsidP="00F3370F">
      <w:pPr>
        <w:numPr>
          <w:ilvl w:val="0"/>
          <w:numId w:val="22"/>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Community Events Fund</w:t>
      </w:r>
    </w:p>
    <w:p w14:paraId="0B7E3B95" w14:textId="77777777" w:rsidR="00F3370F" w:rsidRPr="00F3370F" w:rsidRDefault="00F3370F" w:rsidP="00F3370F">
      <w:pPr>
        <w:numPr>
          <w:ilvl w:val="0"/>
          <w:numId w:val="23"/>
        </w:numPr>
        <w:pBdr>
          <w:top w:val="nil"/>
          <w:left w:val="nil"/>
          <w:bottom w:val="nil"/>
          <w:right w:val="nil"/>
          <w:between w:val="nil"/>
          <w:bar w:val="nil"/>
        </w:pBdr>
        <w:suppressAutoHyphens/>
        <w:spacing w:after="0" w:line="240" w:lineRule="auto"/>
        <w:jc w:val="both"/>
        <w:rPr>
          <w:rFonts w:ascii="Arial" w:eastAsia="Arial" w:hAnsi="Arial" w:cs="Arial"/>
          <w:color w:val="000000"/>
          <w:sz w:val="21"/>
          <w:szCs w:val="21"/>
          <w:u w:color="000000"/>
          <w:bdr w:val="nil"/>
          <w:lang w:eastAsia="en-GB"/>
        </w:rPr>
      </w:pPr>
      <w:r w:rsidRPr="00F3370F">
        <w:rPr>
          <w:rFonts w:ascii="Arial" w:eastAsia="Arial" w:hAnsi="Arial" w:cs="Arial"/>
          <w:color w:val="000000"/>
          <w:sz w:val="21"/>
          <w:szCs w:val="21"/>
          <w:u w:color="000000"/>
          <w:bdr w:val="nil"/>
          <w:lang w:val="en-US" w:eastAsia="en-GB"/>
        </w:rPr>
        <w:t>Good Relations Grants</w:t>
      </w:r>
    </w:p>
    <w:p w14:paraId="04C0794E" w14:textId="77777777" w:rsidR="00F3370F" w:rsidRPr="00F3370F" w:rsidRDefault="00F3370F" w:rsidP="00F3370F">
      <w:pPr>
        <w:pBdr>
          <w:top w:val="nil"/>
          <w:left w:val="nil"/>
          <w:bottom w:val="nil"/>
          <w:right w:val="nil"/>
          <w:between w:val="nil"/>
          <w:bar w:val="nil"/>
        </w:pBdr>
        <w:suppressAutoHyphens/>
        <w:spacing w:after="0" w:line="240" w:lineRule="auto"/>
        <w:rPr>
          <w:rFonts w:ascii="Arial" w:eastAsia="Arial" w:hAnsi="Arial" w:cs="Arial"/>
          <w:strike/>
          <w:color w:val="FF0000"/>
          <w:sz w:val="21"/>
          <w:szCs w:val="21"/>
          <w:u w:color="000000"/>
          <w:bdr w:val="nil"/>
          <w:lang w:eastAsia="en-GB"/>
        </w:rPr>
      </w:pPr>
    </w:p>
    <w:p w14:paraId="66FA6553" w14:textId="5F903493" w:rsidR="00F3370F" w:rsidRPr="00F3370F" w:rsidRDefault="00F3370F" w:rsidP="00F3370F">
      <w:pPr>
        <w:pBdr>
          <w:top w:val="nil"/>
          <w:left w:val="nil"/>
          <w:bottom w:val="nil"/>
          <w:right w:val="nil"/>
          <w:between w:val="nil"/>
          <w:bar w:val="nil"/>
        </w:pBdr>
        <w:suppressAutoHyphens/>
        <w:spacing w:after="0" w:line="240" w:lineRule="auto"/>
        <w:rPr>
          <w:rFonts w:ascii="Arial" w:eastAsia="Arial" w:hAnsi="Arial" w:cs="Arial"/>
          <w:b/>
          <w:sz w:val="21"/>
          <w:szCs w:val="21"/>
          <w:u w:color="000000"/>
          <w:bdr w:val="nil"/>
          <w:lang w:eastAsia="en-GB"/>
        </w:rPr>
      </w:pPr>
      <w:r w:rsidRPr="00F3370F">
        <w:rPr>
          <w:rFonts w:ascii="Arial" w:eastAsia="Arial" w:hAnsi="Arial" w:cs="Arial"/>
          <w:sz w:val="21"/>
          <w:szCs w:val="21"/>
          <w:u w:color="000000"/>
          <w:bdr w:val="nil"/>
          <w:lang w:eastAsia="en-GB"/>
        </w:rPr>
        <w:t xml:space="preserve">If you have any questions regarding the grant aid programme please contact Sports Development via email; </w:t>
      </w:r>
      <w:hyperlink r:id="rId8" w:history="1">
        <w:r w:rsidR="00316271">
          <w:rPr>
            <w:rFonts w:ascii="Arial" w:eastAsia="Arial" w:hAnsi="Arial" w:cs="Arial"/>
            <w:color w:val="000000"/>
            <w:sz w:val="21"/>
            <w:szCs w:val="21"/>
            <w:u w:val="single" w:color="000000"/>
            <w:bdr w:val="nil"/>
            <w:lang w:eastAsia="en-GB"/>
          </w:rPr>
          <w:t>sports.forum</w:t>
        </w:r>
        <w:bookmarkStart w:id="0" w:name="_GoBack"/>
        <w:bookmarkEnd w:id="0"/>
        <w:r w:rsidRPr="00F3370F">
          <w:rPr>
            <w:rFonts w:ascii="Arial" w:eastAsia="Arial" w:hAnsi="Arial" w:cs="Arial"/>
            <w:color w:val="000000"/>
            <w:sz w:val="21"/>
            <w:szCs w:val="21"/>
            <w:u w:val="single" w:color="000000"/>
            <w:bdr w:val="nil"/>
            <w:lang w:eastAsia="en-GB"/>
          </w:rPr>
          <w:t>@armaghbanbridgecraigavon.gov.uk</w:t>
        </w:r>
      </w:hyperlink>
      <w:r w:rsidRPr="00F3370F">
        <w:rPr>
          <w:rFonts w:ascii="Arial" w:eastAsia="Arial" w:hAnsi="Arial" w:cs="Arial"/>
          <w:sz w:val="21"/>
          <w:szCs w:val="21"/>
          <w:u w:color="000000"/>
          <w:bdr w:val="nil"/>
          <w:lang w:eastAsia="en-GB"/>
        </w:rPr>
        <w:t xml:space="preserve"> </w:t>
      </w:r>
    </w:p>
    <w:p w14:paraId="2F0DFFA3" w14:textId="77777777" w:rsidR="00F3370F" w:rsidRPr="00F3370F" w:rsidRDefault="00F3370F" w:rsidP="00F3370F">
      <w:pPr>
        <w:pBdr>
          <w:top w:val="nil"/>
          <w:left w:val="nil"/>
          <w:bottom w:val="nil"/>
          <w:right w:val="nil"/>
          <w:between w:val="nil"/>
          <w:bar w:val="nil"/>
        </w:pBdr>
        <w:suppressAutoHyphens/>
        <w:spacing w:after="0" w:line="240" w:lineRule="auto"/>
        <w:jc w:val="center"/>
        <w:rPr>
          <w:rFonts w:ascii="Arial" w:eastAsia="Arial" w:hAnsi="Arial" w:cs="Arial"/>
          <w:b/>
          <w:sz w:val="21"/>
          <w:szCs w:val="21"/>
          <w:u w:color="000000"/>
          <w:bdr w:val="nil"/>
          <w:lang w:eastAsia="en-GB"/>
        </w:rPr>
      </w:pPr>
    </w:p>
    <w:p w14:paraId="4714EBED" w14:textId="77777777" w:rsidR="008B74A8" w:rsidRDefault="00316271"/>
    <w:sectPr w:rsidR="008B74A8" w:rsidSect="00A12857">
      <w:headerReference w:type="default" r:id="rId9"/>
      <w:footerReference w:type="default" r:id="rId10"/>
      <w:pgSz w:w="12240" w:h="15840"/>
      <w:pgMar w:top="1134" w:right="1418" w:bottom="1134"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995A2" w14:textId="77777777" w:rsidR="00AB1094" w:rsidRDefault="00D360CE">
      <w:pPr>
        <w:spacing w:after="0" w:line="240" w:lineRule="auto"/>
      </w:pPr>
      <w:r>
        <w:separator/>
      </w:r>
    </w:p>
  </w:endnote>
  <w:endnote w:type="continuationSeparator" w:id="0">
    <w:p w14:paraId="05DDE567" w14:textId="77777777" w:rsidR="00AB1094" w:rsidRDefault="00D3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90C1" w14:textId="36BFBEA7" w:rsidR="00107952" w:rsidRPr="00107952" w:rsidRDefault="0074672B">
    <w:pPr>
      <w:pStyle w:val="Footer"/>
      <w:jc w:val="right"/>
      <w:rPr>
        <w:sz w:val="20"/>
        <w:szCs w:val="20"/>
      </w:rPr>
    </w:pPr>
    <w:r w:rsidRPr="00107952">
      <w:rPr>
        <w:sz w:val="20"/>
        <w:szCs w:val="20"/>
      </w:rPr>
      <w:fldChar w:fldCharType="begin"/>
    </w:r>
    <w:r w:rsidRPr="00107952">
      <w:rPr>
        <w:sz w:val="20"/>
        <w:szCs w:val="20"/>
      </w:rPr>
      <w:instrText xml:space="preserve"> PAGE   \* MERGEFORMAT </w:instrText>
    </w:r>
    <w:r w:rsidRPr="00107952">
      <w:rPr>
        <w:sz w:val="20"/>
        <w:szCs w:val="20"/>
      </w:rPr>
      <w:fldChar w:fldCharType="separate"/>
    </w:r>
    <w:r w:rsidR="00316271">
      <w:rPr>
        <w:noProof/>
        <w:sz w:val="20"/>
        <w:szCs w:val="20"/>
      </w:rPr>
      <w:t>4</w:t>
    </w:r>
    <w:r w:rsidRPr="00107952">
      <w:rPr>
        <w:sz w:val="20"/>
        <w:szCs w:val="20"/>
      </w:rPr>
      <w:fldChar w:fldCharType="end"/>
    </w:r>
  </w:p>
  <w:p w14:paraId="7F50EEE9" w14:textId="77777777" w:rsidR="00FE4BED" w:rsidRDefault="003162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92F1" w14:textId="77777777" w:rsidR="00AB1094" w:rsidRDefault="00D360CE">
      <w:pPr>
        <w:spacing w:after="0" w:line="240" w:lineRule="auto"/>
      </w:pPr>
      <w:r>
        <w:separator/>
      </w:r>
    </w:p>
  </w:footnote>
  <w:footnote w:type="continuationSeparator" w:id="0">
    <w:p w14:paraId="3D1B74A1" w14:textId="77777777" w:rsidR="00AB1094" w:rsidRDefault="00D3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024E" w14:textId="77777777" w:rsidR="00FE4BED" w:rsidRDefault="00316271" w:rsidP="00FC16CB">
    <w:pPr>
      <w:pStyle w:val="HeaderFoot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817"/>
    <w:multiLevelType w:val="multilevel"/>
    <w:tmpl w:val="FE12A950"/>
    <w:styleLink w:val="List20"/>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 w15:restartNumberingAfterBreak="0">
    <w:nsid w:val="08FD7E19"/>
    <w:multiLevelType w:val="multilevel"/>
    <w:tmpl w:val="B1F47C5E"/>
    <w:styleLink w:val="List32"/>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 w15:restartNumberingAfterBreak="0">
    <w:nsid w:val="1BAC498F"/>
    <w:multiLevelType w:val="multilevel"/>
    <w:tmpl w:val="84B485CC"/>
    <w:styleLink w:val="List25"/>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3" w15:restartNumberingAfterBreak="0">
    <w:nsid w:val="1E1E1990"/>
    <w:multiLevelType w:val="multilevel"/>
    <w:tmpl w:val="CBFAE87A"/>
    <w:styleLink w:val="List10"/>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4" w15:restartNumberingAfterBreak="0">
    <w:nsid w:val="1EA02445"/>
    <w:multiLevelType w:val="hybridMultilevel"/>
    <w:tmpl w:val="C770C96A"/>
    <w:lvl w:ilvl="0" w:tplc="08090001">
      <w:start w:val="1"/>
      <w:numFmt w:val="bullet"/>
      <w:lvlText w:val=""/>
      <w:lvlJc w:val="left"/>
      <w:pPr>
        <w:ind w:left="1860" w:hanging="360"/>
      </w:pPr>
      <w:rPr>
        <w:rFonts w:ascii="Symbol" w:hAnsi="Symbol" w:hint="default"/>
      </w:rPr>
    </w:lvl>
    <w:lvl w:ilvl="1" w:tplc="FFFFFFFF" w:tentative="1">
      <w:start w:val="1"/>
      <w:numFmt w:val="bullet"/>
      <w:lvlText w:val="o"/>
      <w:lvlJc w:val="left"/>
      <w:pPr>
        <w:ind w:left="2580" w:hanging="360"/>
      </w:pPr>
      <w:rPr>
        <w:rFonts w:ascii="Courier New" w:hAnsi="Courier New" w:cs="Courier New" w:hint="default"/>
      </w:rPr>
    </w:lvl>
    <w:lvl w:ilvl="2" w:tplc="FFFFFFFF" w:tentative="1">
      <w:start w:val="1"/>
      <w:numFmt w:val="bullet"/>
      <w:lvlText w:val=""/>
      <w:lvlJc w:val="left"/>
      <w:pPr>
        <w:ind w:left="3300" w:hanging="360"/>
      </w:pPr>
      <w:rPr>
        <w:rFonts w:ascii="Wingdings" w:hAnsi="Wingdings" w:hint="default"/>
      </w:rPr>
    </w:lvl>
    <w:lvl w:ilvl="3" w:tplc="FFFFFFFF" w:tentative="1">
      <w:start w:val="1"/>
      <w:numFmt w:val="bullet"/>
      <w:lvlText w:val=""/>
      <w:lvlJc w:val="left"/>
      <w:pPr>
        <w:ind w:left="4020" w:hanging="360"/>
      </w:pPr>
      <w:rPr>
        <w:rFonts w:ascii="Symbol" w:hAnsi="Symbol" w:hint="default"/>
      </w:rPr>
    </w:lvl>
    <w:lvl w:ilvl="4" w:tplc="FFFFFFFF" w:tentative="1">
      <w:start w:val="1"/>
      <w:numFmt w:val="bullet"/>
      <w:lvlText w:val="o"/>
      <w:lvlJc w:val="left"/>
      <w:pPr>
        <w:ind w:left="4740" w:hanging="360"/>
      </w:pPr>
      <w:rPr>
        <w:rFonts w:ascii="Courier New" w:hAnsi="Courier New" w:cs="Courier New" w:hint="default"/>
      </w:rPr>
    </w:lvl>
    <w:lvl w:ilvl="5" w:tplc="FFFFFFFF" w:tentative="1">
      <w:start w:val="1"/>
      <w:numFmt w:val="bullet"/>
      <w:lvlText w:val=""/>
      <w:lvlJc w:val="left"/>
      <w:pPr>
        <w:ind w:left="5460" w:hanging="360"/>
      </w:pPr>
      <w:rPr>
        <w:rFonts w:ascii="Wingdings" w:hAnsi="Wingdings" w:hint="default"/>
      </w:rPr>
    </w:lvl>
    <w:lvl w:ilvl="6" w:tplc="FFFFFFFF" w:tentative="1">
      <w:start w:val="1"/>
      <w:numFmt w:val="bullet"/>
      <w:lvlText w:val=""/>
      <w:lvlJc w:val="left"/>
      <w:pPr>
        <w:ind w:left="6180" w:hanging="360"/>
      </w:pPr>
      <w:rPr>
        <w:rFonts w:ascii="Symbol" w:hAnsi="Symbol" w:hint="default"/>
      </w:rPr>
    </w:lvl>
    <w:lvl w:ilvl="7" w:tplc="FFFFFFFF" w:tentative="1">
      <w:start w:val="1"/>
      <w:numFmt w:val="bullet"/>
      <w:lvlText w:val="o"/>
      <w:lvlJc w:val="left"/>
      <w:pPr>
        <w:ind w:left="6900" w:hanging="360"/>
      </w:pPr>
      <w:rPr>
        <w:rFonts w:ascii="Courier New" w:hAnsi="Courier New" w:cs="Courier New" w:hint="default"/>
      </w:rPr>
    </w:lvl>
    <w:lvl w:ilvl="8" w:tplc="FFFFFFFF" w:tentative="1">
      <w:start w:val="1"/>
      <w:numFmt w:val="bullet"/>
      <w:lvlText w:val=""/>
      <w:lvlJc w:val="left"/>
      <w:pPr>
        <w:ind w:left="7620" w:hanging="360"/>
      </w:pPr>
      <w:rPr>
        <w:rFonts w:ascii="Wingdings" w:hAnsi="Wingdings" w:hint="default"/>
      </w:rPr>
    </w:lvl>
  </w:abstractNum>
  <w:abstractNum w:abstractNumId="5" w15:restartNumberingAfterBreak="0">
    <w:nsid w:val="1EB40ABA"/>
    <w:multiLevelType w:val="multilevel"/>
    <w:tmpl w:val="89DAE96A"/>
    <w:styleLink w:val="List24"/>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6" w15:restartNumberingAfterBreak="0">
    <w:nsid w:val="20726B89"/>
    <w:multiLevelType w:val="multilevel"/>
    <w:tmpl w:val="4CCEEFCA"/>
    <w:styleLink w:val="List30"/>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29350490"/>
    <w:multiLevelType w:val="multilevel"/>
    <w:tmpl w:val="650E61E4"/>
    <w:styleLink w:val="List34"/>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8" w15:restartNumberingAfterBreak="0">
    <w:nsid w:val="32372B85"/>
    <w:multiLevelType w:val="hybridMultilevel"/>
    <w:tmpl w:val="1C123C9A"/>
    <w:lvl w:ilvl="0" w:tplc="0809000B">
      <w:start w:val="1"/>
      <w:numFmt w:val="bullet"/>
      <w:lvlText w:val=""/>
      <w:lvlJc w:val="left"/>
      <w:pPr>
        <w:ind w:left="1500" w:hanging="360"/>
      </w:pPr>
      <w:rPr>
        <w:rFonts w:ascii="Wingdings" w:hAnsi="Wingding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9" w15:restartNumberingAfterBreak="0">
    <w:nsid w:val="33660421"/>
    <w:multiLevelType w:val="multilevel"/>
    <w:tmpl w:val="2132DC5C"/>
    <w:styleLink w:val="List27"/>
    <w:lvl w:ilvl="0">
      <w:numFmt w:val="bullet"/>
      <w:lvlText w:val="•"/>
      <w:lvlJc w:val="left"/>
      <w:pPr>
        <w:tabs>
          <w:tab w:val="num" w:pos="468"/>
        </w:tabs>
        <w:ind w:left="468" w:hanging="468"/>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0" w15:restartNumberingAfterBreak="0">
    <w:nsid w:val="33840F9E"/>
    <w:multiLevelType w:val="multilevel"/>
    <w:tmpl w:val="A656DF26"/>
    <w:styleLink w:val="List6"/>
    <w:lvl w:ilvl="0">
      <w:numFmt w:val="bullet"/>
      <w:lvlText w:val="•"/>
      <w:lvlJc w:val="left"/>
      <w:pPr>
        <w:tabs>
          <w:tab w:val="num" w:pos="426"/>
        </w:tabs>
        <w:ind w:left="426" w:hanging="426"/>
      </w:pPr>
      <w:rPr>
        <w:rFonts w:ascii="Arial" w:eastAsia="Arial" w:hAnsi="Arial" w:cs="Arial"/>
        <w:b/>
        <w:bCs/>
        <w:position w:val="0"/>
        <w:sz w:val="22"/>
        <w:szCs w:val="22"/>
        <w:lang w:val="en-US"/>
      </w:rPr>
    </w:lvl>
    <w:lvl w:ilvl="1">
      <w:start w:val="1"/>
      <w:numFmt w:val="bullet"/>
      <w:lvlText w:val="o"/>
      <w:lvlJc w:val="left"/>
      <w:pPr>
        <w:tabs>
          <w:tab w:val="num" w:pos="107"/>
        </w:tabs>
      </w:pPr>
      <w:rPr>
        <w:rFonts w:ascii="Arial" w:eastAsia="Arial" w:hAnsi="Arial" w:cs="Arial"/>
        <w:b/>
        <w:bCs/>
        <w:position w:val="0"/>
        <w:sz w:val="22"/>
        <w:szCs w:val="22"/>
        <w:lang w:val="en-US"/>
      </w:rPr>
    </w:lvl>
    <w:lvl w:ilvl="2">
      <w:start w:val="1"/>
      <w:numFmt w:val="bullet"/>
      <w:lvlText w:val="▪"/>
      <w:lvlJc w:val="left"/>
      <w:pPr>
        <w:tabs>
          <w:tab w:val="num" w:pos="107"/>
        </w:tabs>
      </w:pPr>
      <w:rPr>
        <w:rFonts w:ascii="Arial" w:eastAsia="Arial" w:hAnsi="Arial" w:cs="Arial"/>
        <w:b/>
        <w:bCs/>
        <w:position w:val="0"/>
        <w:sz w:val="22"/>
        <w:szCs w:val="22"/>
        <w:lang w:val="en-US"/>
      </w:rPr>
    </w:lvl>
    <w:lvl w:ilvl="3">
      <w:start w:val="1"/>
      <w:numFmt w:val="bullet"/>
      <w:lvlText w:val="•"/>
      <w:lvlJc w:val="left"/>
      <w:pPr>
        <w:tabs>
          <w:tab w:val="num" w:pos="107"/>
        </w:tabs>
      </w:pPr>
      <w:rPr>
        <w:rFonts w:ascii="Arial" w:eastAsia="Arial" w:hAnsi="Arial" w:cs="Arial"/>
        <w:b/>
        <w:bCs/>
        <w:position w:val="0"/>
        <w:sz w:val="22"/>
        <w:szCs w:val="22"/>
        <w:lang w:val="en-US"/>
      </w:rPr>
    </w:lvl>
    <w:lvl w:ilvl="4">
      <w:start w:val="1"/>
      <w:numFmt w:val="bullet"/>
      <w:lvlText w:val="o"/>
      <w:lvlJc w:val="left"/>
      <w:pPr>
        <w:tabs>
          <w:tab w:val="num" w:pos="107"/>
        </w:tabs>
      </w:pPr>
      <w:rPr>
        <w:rFonts w:ascii="Arial" w:eastAsia="Arial" w:hAnsi="Arial" w:cs="Arial"/>
        <w:b/>
        <w:bCs/>
        <w:position w:val="0"/>
        <w:sz w:val="22"/>
        <w:szCs w:val="22"/>
        <w:lang w:val="en-US"/>
      </w:rPr>
    </w:lvl>
    <w:lvl w:ilvl="5">
      <w:start w:val="1"/>
      <w:numFmt w:val="bullet"/>
      <w:lvlText w:val="▪"/>
      <w:lvlJc w:val="left"/>
      <w:pPr>
        <w:tabs>
          <w:tab w:val="num" w:pos="107"/>
        </w:tabs>
      </w:pPr>
      <w:rPr>
        <w:rFonts w:ascii="Arial" w:eastAsia="Arial" w:hAnsi="Arial" w:cs="Arial"/>
        <w:b/>
        <w:bCs/>
        <w:position w:val="0"/>
        <w:sz w:val="22"/>
        <w:szCs w:val="22"/>
        <w:lang w:val="en-US"/>
      </w:rPr>
    </w:lvl>
    <w:lvl w:ilvl="6">
      <w:start w:val="1"/>
      <w:numFmt w:val="bullet"/>
      <w:lvlText w:val="•"/>
      <w:lvlJc w:val="left"/>
      <w:pPr>
        <w:tabs>
          <w:tab w:val="num" w:pos="107"/>
        </w:tabs>
      </w:pPr>
      <w:rPr>
        <w:rFonts w:ascii="Arial" w:eastAsia="Arial" w:hAnsi="Arial" w:cs="Arial"/>
        <w:b/>
        <w:bCs/>
        <w:position w:val="0"/>
        <w:sz w:val="22"/>
        <w:szCs w:val="22"/>
        <w:lang w:val="en-US"/>
      </w:rPr>
    </w:lvl>
    <w:lvl w:ilvl="7">
      <w:start w:val="1"/>
      <w:numFmt w:val="bullet"/>
      <w:lvlText w:val="o"/>
      <w:lvlJc w:val="left"/>
      <w:pPr>
        <w:tabs>
          <w:tab w:val="num" w:pos="107"/>
        </w:tabs>
      </w:pPr>
      <w:rPr>
        <w:rFonts w:ascii="Arial" w:eastAsia="Arial" w:hAnsi="Arial" w:cs="Arial"/>
        <w:b/>
        <w:bCs/>
        <w:position w:val="0"/>
        <w:sz w:val="22"/>
        <w:szCs w:val="22"/>
        <w:lang w:val="en-US"/>
      </w:rPr>
    </w:lvl>
    <w:lvl w:ilvl="8">
      <w:start w:val="1"/>
      <w:numFmt w:val="bullet"/>
      <w:lvlText w:val="▪"/>
      <w:lvlJc w:val="left"/>
      <w:pPr>
        <w:tabs>
          <w:tab w:val="num" w:pos="107"/>
        </w:tabs>
      </w:pPr>
      <w:rPr>
        <w:rFonts w:ascii="Arial" w:eastAsia="Arial" w:hAnsi="Arial" w:cs="Arial"/>
        <w:b/>
        <w:bCs/>
        <w:position w:val="0"/>
        <w:sz w:val="22"/>
        <w:szCs w:val="22"/>
        <w:lang w:val="en-US"/>
      </w:rPr>
    </w:lvl>
  </w:abstractNum>
  <w:abstractNum w:abstractNumId="11" w15:restartNumberingAfterBreak="0">
    <w:nsid w:val="348F14E8"/>
    <w:multiLevelType w:val="multilevel"/>
    <w:tmpl w:val="9FD8AB12"/>
    <w:styleLink w:val="List26"/>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2" w15:restartNumberingAfterBreak="0">
    <w:nsid w:val="3AF16AE4"/>
    <w:multiLevelType w:val="multilevel"/>
    <w:tmpl w:val="0BF87B4C"/>
    <w:styleLink w:val="List17"/>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3" w15:restartNumberingAfterBreak="0">
    <w:nsid w:val="45BB4FC5"/>
    <w:multiLevelType w:val="multilevel"/>
    <w:tmpl w:val="EC6A3B96"/>
    <w:styleLink w:val="List9"/>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4" w15:restartNumberingAfterBreak="0">
    <w:nsid w:val="4B6532D6"/>
    <w:multiLevelType w:val="multilevel"/>
    <w:tmpl w:val="F01E476C"/>
    <w:styleLink w:val="List14"/>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5" w15:restartNumberingAfterBreak="0">
    <w:nsid w:val="4D591549"/>
    <w:multiLevelType w:val="multilevel"/>
    <w:tmpl w:val="85269074"/>
    <w:styleLink w:val="List22"/>
    <w:lvl w:ilvl="0">
      <w:numFmt w:val="bullet"/>
      <w:lvlText w:val="•"/>
      <w:lvlJc w:val="left"/>
      <w:pPr>
        <w:tabs>
          <w:tab w:val="num" w:pos="425"/>
        </w:tabs>
        <w:ind w:left="425" w:hanging="425"/>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6" w15:restartNumberingAfterBreak="0">
    <w:nsid w:val="516B4614"/>
    <w:multiLevelType w:val="multilevel"/>
    <w:tmpl w:val="719E570E"/>
    <w:styleLink w:val="List23"/>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7" w15:restartNumberingAfterBreak="0">
    <w:nsid w:val="53DD1E48"/>
    <w:multiLevelType w:val="multilevel"/>
    <w:tmpl w:val="EA4AB482"/>
    <w:styleLink w:val="List16"/>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8" w15:restartNumberingAfterBreak="0">
    <w:nsid w:val="54A17010"/>
    <w:multiLevelType w:val="multilevel"/>
    <w:tmpl w:val="A67C6FA0"/>
    <w:styleLink w:val="List13"/>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19" w15:restartNumberingAfterBreak="0">
    <w:nsid w:val="59AA04B0"/>
    <w:multiLevelType w:val="hybridMultilevel"/>
    <w:tmpl w:val="66EC02B8"/>
    <w:lvl w:ilvl="0" w:tplc="D1B497A0">
      <w:numFmt w:val="bullet"/>
      <w:lvlText w:val="-"/>
      <w:lvlJc w:val="left"/>
      <w:pPr>
        <w:ind w:left="1860" w:hanging="360"/>
      </w:pPr>
      <w:rPr>
        <w:rFonts w:ascii="Arial" w:eastAsia="Arial Unicode MS"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59D17059"/>
    <w:multiLevelType w:val="hybridMultilevel"/>
    <w:tmpl w:val="88221D86"/>
    <w:lvl w:ilvl="0" w:tplc="08090001">
      <w:start w:val="1"/>
      <w:numFmt w:val="bullet"/>
      <w:lvlText w:val=""/>
      <w:lvlJc w:val="left"/>
      <w:pPr>
        <w:ind w:left="780" w:hanging="360"/>
      </w:pPr>
      <w:rPr>
        <w:rFonts w:ascii="Symbol" w:hAnsi="Symbol" w:hint="default"/>
      </w:rPr>
    </w:lvl>
    <w:lvl w:ilvl="1" w:tplc="860AAA46">
      <w:start w:val="4"/>
      <w:numFmt w:val="bullet"/>
      <w:lvlText w:val="-"/>
      <w:lvlJc w:val="left"/>
      <w:pPr>
        <w:ind w:left="1500" w:hanging="360"/>
      </w:pPr>
      <w:rPr>
        <w:rFonts w:ascii="Cambria" w:eastAsia="GulimChe" w:hAnsi="Cambria" w:cs="Georgia"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24D02BF"/>
    <w:multiLevelType w:val="multilevel"/>
    <w:tmpl w:val="20BC0DF0"/>
    <w:styleLink w:val="List21"/>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2" w15:restartNumberingAfterBreak="0">
    <w:nsid w:val="67BE31F9"/>
    <w:multiLevelType w:val="multilevel"/>
    <w:tmpl w:val="B8CE4576"/>
    <w:styleLink w:val="List19"/>
    <w:lvl w:ilvl="0">
      <w:start w:val="1"/>
      <w:numFmt w:val="bullet"/>
      <w:lvlText w:val="•"/>
      <w:lvlJc w:val="left"/>
      <w:pPr>
        <w:tabs>
          <w:tab w:val="num" w:pos="104"/>
        </w:tabs>
      </w:pPr>
      <w:rPr>
        <w:position w:val="0"/>
        <w:sz w:val="22"/>
        <w:szCs w:val="22"/>
        <w:rtl w:val="0"/>
        <w:lang w:val="en-US"/>
      </w:rPr>
    </w:lvl>
    <w:lvl w:ilvl="1">
      <w:numFmt w:val="bullet"/>
      <w:lvlText w:val="-"/>
      <w:lvlJc w:val="left"/>
      <w:pPr>
        <w:tabs>
          <w:tab w:val="num" w:pos="851"/>
        </w:tabs>
        <w:ind w:left="851" w:hanging="284"/>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3" w15:restartNumberingAfterBreak="0">
    <w:nsid w:val="71995922"/>
    <w:multiLevelType w:val="multilevel"/>
    <w:tmpl w:val="614C2B5A"/>
    <w:styleLink w:val="List15"/>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4" w15:restartNumberingAfterBreak="0">
    <w:nsid w:val="72A5044F"/>
    <w:multiLevelType w:val="multilevel"/>
    <w:tmpl w:val="E11A5C1C"/>
    <w:styleLink w:val="List18"/>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5" w15:restartNumberingAfterBreak="0">
    <w:nsid w:val="780248A5"/>
    <w:multiLevelType w:val="multilevel"/>
    <w:tmpl w:val="55E477EA"/>
    <w:styleLink w:val="List29"/>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6" w15:restartNumberingAfterBreak="0">
    <w:nsid w:val="7B2622A3"/>
    <w:multiLevelType w:val="multilevel"/>
    <w:tmpl w:val="F6CA3D4A"/>
    <w:styleLink w:val="List8"/>
    <w:lvl w:ilvl="0">
      <w:numFmt w:val="bullet"/>
      <w:lvlText w:val="•"/>
      <w:lvlJc w:val="left"/>
      <w:pPr>
        <w:tabs>
          <w:tab w:val="num" w:pos="425"/>
        </w:tabs>
        <w:ind w:left="425" w:hanging="425"/>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o"/>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o"/>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7" w15:restartNumberingAfterBreak="0">
    <w:nsid w:val="7CD0104E"/>
    <w:multiLevelType w:val="multilevel"/>
    <w:tmpl w:val="46464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26"/>
  </w:num>
  <w:num w:numId="3">
    <w:abstractNumId w:val="13"/>
  </w:num>
  <w:num w:numId="4">
    <w:abstractNumId w:val="3"/>
  </w:num>
  <w:num w:numId="5">
    <w:abstractNumId w:val="18"/>
  </w:num>
  <w:num w:numId="6">
    <w:abstractNumId w:val="14"/>
  </w:num>
  <w:num w:numId="7">
    <w:abstractNumId w:val="23"/>
  </w:num>
  <w:num w:numId="8">
    <w:abstractNumId w:val="17"/>
  </w:num>
  <w:num w:numId="9">
    <w:abstractNumId w:val="12"/>
  </w:num>
  <w:num w:numId="10">
    <w:abstractNumId w:val="24"/>
  </w:num>
  <w:num w:numId="11">
    <w:abstractNumId w:val="22"/>
  </w:num>
  <w:num w:numId="12">
    <w:abstractNumId w:val="0"/>
  </w:num>
  <w:num w:numId="13">
    <w:abstractNumId w:val="21"/>
  </w:num>
  <w:num w:numId="14">
    <w:abstractNumId w:val="15"/>
  </w:num>
  <w:num w:numId="15">
    <w:abstractNumId w:val="16"/>
  </w:num>
  <w:num w:numId="16">
    <w:abstractNumId w:val="5"/>
  </w:num>
  <w:num w:numId="17">
    <w:abstractNumId w:val="2"/>
  </w:num>
  <w:num w:numId="18">
    <w:abstractNumId w:val="11"/>
  </w:num>
  <w:num w:numId="19">
    <w:abstractNumId w:val="9"/>
  </w:num>
  <w:num w:numId="20">
    <w:abstractNumId w:val="25"/>
  </w:num>
  <w:num w:numId="21">
    <w:abstractNumId w:val="6"/>
  </w:num>
  <w:num w:numId="22">
    <w:abstractNumId w:val="1"/>
  </w:num>
  <w:num w:numId="23">
    <w:abstractNumId w:val="7"/>
  </w:num>
  <w:num w:numId="24">
    <w:abstractNumId w:val="20"/>
  </w:num>
  <w:num w:numId="25">
    <w:abstractNumId w:val="27"/>
  </w:num>
  <w:num w:numId="26">
    <w:abstractNumId w:val="19"/>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0F"/>
    <w:rsid w:val="000C47EA"/>
    <w:rsid w:val="000F35FA"/>
    <w:rsid w:val="0010390F"/>
    <w:rsid w:val="001053A9"/>
    <w:rsid w:val="00105B7D"/>
    <w:rsid w:val="00160BB5"/>
    <w:rsid w:val="001615CC"/>
    <w:rsid w:val="001E181D"/>
    <w:rsid w:val="001F5E57"/>
    <w:rsid w:val="002118CF"/>
    <w:rsid w:val="002267C6"/>
    <w:rsid w:val="002B28B2"/>
    <w:rsid w:val="00316271"/>
    <w:rsid w:val="003C20A6"/>
    <w:rsid w:val="003F5C32"/>
    <w:rsid w:val="004240E3"/>
    <w:rsid w:val="004B3DAF"/>
    <w:rsid w:val="00511A8A"/>
    <w:rsid w:val="0054138D"/>
    <w:rsid w:val="005823C7"/>
    <w:rsid w:val="005961C0"/>
    <w:rsid w:val="005D5A66"/>
    <w:rsid w:val="005E0274"/>
    <w:rsid w:val="006366DD"/>
    <w:rsid w:val="006424B1"/>
    <w:rsid w:val="0065336E"/>
    <w:rsid w:val="00660733"/>
    <w:rsid w:val="00683441"/>
    <w:rsid w:val="00694795"/>
    <w:rsid w:val="006B630F"/>
    <w:rsid w:val="006C0A57"/>
    <w:rsid w:val="00732FEA"/>
    <w:rsid w:val="00742AE1"/>
    <w:rsid w:val="0074672B"/>
    <w:rsid w:val="007750E9"/>
    <w:rsid w:val="007A266A"/>
    <w:rsid w:val="00800DB2"/>
    <w:rsid w:val="00821AEA"/>
    <w:rsid w:val="008651D5"/>
    <w:rsid w:val="008C39D4"/>
    <w:rsid w:val="00974746"/>
    <w:rsid w:val="009B1AFE"/>
    <w:rsid w:val="009C3E40"/>
    <w:rsid w:val="009F78FC"/>
    <w:rsid w:val="00A66B7A"/>
    <w:rsid w:val="00A77DB1"/>
    <w:rsid w:val="00AB1094"/>
    <w:rsid w:val="00AD71DB"/>
    <w:rsid w:val="00B35B95"/>
    <w:rsid w:val="00B572E5"/>
    <w:rsid w:val="00B877BC"/>
    <w:rsid w:val="00BD1FA8"/>
    <w:rsid w:val="00BF1AFB"/>
    <w:rsid w:val="00C424DB"/>
    <w:rsid w:val="00C62E65"/>
    <w:rsid w:val="00CC1E5C"/>
    <w:rsid w:val="00D20D34"/>
    <w:rsid w:val="00D360CE"/>
    <w:rsid w:val="00D61A7F"/>
    <w:rsid w:val="00DA737E"/>
    <w:rsid w:val="00E8645E"/>
    <w:rsid w:val="00EB4D85"/>
    <w:rsid w:val="00EC38D4"/>
    <w:rsid w:val="00EE7E7B"/>
    <w:rsid w:val="00F3370F"/>
    <w:rsid w:val="00FA0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818C"/>
  <w15:chartTrackingRefBased/>
  <w15:docId w15:val="{5791BC69-538E-4897-8880-959F38FE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33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70F"/>
  </w:style>
  <w:style w:type="paragraph" w:customStyle="1" w:styleId="HeaderFooter">
    <w:name w:val="Header &amp; Footer"/>
    <w:rsid w:val="00F3370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u w:color="000000"/>
      <w:bdr w:val="nil"/>
      <w:lang w:eastAsia="en-GB"/>
    </w:rPr>
  </w:style>
  <w:style w:type="numbering" w:customStyle="1" w:styleId="List6">
    <w:name w:val="List 6"/>
    <w:basedOn w:val="NoList"/>
    <w:rsid w:val="00F3370F"/>
    <w:pPr>
      <w:numPr>
        <w:numId w:val="1"/>
      </w:numPr>
    </w:pPr>
  </w:style>
  <w:style w:type="numbering" w:customStyle="1" w:styleId="List8">
    <w:name w:val="List 8"/>
    <w:basedOn w:val="NoList"/>
    <w:rsid w:val="00F3370F"/>
    <w:pPr>
      <w:numPr>
        <w:numId w:val="2"/>
      </w:numPr>
    </w:pPr>
  </w:style>
  <w:style w:type="numbering" w:customStyle="1" w:styleId="List9">
    <w:name w:val="List 9"/>
    <w:basedOn w:val="NoList"/>
    <w:rsid w:val="00F3370F"/>
    <w:pPr>
      <w:numPr>
        <w:numId w:val="3"/>
      </w:numPr>
    </w:pPr>
  </w:style>
  <w:style w:type="numbering" w:customStyle="1" w:styleId="List10">
    <w:name w:val="List 10"/>
    <w:basedOn w:val="NoList"/>
    <w:rsid w:val="00F3370F"/>
    <w:pPr>
      <w:numPr>
        <w:numId w:val="4"/>
      </w:numPr>
    </w:pPr>
  </w:style>
  <w:style w:type="numbering" w:customStyle="1" w:styleId="List13">
    <w:name w:val="List 13"/>
    <w:basedOn w:val="NoList"/>
    <w:rsid w:val="00F3370F"/>
    <w:pPr>
      <w:numPr>
        <w:numId w:val="5"/>
      </w:numPr>
    </w:pPr>
  </w:style>
  <w:style w:type="numbering" w:customStyle="1" w:styleId="List14">
    <w:name w:val="List 14"/>
    <w:basedOn w:val="NoList"/>
    <w:rsid w:val="00F3370F"/>
    <w:pPr>
      <w:numPr>
        <w:numId w:val="6"/>
      </w:numPr>
    </w:pPr>
  </w:style>
  <w:style w:type="numbering" w:customStyle="1" w:styleId="List15">
    <w:name w:val="List 15"/>
    <w:basedOn w:val="NoList"/>
    <w:rsid w:val="00F3370F"/>
    <w:pPr>
      <w:numPr>
        <w:numId w:val="7"/>
      </w:numPr>
    </w:pPr>
  </w:style>
  <w:style w:type="numbering" w:customStyle="1" w:styleId="List16">
    <w:name w:val="List 16"/>
    <w:basedOn w:val="NoList"/>
    <w:rsid w:val="00F3370F"/>
    <w:pPr>
      <w:numPr>
        <w:numId w:val="8"/>
      </w:numPr>
    </w:pPr>
  </w:style>
  <w:style w:type="numbering" w:customStyle="1" w:styleId="List17">
    <w:name w:val="List 17"/>
    <w:basedOn w:val="NoList"/>
    <w:rsid w:val="00F3370F"/>
    <w:pPr>
      <w:numPr>
        <w:numId w:val="9"/>
      </w:numPr>
    </w:pPr>
  </w:style>
  <w:style w:type="numbering" w:customStyle="1" w:styleId="List18">
    <w:name w:val="List 18"/>
    <w:basedOn w:val="NoList"/>
    <w:rsid w:val="00F3370F"/>
    <w:pPr>
      <w:numPr>
        <w:numId w:val="10"/>
      </w:numPr>
    </w:pPr>
  </w:style>
  <w:style w:type="numbering" w:customStyle="1" w:styleId="List19">
    <w:name w:val="List 19"/>
    <w:basedOn w:val="NoList"/>
    <w:rsid w:val="00F3370F"/>
    <w:pPr>
      <w:numPr>
        <w:numId w:val="11"/>
      </w:numPr>
    </w:pPr>
  </w:style>
  <w:style w:type="numbering" w:customStyle="1" w:styleId="List20">
    <w:name w:val="List 20"/>
    <w:basedOn w:val="NoList"/>
    <w:rsid w:val="00F3370F"/>
    <w:pPr>
      <w:numPr>
        <w:numId w:val="12"/>
      </w:numPr>
    </w:pPr>
  </w:style>
  <w:style w:type="numbering" w:customStyle="1" w:styleId="List21">
    <w:name w:val="List 21"/>
    <w:basedOn w:val="NoList"/>
    <w:rsid w:val="00F3370F"/>
    <w:pPr>
      <w:numPr>
        <w:numId w:val="13"/>
      </w:numPr>
    </w:pPr>
  </w:style>
  <w:style w:type="numbering" w:customStyle="1" w:styleId="List22">
    <w:name w:val="List 22"/>
    <w:basedOn w:val="NoList"/>
    <w:rsid w:val="00F3370F"/>
    <w:pPr>
      <w:numPr>
        <w:numId w:val="14"/>
      </w:numPr>
    </w:pPr>
  </w:style>
  <w:style w:type="numbering" w:customStyle="1" w:styleId="List23">
    <w:name w:val="List 23"/>
    <w:basedOn w:val="NoList"/>
    <w:rsid w:val="00F3370F"/>
    <w:pPr>
      <w:numPr>
        <w:numId w:val="15"/>
      </w:numPr>
    </w:pPr>
  </w:style>
  <w:style w:type="numbering" w:customStyle="1" w:styleId="List24">
    <w:name w:val="List 24"/>
    <w:basedOn w:val="NoList"/>
    <w:rsid w:val="00F3370F"/>
    <w:pPr>
      <w:numPr>
        <w:numId w:val="16"/>
      </w:numPr>
    </w:pPr>
  </w:style>
  <w:style w:type="numbering" w:customStyle="1" w:styleId="List25">
    <w:name w:val="List 25"/>
    <w:basedOn w:val="NoList"/>
    <w:rsid w:val="00F3370F"/>
    <w:pPr>
      <w:numPr>
        <w:numId w:val="17"/>
      </w:numPr>
    </w:pPr>
  </w:style>
  <w:style w:type="numbering" w:customStyle="1" w:styleId="List26">
    <w:name w:val="List 26"/>
    <w:basedOn w:val="NoList"/>
    <w:rsid w:val="00F3370F"/>
    <w:pPr>
      <w:numPr>
        <w:numId w:val="18"/>
      </w:numPr>
    </w:pPr>
  </w:style>
  <w:style w:type="numbering" w:customStyle="1" w:styleId="List27">
    <w:name w:val="List 27"/>
    <w:basedOn w:val="NoList"/>
    <w:rsid w:val="00F3370F"/>
    <w:pPr>
      <w:numPr>
        <w:numId w:val="19"/>
      </w:numPr>
    </w:pPr>
  </w:style>
  <w:style w:type="numbering" w:customStyle="1" w:styleId="List29">
    <w:name w:val="List 29"/>
    <w:basedOn w:val="NoList"/>
    <w:rsid w:val="00F3370F"/>
    <w:pPr>
      <w:numPr>
        <w:numId w:val="20"/>
      </w:numPr>
    </w:pPr>
  </w:style>
  <w:style w:type="numbering" w:customStyle="1" w:styleId="List30">
    <w:name w:val="List 30"/>
    <w:basedOn w:val="NoList"/>
    <w:rsid w:val="00F3370F"/>
    <w:pPr>
      <w:numPr>
        <w:numId w:val="21"/>
      </w:numPr>
    </w:pPr>
  </w:style>
  <w:style w:type="numbering" w:customStyle="1" w:styleId="List32">
    <w:name w:val="List 32"/>
    <w:basedOn w:val="NoList"/>
    <w:rsid w:val="00F3370F"/>
    <w:pPr>
      <w:numPr>
        <w:numId w:val="22"/>
      </w:numPr>
    </w:pPr>
  </w:style>
  <w:style w:type="numbering" w:customStyle="1" w:styleId="List34">
    <w:name w:val="List 34"/>
    <w:basedOn w:val="NoList"/>
    <w:rsid w:val="00F3370F"/>
    <w:pPr>
      <w:numPr>
        <w:numId w:val="23"/>
      </w:numPr>
    </w:pPr>
  </w:style>
  <w:style w:type="paragraph" w:styleId="ListParagraph">
    <w:name w:val="List Paragraph"/>
    <w:basedOn w:val="Normal"/>
    <w:uiPriority w:val="34"/>
    <w:qFormat/>
    <w:rsid w:val="0074672B"/>
    <w:pPr>
      <w:ind w:left="720"/>
      <w:contextualSpacing/>
    </w:pPr>
  </w:style>
  <w:style w:type="paragraph" w:styleId="BalloonText">
    <w:name w:val="Balloon Text"/>
    <w:basedOn w:val="Normal"/>
    <w:link w:val="BalloonTextChar"/>
    <w:uiPriority w:val="99"/>
    <w:semiHidden/>
    <w:unhideWhenUsed/>
    <w:rsid w:val="00EB4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ohagan@armaghbanbridgecraigavo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O'Hagan</dc:creator>
  <cp:keywords/>
  <dc:description/>
  <cp:lastModifiedBy>Eimear Haddock</cp:lastModifiedBy>
  <cp:revision>2</cp:revision>
  <cp:lastPrinted>2023-02-21T12:54:00Z</cp:lastPrinted>
  <dcterms:created xsi:type="dcterms:W3CDTF">2023-10-19T13:32:00Z</dcterms:created>
  <dcterms:modified xsi:type="dcterms:W3CDTF">2023-10-19T13:32:00Z</dcterms:modified>
</cp:coreProperties>
</file>