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95BA1" w14:textId="77777777" w:rsidR="00BD27D1" w:rsidRPr="00825766" w:rsidRDefault="00BC77A5">
      <w:pPr>
        <w:rPr>
          <w:rFonts w:ascii="Calibri" w:eastAsia="Calibri" w:hAnsi="Calibri" w:cs="Calibri"/>
          <w:b/>
          <w:bCs/>
          <w:sz w:val="24"/>
          <w:szCs w:val="24"/>
        </w:rPr>
      </w:pPr>
      <w:r w:rsidRPr="00825766">
        <w:rPr>
          <w:rFonts w:ascii="Calibri" w:eastAsia="Calibri" w:hAnsi="Calibri" w:cs="Calibri"/>
          <w:b/>
          <w:bCs/>
          <w:sz w:val="24"/>
          <w:szCs w:val="24"/>
        </w:rPr>
        <w:t xml:space="preserve">PERSON SPECIFICATION </w:t>
      </w:r>
      <w:r w:rsidRPr="00825766">
        <w:rPr>
          <w:rFonts w:ascii="Calibri" w:eastAsia="Calibri" w:hAnsi="Calibri" w:cs="Calibri"/>
          <w:noProof/>
          <w:sz w:val="24"/>
          <w:szCs w:val="24"/>
          <w:lang w:val="en-GB" w:eastAsia="en-GB"/>
        </w:rPr>
        <w:drawing>
          <wp:anchor distT="57150" distB="57150" distL="57150" distR="57150" simplePos="0" relativeHeight="251659264" behindDoc="0" locked="0" layoutInCell="1" allowOverlap="1" wp14:anchorId="42875D0D" wp14:editId="5E09866D">
            <wp:simplePos x="0" y="0"/>
            <wp:positionH relativeFrom="page">
              <wp:posOffset>5045710</wp:posOffset>
            </wp:positionH>
            <wp:positionV relativeFrom="page">
              <wp:posOffset>321310</wp:posOffset>
            </wp:positionV>
            <wp:extent cx="2124710" cy="742950"/>
            <wp:effectExtent l="0" t="0" r="0" b="0"/>
            <wp:wrapNone/>
            <wp:docPr id="1073741825" name="officeArt object" descr="Exec - Head"/>
            <wp:cNvGraphicFramePr/>
            <a:graphic xmlns:a="http://schemas.openxmlformats.org/drawingml/2006/main">
              <a:graphicData uri="http://schemas.openxmlformats.org/drawingml/2006/picture">
                <pic:pic xmlns:pic="http://schemas.openxmlformats.org/drawingml/2006/picture">
                  <pic:nvPicPr>
                    <pic:cNvPr id="1073741825" name="Exec - Head.png" descr="Exec - Head"/>
                    <pic:cNvPicPr/>
                  </pic:nvPicPr>
                  <pic:blipFill>
                    <a:blip r:embed="rId10"/>
                    <a:srcRect l="52931" t="22068"/>
                    <a:stretch>
                      <a:fillRect/>
                    </a:stretch>
                  </pic:blipFill>
                  <pic:spPr>
                    <a:xfrm>
                      <a:off x="0" y="0"/>
                      <a:ext cx="2124710" cy="742950"/>
                    </a:xfrm>
                    <a:prstGeom prst="rect">
                      <a:avLst/>
                    </a:prstGeom>
                    <a:ln w="12700" cap="flat">
                      <a:noFill/>
                      <a:miter lim="400000"/>
                    </a:ln>
                    <a:effectLst/>
                  </pic:spPr>
                </pic:pic>
              </a:graphicData>
            </a:graphic>
          </wp:anchor>
        </w:drawing>
      </w:r>
    </w:p>
    <w:p w14:paraId="51ACFF36" w14:textId="77777777" w:rsidR="00BD27D1" w:rsidRPr="00825766" w:rsidRDefault="00BD27D1">
      <w:pPr>
        <w:widowControl w:val="0"/>
        <w:rPr>
          <w:rFonts w:ascii="Calibri" w:eastAsia="Calibri" w:hAnsi="Calibri" w:cs="Calibri"/>
          <w:sz w:val="24"/>
          <w:szCs w:val="24"/>
        </w:rPr>
      </w:pPr>
    </w:p>
    <w:tbl>
      <w:tblPr>
        <w:tblW w:w="97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3"/>
        <w:gridCol w:w="8080"/>
      </w:tblGrid>
      <w:tr w:rsidR="00BD27D1" w:rsidRPr="00825766" w14:paraId="00D5BF05" w14:textId="77777777" w:rsidTr="00825766">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9EA5" w14:textId="77777777" w:rsidR="00BD27D1" w:rsidRPr="00825766" w:rsidRDefault="00BC77A5" w:rsidP="004C1918">
            <w:pPr>
              <w:pStyle w:val="Heading1"/>
              <w:spacing w:line="240" w:lineRule="auto"/>
              <w:contextualSpacing/>
              <w:rPr>
                <w:rFonts w:ascii="Calibri" w:hAnsi="Calibri"/>
                <w:sz w:val="24"/>
                <w:szCs w:val="24"/>
              </w:rPr>
            </w:pPr>
            <w:r w:rsidRPr="00825766">
              <w:rPr>
                <w:rFonts w:ascii="Calibri" w:eastAsia="Calibri" w:hAnsi="Calibri" w:cs="Calibri"/>
                <w:sz w:val="24"/>
                <w:szCs w:val="24"/>
              </w:rPr>
              <w:t>POST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E0C97" w14:textId="69D43949" w:rsidR="00BD27D1" w:rsidRPr="00825766" w:rsidRDefault="008708A5" w:rsidP="004D109C">
            <w:pPr>
              <w:contextualSpacing/>
              <w:rPr>
                <w:rFonts w:ascii="Calibri" w:hAnsi="Calibri"/>
                <w:sz w:val="24"/>
                <w:szCs w:val="24"/>
              </w:rPr>
            </w:pPr>
            <w:r>
              <w:rPr>
                <w:rFonts w:ascii="Calibri" w:eastAsia="Calibri" w:hAnsi="Calibri" w:cs="Calibri"/>
                <w:sz w:val="24"/>
                <w:szCs w:val="24"/>
              </w:rPr>
              <w:t xml:space="preserve">Trainee </w:t>
            </w:r>
            <w:r w:rsidR="004D109C" w:rsidRPr="00825766">
              <w:rPr>
                <w:rFonts w:ascii="Calibri" w:eastAsia="Calibri" w:hAnsi="Calibri" w:cs="Calibri"/>
                <w:sz w:val="24"/>
                <w:szCs w:val="24"/>
              </w:rPr>
              <w:t>Leisure Assistant</w:t>
            </w:r>
            <w:r w:rsidR="009A4967" w:rsidRPr="00825766">
              <w:rPr>
                <w:rFonts w:ascii="Calibri" w:eastAsia="Calibri" w:hAnsi="Calibri" w:cs="Calibri"/>
                <w:sz w:val="24"/>
                <w:szCs w:val="24"/>
              </w:rPr>
              <w:t xml:space="preserve"> </w:t>
            </w:r>
            <w:r w:rsidR="003E5444">
              <w:rPr>
                <w:rFonts w:ascii="Calibri" w:eastAsia="Calibri" w:hAnsi="Calibri" w:cs="Calibri"/>
                <w:sz w:val="22"/>
                <w:szCs w:val="22"/>
              </w:rPr>
              <w:t>26</w:t>
            </w:r>
            <w:r w:rsidR="003E5444">
              <w:rPr>
                <w:rFonts w:ascii="Calibri" w:eastAsia="Calibri" w:hAnsi="Calibri" w:cs="Calibri"/>
                <w:sz w:val="22"/>
                <w:szCs w:val="22"/>
                <w:vertAlign w:val="superscript"/>
              </w:rPr>
              <w:t>th</w:t>
            </w:r>
            <w:r w:rsidR="003E5444">
              <w:rPr>
                <w:rFonts w:ascii="Calibri" w:eastAsia="Calibri" w:hAnsi="Calibri" w:cs="Calibri"/>
                <w:sz w:val="22"/>
                <w:szCs w:val="22"/>
              </w:rPr>
              <w:t xml:space="preserve"> March 2021</w:t>
            </w:r>
            <w:bookmarkStart w:id="0" w:name="_GoBack"/>
            <w:bookmarkEnd w:id="0"/>
          </w:p>
        </w:tc>
      </w:tr>
      <w:tr w:rsidR="00BD27D1" w:rsidRPr="00825766" w14:paraId="24988882" w14:textId="77777777" w:rsidTr="00825766">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E534" w14:textId="77777777" w:rsidR="00BD27D1" w:rsidRPr="00825766" w:rsidRDefault="00BC77A5" w:rsidP="004C1918">
            <w:pPr>
              <w:contextualSpacing/>
              <w:rPr>
                <w:rFonts w:ascii="Calibri" w:hAnsi="Calibri"/>
                <w:sz w:val="24"/>
                <w:szCs w:val="24"/>
              </w:rPr>
            </w:pPr>
            <w:r w:rsidRPr="00825766">
              <w:rPr>
                <w:rFonts w:ascii="Calibri" w:eastAsia="Calibri" w:hAnsi="Calibri" w:cs="Calibri"/>
                <w:b/>
                <w:bCs/>
                <w:sz w:val="24"/>
                <w:szCs w:val="24"/>
              </w:rPr>
              <w:t>DIRECTORATE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D32E" w14:textId="3258246A" w:rsidR="00BD27D1" w:rsidRPr="00825766" w:rsidRDefault="00363999" w:rsidP="004C1918">
            <w:pPr>
              <w:contextualSpacing/>
              <w:rPr>
                <w:rFonts w:ascii="Calibri" w:hAnsi="Calibri"/>
                <w:sz w:val="24"/>
                <w:szCs w:val="24"/>
              </w:rPr>
            </w:pPr>
            <w:r w:rsidRPr="00825766">
              <w:rPr>
                <w:rFonts w:ascii="Calibri" w:eastAsia="Calibri" w:hAnsi="Calibri" w:cs="Calibri"/>
                <w:sz w:val="24"/>
                <w:szCs w:val="24"/>
              </w:rPr>
              <w:t>People</w:t>
            </w:r>
          </w:p>
        </w:tc>
      </w:tr>
      <w:tr w:rsidR="00BD27D1" w:rsidRPr="00825766" w14:paraId="772150FF" w14:textId="77777777" w:rsidTr="00825766">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99788" w14:textId="77777777" w:rsidR="00BD27D1" w:rsidRPr="00825766" w:rsidRDefault="00BC77A5" w:rsidP="004C1918">
            <w:pPr>
              <w:contextualSpacing/>
              <w:rPr>
                <w:rFonts w:ascii="Calibri" w:hAnsi="Calibri"/>
                <w:sz w:val="24"/>
                <w:szCs w:val="24"/>
              </w:rPr>
            </w:pPr>
            <w:r w:rsidRPr="00825766">
              <w:rPr>
                <w:rFonts w:ascii="Calibri" w:eastAsia="Calibri" w:hAnsi="Calibri" w:cs="Calibri"/>
                <w:b/>
                <w:bCs/>
                <w:sz w:val="24"/>
                <w:szCs w:val="24"/>
              </w:rPr>
              <w:t>DEPARTMENT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6E7A5" w14:textId="0202EACD" w:rsidR="00BD27D1" w:rsidRPr="00825766" w:rsidRDefault="00752195" w:rsidP="00FD7F27">
            <w:pPr>
              <w:contextualSpacing/>
              <w:rPr>
                <w:rFonts w:ascii="Calibri" w:hAnsi="Calibri"/>
                <w:sz w:val="24"/>
                <w:szCs w:val="24"/>
              </w:rPr>
            </w:pPr>
            <w:r w:rsidRPr="00825766">
              <w:rPr>
                <w:rFonts w:ascii="Calibri" w:eastAsia="Calibri" w:hAnsi="Calibri" w:cs="Calibri"/>
                <w:sz w:val="24"/>
                <w:szCs w:val="24"/>
              </w:rPr>
              <w:t>Health and Recreation</w:t>
            </w:r>
            <w:r w:rsidR="00363999" w:rsidRPr="00825766">
              <w:rPr>
                <w:rFonts w:ascii="Calibri" w:eastAsia="Calibri" w:hAnsi="Calibri" w:cs="Calibri"/>
                <w:sz w:val="24"/>
                <w:szCs w:val="24"/>
              </w:rPr>
              <w:t xml:space="preserve"> </w:t>
            </w:r>
          </w:p>
        </w:tc>
      </w:tr>
      <w:tr w:rsidR="00BD27D1" w:rsidRPr="00825766" w14:paraId="5498697C" w14:textId="77777777" w:rsidTr="00825766">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D3F58" w14:textId="77777777" w:rsidR="00BD27D1" w:rsidRPr="00825766" w:rsidRDefault="00BC77A5" w:rsidP="004C1918">
            <w:pPr>
              <w:contextualSpacing/>
              <w:rPr>
                <w:rFonts w:ascii="Calibri" w:hAnsi="Calibri"/>
                <w:sz w:val="24"/>
                <w:szCs w:val="24"/>
              </w:rPr>
            </w:pPr>
            <w:r w:rsidRPr="00825766">
              <w:rPr>
                <w:rFonts w:ascii="Calibri" w:eastAsia="Calibri" w:hAnsi="Calibri" w:cs="Calibri"/>
                <w:b/>
                <w:bCs/>
                <w:sz w:val="24"/>
                <w:szCs w:val="24"/>
              </w:rPr>
              <w:t>LOCATION</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404C8" w14:textId="40911BB7" w:rsidR="00BD27D1" w:rsidRPr="00825766" w:rsidRDefault="002B6DD6" w:rsidP="004D109C">
            <w:pPr>
              <w:contextualSpacing/>
              <w:rPr>
                <w:rFonts w:ascii="Calibri" w:hAnsi="Calibri"/>
                <w:sz w:val="24"/>
                <w:szCs w:val="24"/>
              </w:rPr>
            </w:pPr>
            <w:r>
              <w:rPr>
                <w:rFonts w:ascii="Calibri" w:hAnsi="Calibri"/>
                <w:sz w:val="24"/>
                <w:szCs w:val="24"/>
              </w:rPr>
              <w:t xml:space="preserve">Banbridge </w:t>
            </w:r>
            <w:r w:rsidR="00B87DED" w:rsidRPr="00825766">
              <w:rPr>
                <w:rFonts w:ascii="Calibri" w:hAnsi="Calibri"/>
                <w:sz w:val="24"/>
                <w:szCs w:val="24"/>
              </w:rPr>
              <w:t>Leisure Centre</w:t>
            </w:r>
            <w:r>
              <w:rPr>
                <w:rFonts w:ascii="Calibri" w:hAnsi="Calibri"/>
                <w:sz w:val="24"/>
                <w:szCs w:val="24"/>
              </w:rPr>
              <w:t>/Orchard Leisure Centre</w:t>
            </w:r>
          </w:p>
        </w:tc>
      </w:tr>
    </w:tbl>
    <w:p w14:paraId="071D22C7" w14:textId="77777777" w:rsidR="00BD27D1" w:rsidRPr="00825766" w:rsidRDefault="00BD27D1">
      <w:pPr>
        <w:widowControl w:val="0"/>
        <w:rPr>
          <w:rFonts w:ascii="Calibri" w:eastAsia="Calibri" w:hAnsi="Calibri" w:cs="Calibri"/>
          <w:sz w:val="24"/>
          <w:szCs w:val="24"/>
        </w:rPr>
      </w:pPr>
    </w:p>
    <w:tbl>
      <w:tblPr>
        <w:tblW w:w="97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3"/>
        <w:gridCol w:w="3743"/>
        <w:gridCol w:w="2636"/>
        <w:gridCol w:w="1730"/>
      </w:tblGrid>
      <w:tr w:rsidR="00BD27D1" w:rsidRPr="00825766" w14:paraId="78894D3F" w14:textId="77777777" w:rsidTr="00825766">
        <w:trPr>
          <w:trHeight w:val="395"/>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BD6C8" w14:textId="77777777" w:rsidR="00BD27D1" w:rsidRPr="00825766" w:rsidRDefault="00BC77A5">
            <w:pPr>
              <w:rPr>
                <w:rFonts w:ascii="Calibri" w:hAnsi="Calibri"/>
                <w:sz w:val="24"/>
                <w:szCs w:val="24"/>
              </w:rPr>
            </w:pPr>
            <w:r w:rsidRPr="00825766">
              <w:rPr>
                <w:rFonts w:ascii="Calibri" w:eastAsia="Calibri" w:hAnsi="Calibri" w:cs="Calibri"/>
                <w:b/>
                <w:bCs/>
                <w:sz w:val="24"/>
                <w:szCs w:val="24"/>
              </w:rPr>
              <w:t>FACTORS</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B69C2" w14:textId="77777777" w:rsidR="00BD27D1" w:rsidRPr="00825766" w:rsidRDefault="00BC77A5">
            <w:pPr>
              <w:rPr>
                <w:rFonts w:ascii="Calibri" w:hAnsi="Calibri"/>
                <w:sz w:val="24"/>
                <w:szCs w:val="24"/>
              </w:rPr>
            </w:pPr>
            <w:r w:rsidRPr="00825766">
              <w:rPr>
                <w:rFonts w:ascii="Calibri" w:eastAsia="Calibri" w:hAnsi="Calibri" w:cs="Calibri"/>
                <w:b/>
                <w:bCs/>
                <w:sz w:val="24"/>
                <w:szCs w:val="24"/>
              </w:rPr>
              <w:t>ESSENTIAL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50CAB" w14:textId="77777777" w:rsidR="00BD27D1" w:rsidRPr="00825766" w:rsidRDefault="00BC77A5">
            <w:pPr>
              <w:rPr>
                <w:rFonts w:ascii="Calibri" w:hAnsi="Calibri"/>
                <w:sz w:val="24"/>
                <w:szCs w:val="24"/>
              </w:rPr>
            </w:pPr>
            <w:r w:rsidRPr="00825766">
              <w:rPr>
                <w:rFonts w:ascii="Calibri" w:eastAsia="Calibri" w:hAnsi="Calibri" w:cs="Calibri"/>
                <w:b/>
                <w:bCs/>
                <w:sz w:val="24"/>
                <w:szCs w:val="24"/>
              </w:rPr>
              <w:t>DESIRABLE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3EA1D" w14:textId="77777777" w:rsidR="00BD27D1" w:rsidRPr="00825766" w:rsidRDefault="00BC77A5">
            <w:pPr>
              <w:rPr>
                <w:rFonts w:ascii="Calibri" w:hAnsi="Calibri"/>
                <w:sz w:val="24"/>
                <w:szCs w:val="24"/>
              </w:rPr>
            </w:pPr>
            <w:r w:rsidRPr="00825766">
              <w:rPr>
                <w:rFonts w:ascii="Calibri" w:eastAsia="Calibri" w:hAnsi="Calibri" w:cs="Calibri"/>
                <w:b/>
                <w:bCs/>
                <w:sz w:val="24"/>
                <w:szCs w:val="24"/>
              </w:rPr>
              <w:t>METHOD OF ASSESSMENT</w:t>
            </w:r>
          </w:p>
        </w:tc>
      </w:tr>
      <w:tr w:rsidR="00363999" w:rsidRPr="00825766" w14:paraId="4DD207A3" w14:textId="77777777" w:rsidTr="00825766">
        <w:trPr>
          <w:trHeight w:val="808"/>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14575" w14:textId="77777777" w:rsidR="00B849A4" w:rsidRPr="00825766" w:rsidRDefault="00363999" w:rsidP="00363999">
            <w:pPr>
              <w:rPr>
                <w:rFonts w:ascii="Calibri" w:eastAsia="Calibri" w:hAnsi="Calibri" w:cs="Calibri"/>
                <w:sz w:val="24"/>
                <w:szCs w:val="24"/>
              </w:rPr>
            </w:pPr>
            <w:r w:rsidRPr="00825766">
              <w:rPr>
                <w:rFonts w:ascii="Calibri" w:eastAsia="Calibri" w:hAnsi="Calibri" w:cs="Calibri"/>
                <w:sz w:val="24"/>
                <w:szCs w:val="24"/>
              </w:rPr>
              <w:t xml:space="preserve">Qualifications </w:t>
            </w:r>
          </w:p>
          <w:p w14:paraId="46656D9C" w14:textId="578F22E8" w:rsidR="00363999" w:rsidRPr="00825766" w:rsidRDefault="00B849A4" w:rsidP="00363999">
            <w:pPr>
              <w:rPr>
                <w:rFonts w:ascii="Calibri" w:eastAsia="Calibri" w:hAnsi="Calibri" w:cs="Calibri"/>
                <w:sz w:val="24"/>
                <w:szCs w:val="24"/>
              </w:rPr>
            </w:pPr>
            <w:r w:rsidRPr="00825766">
              <w:rPr>
                <w:rFonts w:ascii="Calibri" w:eastAsia="Calibri" w:hAnsi="Calibri" w:cs="Calibri"/>
                <w:sz w:val="24"/>
                <w:szCs w:val="24"/>
              </w:rPr>
              <w:t>and t</w:t>
            </w:r>
            <w:r w:rsidR="00363999" w:rsidRPr="00825766">
              <w:rPr>
                <w:rFonts w:ascii="Calibri" w:eastAsia="Calibri" w:hAnsi="Calibri" w:cs="Calibri"/>
                <w:sz w:val="24"/>
                <w:szCs w:val="24"/>
              </w:rPr>
              <w:t>raining</w:t>
            </w:r>
          </w:p>
          <w:p w14:paraId="3C2AE019" w14:textId="77777777" w:rsidR="00363999" w:rsidRPr="00825766" w:rsidRDefault="00363999" w:rsidP="00363999">
            <w:pPr>
              <w:rPr>
                <w:rFonts w:ascii="Calibri" w:hAnsi="Calibri"/>
                <w:sz w:val="24"/>
                <w:szCs w:val="24"/>
              </w:rPr>
            </w:pP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169E" w14:textId="77777777" w:rsidR="007D58B7" w:rsidRPr="007D58B7" w:rsidRDefault="007D58B7" w:rsidP="007D58B7">
            <w:pPr>
              <w:pStyle w:val="ListParagraph"/>
              <w:ind w:left="0"/>
              <w:rPr>
                <w:rFonts w:ascii="Calibri" w:hAnsi="Calibri"/>
                <w:sz w:val="24"/>
                <w:szCs w:val="24"/>
              </w:rPr>
            </w:pPr>
            <w:r w:rsidRPr="007D58B7">
              <w:rPr>
                <w:rFonts w:ascii="Calibri" w:hAnsi="Calibri"/>
                <w:sz w:val="24"/>
                <w:szCs w:val="24"/>
              </w:rPr>
              <w:t>You must achieve your NPLQ (training provided by Council) within 12 weeks from your date of commencement.  Failure to do so will result in the termination of your employment from this post.</w:t>
            </w:r>
          </w:p>
          <w:p w14:paraId="53E40489" w14:textId="2B3494E5" w:rsidR="00825766" w:rsidRPr="007D58B7" w:rsidRDefault="00825766" w:rsidP="007D58B7">
            <w:pPr>
              <w:widowControl w:val="0"/>
              <w:autoSpaceDE w:val="0"/>
              <w:autoSpaceDN w:val="0"/>
              <w:adjustRightInd w:val="0"/>
              <w:rPr>
                <w:rFonts w:ascii="Calibri" w:hAnsi="Calibri"/>
                <w:sz w:val="24"/>
                <w:szCs w:val="24"/>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ED35C" w14:textId="5303FEDB" w:rsidR="00363999" w:rsidRPr="00825766" w:rsidRDefault="005D5619" w:rsidP="004D109C">
            <w:pPr>
              <w:pStyle w:val="PlainText"/>
              <w:numPr>
                <w:ilvl w:val="0"/>
                <w:numId w:val="20"/>
              </w:numPr>
              <w:ind w:left="170" w:hanging="170"/>
              <w:rPr>
                <w:sz w:val="24"/>
                <w:szCs w:val="24"/>
              </w:rPr>
            </w:pPr>
            <w:r>
              <w:rPr>
                <w:sz w:val="24"/>
                <w:szCs w:val="24"/>
              </w:rPr>
              <w:t>Q</w:t>
            </w:r>
            <w:r w:rsidR="007D58B7">
              <w:rPr>
                <w:sz w:val="24"/>
                <w:szCs w:val="24"/>
              </w:rPr>
              <w:t>ualification</w:t>
            </w:r>
            <w:r w:rsidR="00C8167C">
              <w:rPr>
                <w:sz w:val="24"/>
                <w:szCs w:val="24"/>
              </w:rPr>
              <w:t>s</w:t>
            </w:r>
            <w:r>
              <w:rPr>
                <w:sz w:val="24"/>
                <w:szCs w:val="24"/>
              </w:rPr>
              <w:t xml:space="preserve"> in a sport/physical activity</w:t>
            </w:r>
            <w:r w:rsidR="004D109C" w:rsidRPr="00825766">
              <w:rPr>
                <w:sz w:val="24"/>
                <w:szCs w:val="24"/>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F573A" w14:textId="77777777" w:rsidR="00363999" w:rsidRPr="00825766" w:rsidRDefault="00363999" w:rsidP="00363999">
            <w:pPr>
              <w:rPr>
                <w:rFonts w:ascii="Calibri" w:hAnsi="Calibri"/>
                <w:sz w:val="24"/>
                <w:szCs w:val="24"/>
              </w:rPr>
            </w:pPr>
            <w:r w:rsidRPr="00825766">
              <w:rPr>
                <w:rFonts w:ascii="Calibri" w:eastAsia="Calibri" w:hAnsi="Calibri" w:cs="Calibri"/>
                <w:sz w:val="24"/>
                <w:szCs w:val="24"/>
              </w:rPr>
              <w:t>Application</w:t>
            </w:r>
          </w:p>
        </w:tc>
      </w:tr>
      <w:tr w:rsidR="00363999" w:rsidRPr="00825766" w14:paraId="50D4C1D0" w14:textId="77777777" w:rsidTr="00825766">
        <w:trPr>
          <w:trHeight w:val="808"/>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26F3B" w14:textId="1B40E511" w:rsidR="00363999" w:rsidRPr="00825766" w:rsidRDefault="00363999" w:rsidP="00363999">
            <w:pPr>
              <w:rPr>
                <w:rFonts w:ascii="Calibri" w:eastAsia="Calibri" w:hAnsi="Calibri" w:cs="Calibri"/>
                <w:sz w:val="24"/>
                <w:szCs w:val="24"/>
              </w:rPr>
            </w:pPr>
            <w:r w:rsidRPr="00825766">
              <w:rPr>
                <w:rFonts w:ascii="Calibri" w:eastAsia="Calibri" w:hAnsi="Calibri" w:cs="Calibri"/>
                <w:sz w:val="24"/>
                <w:szCs w:val="24"/>
              </w:rPr>
              <w:t>Experience</w:t>
            </w:r>
          </w:p>
          <w:p w14:paraId="49F21FD9" w14:textId="77777777" w:rsidR="00363999" w:rsidRPr="00825766" w:rsidRDefault="00363999" w:rsidP="00363999">
            <w:pPr>
              <w:rPr>
                <w:rFonts w:ascii="Calibri" w:eastAsia="Calibri" w:hAnsi="Calibri" w:cs="Calibri"/>
                <w:sz w:val="24"/>
                <w:szCs w:val="24"/>
              </w:rPr>
            </w:pPr>
          </w:p>
          <w:p w14:paraId="68BC9395" w14:textId="77777777" w:rsidR="00363999" w:rsidRPr="00825766" w:rsidRDefault="00363999" w:rsidP="00363999">
            <w:pPr>
              <w:rPr>
                <w:rFonts w:ascii="Calibri" w:hAnsi="Calibri"/>
                <w:sz w:val="24"/>
                <w:szCs w:val="24"/>
              </w:rPr>
            </w:pP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F073B" w14:textId="7D2E76A6" w:rsidR="00B96D51" w:rsidRPr="00825766" w:rsidRDefault="00B96D51" w:rsidP="009A4967">
            <w:pPr>
              <w:pStyle w:val="ListParagraph"/>
              <w:ind w:left="170"/>
              <w:rPr>
                <w:rFonts w:ascii="Calibri" w:hAnsi="Calibri"/>
                <w:sz w:val="24"/>
                <w:szCs w:val="24"/>
              </w:rPr>
            </w:pPr>
          </w:p>
          <w:p w14:paraId="19A8CF9B" w14:textId="6DCB3DAE" w:rsidR="00C00262" w:rsidRPr="00825766" w:rsidRDefault="00C00262" w:rsidP="0085788A">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340"/>
              <w:rPr>
                <w:rFonts w:ascii="Calibri" w:hAnsi="Calibri"/>
                <w:sz w:val="24"/>
                <w:szCs w:val="24"/>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23A20" w14:textId="610EC16B" w:rsidR="00726FC6" w:rsidRPr="00825766" w:rsidRDefault="009A4967" w:rsidP="004D109C">
            <w:pPr>
              <w:pStyle w:val="ListParagraph"/>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sz w:val="24"/>
                <w:szCs w:val="24"/>
              </w:rPr>
            </w:pPr>
            <w:r w:rsidRPr="00825766">
              <w:rPr>
                <w:rFonts w:ascii="Calibri" w:hAnsi="Calibri"/>
                <w:color w:val="auto"/>
                <w:sz w:val="24"/>
                <w:szCs w:val="24"/>
              </w:rPr>
              <w:t xml:space="preserve">One year’s Leisure </w:t>
            </w:r>
            <w:r w:rsidR="004D109C" w:rsidRPr="00825766">
              <w:rPr>
                <w:rFonts w:ascii="Calibri" w:hAnsi="Calibri"/>
                <w:color w:val="auto"/>
                <w:sz w:val="24"/>
                <w:szCs w:val="24"/>
              </w:rPr>
              <w:t xml:space="preserve">industry </w:t>
            </w:r>
            <w:r w:rsidR="00B96D51" w:rsidRPr="00825766">
              <w:rPr>
                <w:rFonts w:ascii="Calibri" w:hAnsi="Calibri"/>
                <w:color w:val="auto"/>
                <w:sz w:val="24"/>
                <w:szCs w:val="24"/>
              </w:rPr>
              <w:t>experience</w:t>
            </w:r>
            <w:r w:rsidR="004D109C" w:rsidRPr="00825766">
              <w:rPr>
                <w:rFonts w:ascii="Calibri" w:hAnsi="Calibri"/>
                <w:color w:val="auto"/>
                <w:sz w:val="24"/>
                <w:szCs w:val="24"/>
              </w:rPr>
              <w:t>.</w:t>
            </w:r>
          </w:p>
          <w:p w14:paraId="7C313C48" w14:textId="7705B674" w:rsidR="00363999" w:rsidRPr="00825766" w:rsidRDefault="00363999" w:rsidP="0085788A">
            <w:pPr>
              <w:pStyle w:val="ListParagraph"/>
              <w:ind w:left="170"/>
              <w:rPr>
                <w:rFonts w:ascii="Calibri" w:hAnsi="Calibri"/>
                <w:sz w:val="24"/>
                <w:szCs w:val="24"/>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2813C" w14:textId="77777777" w:rsidR="00363999" w:rsidRPr="00825766" w:rsidRDefault="00363999" w:rsidP="00363999">
            <w:pPr>
              <w:rPr>
                <w:rFonts w:ascii="Calibri" w:eastAsia="Calibri" w:hAnsi="Calibri" w:cs="Calibri"/>
                <w:sz w:val="24"/>
                <w:szCs w:val="24"/>
              </w:rPr>
            </w:pPr>
            <w:r w:rsidRPr="00825766">
              <w:rPr>
                <w:rFonts w:ascii="Calibri" w:eastAsia="Calibri" w:hAnsi="Calibri" w:cs="Calibri"/>
                <w:sz w:val="24"/>
                <w:szCs w:val="24"/>
              </w:rPr>
              <w:t>Application/</w:t>
            </w:r>
          </w:p>
          <w:p w14:paraId="17847DA4" w14:textId="77777777" w:rsidR="00363999" w:rsidRPr="00825766" w:rsidRDefault="00363999" w:rsidP="00363999">
            <w:pPr>
              <w:rPr>
                <w:rFonts w:ascii="Calibri" w:eastAsia="Calibri" w:hAnsi="Calibri" w:cs="Calibri"/>
                <w:sz w:val="24"/>
                <w:szCs w:val="24"/>
              </w:rPr>
            </w:pPr>
            <w:r w:rsidRPr="00825766">
              <w:rPr>
                <w:rFonts w:ascii="Calibri" w:eastAsia="Calibri" w:hAnsi="Calibri" w:cs="Calibri"/>
                <w:sz w:val="24"/>
                <w:szCs w:val="24"/>
              </w:rPr>
              <w:t>Interview</w:t>
            </w:r>
          </w:p>
        </w:tc>
      </w:tr>
      <w:tr w:rsidR="00363999" w:rsidRPr="00825766" w14:paraId="10242530" w14:textId="77777777" w:rsidTr="00825766">
        <w:trPr>
          <w:trHeight w:val="1045"/>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163AD" w14:textId="356960DD" w:rsidR="006C1DF9" w:rsidRPr="00825766" w:rsidRDefault="00B849A4" w:rsidP="00363999">
            <w:pPr>
              <w:rPr>
                <w:rFonts w:ascii="Calibri" w:eastAsia="Calibri" w:hAnsi="Calibri" w:cs="Calibri"/>
                <w:sz w:val="24"/>
                <w:szCs w:val="24"/>
              </w:rPr>
            </w:pPr>
            <w:r w:rsidRPr="00825766">
              <w:rPr>
                <w:rFonts w:ascii="Calibri" w:eastAsia="Calibri" w:hAnsi="Calibri" w:cs="Calibri"/>
                <w:sz w:val="24"/>
                <w:szCs w:val="24"/>
              </w:rPr>
              <w:t>Key s</w:t>
            </w:r>
            <w:r w:rsidR="006306A0" w:rsidRPr="00825766">
              <w:rPr>
                <w:rFonts w:ascii="Calibri" w:eastAsia="Calibri" w:hAnsi="Calibri" w:cs="Calibri"/>
                <w:sz w:val="24"/>
                <w:szCs w:val="24"/>
              </w:rPr>
              <w:t xml:space="preserve">kills, knowledge </w:t>
            </w:r>
          </w:p>
          <w:p w14:paraId="0D1C1C1C" w14:textId="2839D01F" w:rsidR="00363999" w:rsidRPr="00825766" w:rsidRDefault="00A76CC1" w:rsidP="00363999">
            <w:pPr>
              <w:rPr>
                <w:rFonts w:ascii="Calibri" w:eastAsia="Calibri" w:hAnsi="Calibri" w:cs="Calibri"/>
                <w:sz w:val="24"/>
                <w:szCs w:val="24"/>
              </w:rPr>
            </w:pPr>
            <w:r w:rsidRPr="00825766">
              <w:rPr>
                <w:rFonts w:ascii="Calibri" w:eastAsia="Calibri" w:hAnsi="Calibri" w:cs="Calibri"/>
                <w:sz w:val="24"/>
                <w:szCs w:val="24"/>
              </w:rPr>
              <w:t>and attributes</w:t>
            </w:r>
          </w:p>
          <w:p w14:paraId="0A6F25F5" w14:textId="77777777" w:rsidR="00363999" w:rsidRPr="00825766" w:rsidRDefault="00363999" w:rsidP="00363999">
            <w:pPr>
              <w:rPr>
                <w:rFonts w:ascii="Calibri" w:eastAsia="Calibri" w:hAnsi="Calibri" w:cs="Calibri"/>
                <w:sz w:val="24"/>
                <w:szCs w:val="24"/>
              </w:rPr>
            </w:pPr>
          </w:p>
          <w:p w14:paraId="650FDBED" w14:textId="77777777" w:rsidR="00363999" w:rsidRPr="00825766" w:rsidRDefault="00363999" w:rsidP="00363999">
            <w:pPr>
              <w:rPr>
                <w:rFonts w:ascii="Calibri" w:eastAsia="Calibri" w:hAnsi="Calibri" w:cs="Calibri"/>
                <w:sz w:val="24"/>
                <w:szCs w:val="24"/>
              </w:rPr>
            </w:pPr>
          </w:p>
          <w:p w14:paraId="2C750E95" w14:textId="77777777" w:rsidR="00363999" w:rsidRPr="00825766" w:rsidRDefault="00363999" w:rsidP="00363999">
            <w:pPr>
              <w:rPr>
                <w:rFonts w:ascii="Calibri" w:eastAsia="Calibri" w:hAnsi="Calibri" w:cs="Calibri"/>
                <w:sz w:val="24"/>
                <w:szCs w:val="24"/>
              </w:rPr>
            </w:pPr>
          </w:p>
          <w:p w14:paraId="21BD2ACB" w14:textId="77777777" w:rsidR="00363999" w:rsidRPr="00825766" w:rsidRDefault="00363999" w:rsidP="00363999">
            <w:pPr>
              <w:rPr>
                <w:rFonts w:ascii="Calibri" w:eastAsia="Calibri" w:hAnsi="Calibri" w:cs="Calibri"/>
                <w:sz w:val="24"/>
                <w:szCs w:val="24"/>
              </w:rPr>
            </w:pPr>
          </w:p>
          <w:p w14:paraId="711F7E37" w14:textId="77777777" w:rsidR="00363999" w:rsidRPr="00825766" w:rsidRDefault="00363999" w:rsidP="00363999">
            <w:pPr>
              <w:rPr>
                <w:rFonts w:ascii="Calibri" w:hAnsi="Calibri"/>
                <w:sz w:val="24"/>
                <w:szCs w:val="24"/>
              </w:rPr>
            </w:pP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F076F" w14:textId="04AA00D9" w:rsidR="0023117C" w:rsidRPr="00825766" w:rsidRDefault="004D109C" w:rsidP="004D109C">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sz w:val="24"/>
                <w:szCs w:val="24"/>
              </w:rPr>
            </w:pPr>
            <w:r w:rsidRPr="00825766">
              <w:rPr>
                <w:rFonts w:ascii="Calibri" w:hAnsi="Calibri"/>
                <w:sz w:val="24"/>
                <w:szCs w:val="24"/>
              </w:rPr>
              <w:t>Effective customer care skills;</w:t>
            </w:r>
          </w:p>
          <w:p w14:paraId="02D267E4" w14:textId="17183427" w:rsidR="00AC1181" w:rsidRPr="00825766" w:rsidRDefault="00363999" w:rsidP="004D109C">
            <w:pPr>
              <w:pStyle w:val="NoSpacing"/>
              <w:numPr>
                <w:ilvl w:val="0"/>
                <w:numId w:val="13"/>
              </w:numPr>
              <w:ind w:left="170" w:hanging="170"/>
              <w:rPr>
                <w:rFonts w:ascii="Calibri" w:hAnsi="Calibri"/>
                <w:b/>
                <w:i/>
                <w:sz w:val="24"/>
                <w:szCs w:val="24"/>
              </w:rPr>
            </w:pPr>
            <w:r w:rsidRPr="00825766">
              <w:rPr>
                <w:rFonts w:ascii="Calibri" w:hAnsi="Calibri"/>
                <w:sz w:val="24"/>
                <w:szCs w:val="24"/>
              </w:rPr>
              <w:t xml:space="preserve">Excellent </w:t>
            </w:r>
            <w:r w:rsidR="00A76CC1" w:rsidRPr="00825766">
              <w:rPr>
                <w:rFonts w:ascii="Calibri" w:hAnsi="Calibri"/>
                <w:sz w:val="24"/>
                <w:szCs w:val="24"/>
              </w:rPr>
              <w:t>oral</w:t>
            </w:r>
            <w:r w:rsidR="0023117C" w:rsidRPr="00825766">
              <w:rPr>
                <w:rFonts w:ascii="Calibri" w:hAnsi="Calibri"/>
                <w:sz w:val="24"/>
                <w:szCs w:val="24"/>
              </w:rPr>
              <w:t xml:space="preserve"> </w:t>
            </w:r>
            <w:r w:rsidR="00B0216A" w:rsidRPr="00825766">
              <w:rPr>
                <w:rFonts w:ascii="Calibri" w:hAnsi="Calibri"/>
                <w:sz w:val="24"/>
                <w:szCs w:val="24"/>
              </w:rPr>
              <w:t xml:space="preserve">and </w:t>
            </w:r>
            <w:r w:rsidR="00A76CC1" w:rsidRPr="00825766">
              <w:rPr>
                <w:rFonts w:ascii="Calibri" w:hAnsi="Calibri"/>
                <w:sz w:val="24"/>
                <w:szCs w:val="24"/>
              </w:rPr>
              <w:t xml:space="preserve">written </w:t>
            </w:r>
            <w:r w:rsidR="004D109C" w:rsidRPr="00825766">
              <w:rPr>
                <w:rFonts w:ascii="Calibri" w:hAnsi="Calibri"/>
                <w:sz w:val="24"/>
                <w:szCs w:val="24"/>
              </w:rPr>
              <w:t xml:space="preserve">communication </w:t>
            </w:r>
            <w:r w:rsidR="006306A0" w:rsidRPr="00825766">
              <w:rPr>
                <w:rFonts w:ascii="Calibri" w:hAnsi="Calibri"/>
                <w:sz w:val="24"/>
                <w:szCs w:val="24"/>
              </w:rPr>
              <w:t>skills</w:t>
            </w:r>
            <w:r w:rsidR="004D109C" w:rsidRPr="00825766">
              <w:rPr>
                <w:rFonts w:ascii="Calibri" w:hAnsi="Calibri"/>
                <w:sz w:val="24"/>
                <w:szCs w:val="24"/>
              </w:rPr>
              <w:t>;</w:t>
            </w:r>
          </w:p>
          <w:p w14:paraId="36D27805" w14:textId="1695780A" w:rsidR="00B0216A" w:rsidRPr="00825766" w:rsidRDefault="009A4967" w:rsidP="004D109C">
            <w:pPr>
              <w:pStyle w:val="NoSpacing"/>
              <w:numPr>
                <w:ilvl w:val="0"/>
                <w:numId w:val="13"/>
              </w:numPr>
              <w:ind w:left="170" w:hanging="170"/>
              <w:rPr>
                <w:rFonts w:ascii="Calibri" w:hAnsi="Calibri"/>
                <w:b/>
                <w:i/>
                <w:sz w:val="24"/>
                <w:szCs w:val="24"/>
              </w:rPr>
            </w:pPr>
            <w:r w:rsidRPr="00825766">
              <w:rPr>
                <w:rFonts w:ascii="Calibri" w:hAnsi="Calibri"/>
                <w:sz w:val="24"/>
                <w:szCs w:val="24"/>
              </w:rPr>
              <w:t>Ability to keep accurate records</w:t>
            </w:r>
            <w:r w:rsidR="004D109C" w:rsidRPr="00825766">
              <w:rPr>
                <w:rFonts w:ascii="Calibri" w:hAnsi="Calibri"/>
                <w:sz w:val="24"/>
                <w:szCs w:val="24"/>
              </w:rPr>
              <w:t>;</w:t>
            </w:r>
          </w:p>
          <w:p w14:paraId="0797BB9C" w14:textId="6B5D8B91" w:rsidR="00B0216A" w:rsidRPr="00825766" w:rsidRDefault="004D109C" w:rsidP="004D109C">
            <w:pPr>
              <w:pStyle w:val="NoSpacing"/>
              <w:numPr>
                <w:ilvl w:val="0"/>
                <w:numId w:val="13"/>
              </w:numPr>
              <w:ind w:left="170" w:hanging="170"/>
              <w:rPr>
                <w:rFonts w:ascii="Calibri" w:hAnsi="Calibri"/>
                <w:bCs/>
                <w:iCs/>
                <w:sz w:val="24"/>
                <w:szCs w:val="24"/>
              </w:rPr>
            </w:pPr>
            <w:r w:rsidRPr="00825766">
              <w:rPr>
                <w:rFonts w:ascii="Calibri" w:hAnsi="Calibri"/>
                <w:bCs/>
                <w:iCs/>
                <w:sz w:val="24"/>
                <w:szCs w:val="24"/>
              </w:rPr>
              <w:t>Ability to work as part of a</w:t>
            </w:r>
            <w:r w:rsidR="00B0216A" w:rsidRPr="00825766">
              <w:rPr>
                <w:rFonts w:ascii="Calibri" w:hAnsi="Calibri"/>
                <w:bCs/>
                <w:iCs/>
                <w:sz w:val="24"/>
                <w:szCs w:val="24"/>
              </w:rPr>
              <w:t xml:space="preserve"> team</w:t>
            </w:r>
            <w:r w:rsidRPr="00825766">
              <w:rPr>
                <w:rFonts w:ascii="Calibri" w:hAnsi="Calibri"/>
                <w:bCs/>
                <w:iCs/>
                <w:sz w:val="24"/>
                <w:szCs w:val="24"/>
              </w:rPr>
              <w:t>;</w:t>
            </w:r>
          </w:p>
          <w:p w14:paraId="12738477" w14:textId="7EC0323B" w:rsidR="00B0216A" w:rsidRPr="00825766" w:rsidRDefault="00B0216A" w:rsidP="004D109C">
            <w:pPr>
              <w:pStyle w:val="NoSpacing"/>
              <w:numPr>
                <w:ilvl w:val="0"/>
                <w:numId w:val="13"/>
              </w:numPr>
              <w:ind w:left="170" w:hanging="170"/>
              <w:rPr>
                <w:rFonts w:ascii="Calibri" w:hAnsi="Calibri"/>
                <w:bCs/>
                <w:iCs/>
                <w:sz w:val="24"/>
                <w:szCs w:val="24"/>
              </w:rPr>
            </w:pPr>
            <w:r w:rsidRPr="00825766">
              <w:rPr>
                <w:rFonts w:ascii="Calibri" w:hAnsi="Calibri"/>
                <w:bCs/>
                <w:iCs/>
                <w:sz w:val="24"/>
                <w:szCs w:val="24"/>
              </w:rPr>
              <w:t>Ability to work on own initiative</w:t>
            </w:r>
            <w:r w:rsidR="004D109C" w:rsidRPr="00825766">
              <w:rPr>
                <w:rFonts w:ascii="Calibri" w:hAnsi="Calibri"/>
                <w:bCs/>
                <w:iCs/>
                <w:sz w:val="24"/>
                <w:szCs w:val="24"/>
              </w:rPr>
              <w:t>;</w:t>
            </w:r>
          </w:p>
          <w:p w14:paraId="6748D379" w14:textId="2E540BAD" w:rsidR="00B0216A" w:rsidRPr="00825766" w:rsidRDefault="00B0216A" w:rsidP="004D109C">
            <w:pPr>
              <w:pStyle w:val="NoSpacing"/>
              <w:numPr>
                <w:ilvl w:val="0"/>
                <w:numId w:val="13"/>
              </w:numPr>
              <w:ind w:left="170" w:hanging="170"/>
              <w:rPr>
                <w:rFonts w:ascii="Calibri" w:hAnsi="Calibri"/>
                <w:bCs/>
                <w:iCs/>
                <w:sz w:val="24"/>
                <w:szCs w:val="24"/>
              </w:rPr>
            </w:pPr>
            <w:r w:rsidRPr="00825766">
              <w:rPr>
                <w:rFonts w:ascii="Calibri" w:hAnsi="Calibri"/>
                <w:bCs/>
                <w:iCs/>
                <w:sz w:val="24"/>
                <w:szCs w:val="24"/>
              </w:rPr>
              <w:t>Ability to handle sensitive or difficult situations appropriately</w:t>
            </w:r>
            <w:r w:rsidR="004D109C" w:rsidRPr="00825766">
              <w:rPr>
                <w:rFonts w:ascii="Calibri" w:hAnsi="Calibri"/>
                <w:bCs/>
                <w:iCs/>
                <w:sz w:val="24"/>
                <w:szCs w:val="24"/>
              </w:rPr>
              <w:t>;</w:t>
            </w:r>
          </w:p>
          <w:p w14:paraId="37EBCB5D" w14:textId="5A670BFE" w:rsidR="00726FC6" w:rsidRPr="00825766" w:rsidRDefault="00EA4DDA" w:rsidP="004D109C">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sz w:val="24"/>
                <w:szCs w:val="24"/>
              </w:rPr>
            </w:pPr>
            <w:r w:rsidRPr="00825766">
              <w:rPr>
                <w:rFonts w:ascii="Calibri" w:hAnsi="Calibri"/>
                <w:sz w:val="24"/>
                <w:szCs w:val="24"/>
              </w:rPr>
              <w:t xml:space="preserve">Understanding of </w:t>
            </w:r>
            <w:r w:rsidR="00726FC6" w:rsidRPr="00825766">
              <w:rPr>
                <w:rFonts w:ascii="Calibri" w:hAnsi="Calibri"/>
                <w:sz w:val="24"/>
                <w:szCs w:val="24"/>
              </w:rPr>
              <w:t>h</w:t>
            </w:r>
            <w:r w:rsidRPr="00825766">
              <w:rPr>
                <w:rFonts w:ascii="Calibri" w:hAnsi="Calibri"/>
                <w:sz w:val="24"/>
                <w:szCs w:val="24"/>
              </w:rPr>
              <w:t xml:space="preserve">ealth and safety </w:t>
            </w:r>
            <w:r w:rsidR="00726FC6" w:rsidRPr="00825766">
              <w:rPr>
                <w:rFonts w:ascii="Calibri" w:hAnsi="Calibri"/>
                <w:sz w:val="24"/>
                <w:szCs w:val="24"/>
              </w:rPr>
              <w:t>requirements;</w:t>
            </w:r>
          </w:p>
          <w:p w14:paraId="1B6C3E67" w14:textId="77777777" w:rsidR="004D109C" w:rsidRPr="00825766" w:rsidRDefault="004D109C" w:rsidP="004D109C">
            <w:pPr>
              <w:pStyle w:val="NoSpacing"/>
              <w:numPr>
                <w:ilvl w:val="0"/>
                <w:numId w:val="13"/>
              </w:numPr>
              <w:ind w:left="170" w:hanging="170"/>
              <w:rPr>
                <w:rFonts w:ascii="Calibri" w:hAnsi="Calibri"/>
                <w:bCs/>
                <w:iCs/>
                <w:sz w:val="24"/>
                <w:szCs w:val="24"/>
              </w:rPr>
            </w:pPr>
            <w:r w:rsidRPr="00825766">
              <w:rPr>
                <w:rFonts w:ascii="Calibri" w:hAnsi="Calibri"/>
                <w:bCs/>
                <w:iCs/>
                <w:sz w:val="24"/>
                <w:szCs w:val="24"/>
              </w:rPr>
              <w:t>Flexible approach to work demands.</w:t>
            </w:r>
          </w:p>
          <w:p w14:paraId="2A1C9AED" w14:textId="18C4D296" w:rsidR="00AC1181" w:rsidRPr="00825766" w:rsidRDefault="00AC1181" w:rsidP="004D109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Calibri" w:hAnsi="Calibri"/>
                <w:sz w:val="24"/>
                <w:szCs w:val="24"/>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E29F5" w14:textId="3019CAA5" w:rsidR="00363999" w:rsidRPr="00825766" w:rsidRDefault="00363999" w:rsidP="00B0216A">
            <w:pPr>
              <w:pStyle w:val="ListParagraph"/>
              <w:ind w:left="170"/>
              <w:rPr>
                <w:rFonts w:ascii="Calibri" w:hAnsi="Calibri"/>
                <w:sz w:val="24"/>
                <w:szCs w:val="24"/>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DC4BC" w14:textId="77777777" w:rsidR="00A96D87" w:rsidRPr="00825766" w:rsidRDefault="00A96D87" w:rsidP="00363999">
            <w:pPr>
              <w:rPr>
                <w:rFonts w:ascii="Calibri" w:eastAsia="Calibri" w:hAnsi="Calibri" w:cs="Calibri"/>
                <w:sz w:val="24"/>
                <w:szCs w:val="24"/>
              </w:rPr>
            </w:pPr>
            <w:r w:rsidRPr="00825766">
              <w:rPr>
                <w:rFonts w:ascii="Calibri" w:eastAsia="Calibri" w:hAnsi="Calibri" w:cs="Calibri"/>
                <w:sz w:val="24"/>
                <w:szCs w:val="24"/>
              </w:rPr>
              <w:t>Application/</w:t>
            </w:r>
          </w:p>
          <w:p w14:paraId="4F1C6A3A" w14:textId="55935F0A" w:rsidR="00363999" w:rsidRPr="00825766" w:rsidRDefault="00363999" w:rsidP="00363999">
            <w:pPr>
              <w:rPr>
                <w:rFonts w:ascii="Calibri" w:hAnsi="Calibri"/>
                <w:sz w:val="24"/>
                <w:szCs w:val="24"/>
              </w:rPr>
            </w:pPr>
            <w:r w:rsidRPr="00825766">
              <w:rPr>
                <w:rFonts w:ascii="Calibri" w:eastAsia="Calibri" w:hAnsi="Calibri" w:cs="Calibri"/>
                <w:sz w:val="24"/>
                <w:szCs w:val="24"/>
              </w:rPr>
              <w:t>Interview</w:t>
            </w:r>
          </w:p>
        </w:tc>
      </w:tr>
      <w:tr w:rsidR="00DD600F" w:rsidRPr="00825766" w14:paraId="19141F41" w14:textId="77777777" w:rsidTr="00825766">
        <w:trPr>
          <w:trHeight w:val="1045"/>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2FB38" w14:textId="2EC4B09D" w:rsidR="00DD600F" w:rsidRPr="00825766" w:rsidRDefault="00DD600F" w:rsidP="00363999">
            <w:pPr>
              <w:rPr>
                <w:rFonts w:ascii="Calibri" w:eastAsia="Calibri" w:hAnsi="Calibri" w:cs="Calibri"/>
                <w:sz w:val="24"/>
                <w:szCs w:val="24"/>
              </w:rPr>
            </w:pPr>
            <w:r w:rsidRPr="00825766">
              <w:rPr>
                <w:rFonts w:ascii="Calibri" w:eastAsia="Calibri" w:hAnsi="Calibri" w:cs="Calibri"/>
                <w:sz w:val="24"/>
                <w:szCs w:val="24"/>
              </w:rPr>
              <w:t>Driving</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C70C7" w14:textId="08EF456D" w:rsidR="00DD600F" w:rsidRPr="00825766" w:rsidRDefault="00DD600F" w:rsidP="00A1653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4"/>
                <w:szCs w:val="24"/>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F6F8A" w14:textId="77777777" w:rsidR="00DD600F" w:rsidRPr="00825766" w:rsidRDefault="00DD600F" w:rsidP="00A1653F">
            <w:pPr>
              <w:rPr>
                <w:rFonts w:ascii="Calibri" w:hAnsi="Calibri"/>
                <w:sz w:val="24"/>
                <w:szCs w:val="24"/>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6D487" w14:textId="77777777" w:rsidR="00DD600F" w:rsidRPr="00825766" w:rsidRDefault="00DD600F" w:rsidP="00363999">
            <w:pPr>
              <w:rPr>
                <w:rFonts w:ascii="Calibri" w:eastAsia="Calibri" w:hAnsi="Calibri" w:cs="Calibri"/>
                <w:sz w:val="24"/>
                <w:szCs w:val="24"/>
              </w:rPr>
            </w:pPr>
          </w:p>
        </w:tc>
      </w:tr>
      <w:tr w:rsidR="009F55C3" w:rsidRPr="00825766" w14:paraId="03D59D09" w14:textId="77777777" w:rsidTr="00825766">
        <w:trPr>
          <w:trHeight w:val="1459"/>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DFDFC" w14:textId="77777777" w:rsidR="009F55C3" w:rsidRPr="00825766" w:rsidRDefault="009F55C3" w:rsidP="009F55C3">
            <w:pPr>
              <w:rPr>
                <w:rFonts w:ascii="Calibri" w:eastAsia="Calibri" w:hAnsi="Calibri" w:cs="Calibri"/>
                <w:sz w:val="24"/>
                <w:szCs w:val="24"/>
              </w:rPr>
            </w:pPr>
            <w:r w:rsidRPr="00825766">
              <w:rPr>
                <w:rFonts w:ascii="Calibri" w:eastAsia="Calibri" w:hAnsi="Calibri" w:cs="Calibri"/>
                <w:sz w:val="24"/>
                <w:szCs w:val="24"/>
              </w:rPr>
              <w:t>Working Arrangements/</w:t>
            </w:r>
          </w:p>
          <w:p w14:paraId="206652C3" w14:textId="22C6D6C5" w:rsidR="009F55C3" w:rsidRPr="00825766" w:rsidRDefault="009F55C3" w:rsidP="009F55C3">
            <w:pPr>
              <w:rPr>
                <w:rFonts w:ascii="Calibri" w:eastAsia="Calibri" w:hAnsi="Calibri" w:cs="Calibri"/>
                <w:sz w:val="24"/>
                <w:szCs w:val="24"/>
              </w:rPr>
            </w:pPr>
            <w:r w:rsidRPr="00825766">
              <w:rPr>
                <w:rFonts w:ascii="Calibri" w:eastAsia="Calibri" w:hAnsi="Calibri" w:cs="Calibri"/>
                <w:sz w:val="24"/>
                <w:szCs w:val="24"/>
              </w:rPr>
              <w:t>Flexibility</w:t>
            </w:r>
          </w:p>
          <w:p w14:paraId="1081CFCC" w14:textId="77777777" w:rsidR="009F55C3" w:rsidRPr="00825766" w:rsidRDefault="009F55C3" w:rsidP="009F55C3">
            <w:pPr>
              <w:rPr>
                <w:rFonts w:ascii="Calibri" w:hAnsi="Calibri"/>
                <w:sz w:val="24"/>
                <w:szCs w:val="24"/>
              </w:rPr>
            </w:pP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D7583" w14:textId="5B54E9C1" w:rsidR="009F55C3" w:rsidRPr="00825766" w:rsidRDefault="004D109C">
            <w:pPr>
              <w:rPr>
                <w:rFonts w:ascii="Calibri" w:hAnsi="Calibri"/>
                <w:sz w:val="24"/>
                <w:szCs w:val="24"/>
              </w:rPr>
            </w:pPr>
            <w:r w:rsidRPr="00825766">
              <w:rPr>
                <w:rFonts w:ascii="Calibri" w:hAnsi="Calibri"/>
                <w:sz w:val="24"/>
                <w:szCs w:val="24"/>
                <w:lang w:val="en-GB"/>
              </w:rPr>
              <w:t>The post holder will be required to work outside normal hours including Bank Holidays, e</w:t>
            </w:r>
            <w:r w:rsidRPr="00825766">
              <w:rPr>
                <w:rFonts w:ascii="Calibri" w:eastAsia="Calibri" w:hAnsi="Calibri" w:cs="Arial"/>
                <w:sz w:val="24"/>
                <w:szCs w:val="24"/>
              </w:rPr>
              <w:t>venings and weekends.</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20978" w14:textId="77777777" w:rsidR="009F55C3" w:rsidRPr="00825766" w:rsidRDefault="009F55C3" w:rsidP="009F55C3">
            <w:pPr>
              <w:rPr>
                <w:rFonts w:ascii="Calibri" w:hAnsi="Calibri"/>
                <w:sz w:val="24"/>
                <w:szCs w:val="24"/>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F18ED" w14:textId="77777777" w:rsidR="00825766" w:rsidRDefault="00825766" w:rsidP="009F55C3">
            <w:pPr>
              <w:rPr>
                <w:rFonts w:ascii="Calibri" w:eastAsia="Calibri" w:hAnsi="Calibri" w:cs="Calibri"/>
                <w:sz w:val="24"/>
                <w:szCs w:val="24"/>
              </w:rPr>
            </w:pPr>
            <w:r>
              <w:rPr>
                <w:rFonts w:ascii="Calibri" w:eastAsia="Calibri" w:hAnsi="Calibri" w:cs="Calibri"/>
                <w:sz w:val="24"/>
                <w:szCs w:val="24"/>
              </w:rPr>
              <w:t>Application/</w:t>
            </w:r>
          </w:p>
          <w:p w14:paraId="1C0EEE38" w14:textId="297C24D9" w:rsidR="009F55C3" w:rsidRPr="00825766" w:rsidRDefault="00825766" w:rsidP="009F55C3">
            <w:pPr>
              <w:rPr>
                <w:rFonts w:ascii="Calibri" w:eastAsia="Calibri" w:hAnsi="Calibri" w:cs="Calibri"/>
                <w:sz w:val="24"/>
                <w:szCs w:val="24"/>
              </w:rPr>
            </w:pPr>
            <w:r>
              <w:rPr>
                <w:rFonts w:ascii="Calibri" w:eastAsia="Calibri" w:hAnsi="Calibri" w:cs="Calibri"/>
                <w:sz w:val="24"/>
                <w:szCs w:val="24"/>
              </w:rPr>
              <w:t>Self-assessment</w:t>
            </w:r>
          </w:p>
        </w:tc>
      </w:tr>
    </w:tbl>
    <w:p w14:paraId="19BEA9DE" w14:textId="0CADEE3B" w:rsidR="00BD27D1" w:rsidRPr="004C1918" w:rsidRDefault="00BD27D1" w:rsidP="00825766">
      <w:pPr>
        <w:rPr>
          <w:rFonts w:ascii="Calibri" w:hAnsi="Calibri"/>
          <w:sz w:val="22"/>
          <w:szCs w:val="22"/>
        </w:rPr>
      </w:pPr>
    </w:p>
    <w:sectPr w:rsidR="00BD27D1" w:rsidRPr="004C1918">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A4564" w14:textId="77777777" w:rsidR="00D81D1E" w:rsidRDefault="00D81D1E">
      <w:r>
        <w:separator/>
      </w:r>
    </w:p>
  </w:endnote>
  <w:endnote w:type="continuationSeparator" w:id="0">
    <w:p w14:paraId="114B855F" w14:textId="77777777" w:rsidR="00D81D1E" w:rsidRDefault="00D8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2075A" w14:textId="77777777" w:rsidR="005D5619" w:rsidRDefault="005D5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3BC5F" w14:textId="77777777" w:rsidR="005D5619" w:rsidRDefault="005D5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B5D5" w14:textId="77777777" w:rsidR="005D5619" w:rsidRDefault="005D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7BD46" w14:textId="77777777" w:rsidR="00D81D1E" w:rsidRDefault="00D81D1E">
      <w:r>
        <w:separator/>
      </w:r>
    </w:p>
  </w:footnote>
  <w:footnote w:type="continuationSeparator" w:id="0">
    <w:p w14:paraId="7467BCE9" w14:textId="77777777" w:rsidR="00D81D1E" w:rsidRDefault="00D8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5299E" w14:textId="3303A2F9" w:rsidR="005D5619" w:rsidRDefault="005D5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32DB1" w14:textId="2D8FF649" w:rsidR="005D5619" w:rsidRDefault="005D5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5651" w14:textId="10EB6EBA" w:rsidR="005D5619" w:rsidRDefault="005D5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B2C"/>
    <w:multiLevelType w:val="hybridMultilevel"/>
    <w:tmpl w:val="DA80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D4872"/>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EF1042"/>
    <w:multiLevelType w:val="hybridMultilevel"/>
    <w:tmpl w:val="D3AA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E21"/>
    <w:multiLevelType w:val="hybridMultilevel"/>
    <w:tmpl w:val="C53E5B4C"/>
    <w:lvl w:ilvl="0" w:tplc="08090001">
      <w:start w:val="1"/>
      <w:numFmt w:val="bullet"/>
      <w:lvlText w:val=""/>
      <w:lvlJc w:val="left"/>
      <w:pPr>
        <w:ind w:left="381" w:hanging="360"/>
      </w:pPr>
      <w:rPr>
        <w:rFonts w:ascii="Symbol" w:hAnsi="Symbol" w:hint="default"/>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abstractNum w:abstractNumId="4" w15:restartNumberingAfterBreak="0">
    <w:nsid w:val="08F01834"/>
    <w:multiLevelType w:val="hybridMultilevel"/>
    <w:tmpl w:val="C562C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AF4"/>
    <w:multiLevelType w:val="hybridMultilevel"/>
    <w:tmpl w:val="E402C7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745B7D"/>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6352E0"/>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DB4FD5"/>
    <w:multiLevelType w:val="hybridMultilevel"/>
    <w:tmpl w:val="B03A11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D4BAB"/>
    <w:multiLevelType w:val="hybridMultilevel"/>
    <w:tmpl w:val="30F0EE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576D97"/>
    <w:multiLevelType w:val="multilevel"/>
    <w:tmpl w:val="37066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F0620B"/>
    <w:multiLevelType w:val="multilevel"/>
    <w:tmpl w:val="0EF8806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4593242"/>
    <w:multiLevelType w:val="hybridMultilevel"/>
    <w:tmpl w:val="7C786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958EF"/>
    <w:multiLevelType w:val="hybridMultilevel"/>
    <w:tmpl w:val="14F69764"/>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14" w15:restartNumberingAfterBreak="0">
    <w:nsid w:val="288F2ADC"/>
    <w:multiLevelType w:val="hybridMultilevel"/>
    <w:tmpl w:val="E59086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234C0"/>
    <w:multiLevelType w:val="hybridMultilevel"/>
    <w:tmpl w:val="D9C28A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F6FB6"/>
    <w:multiLevelType w:val="hybridMultilevel"/>
    <w:tmpl w:val="D948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70E8D"/>
    <w:multiLevelType w:val="multilevel"/>
    <w:tmpl w:val="800A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351CD3"/>
    <w:multiLevelType w:val="multilevel"/>
    <w:tmpl w:val="80106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F1BC0"/>
    <w:multiLevelType w:val="multilevel"/>
    <w:tmpl w:val="A80C83B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6E187A"/>
    <w:multiLevelType w:val="hybridMultilevel"/>
    <w:tmpl w:val="9166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D6CB0"/>
    <w:multiLevelType w:val="multilevel"/>
    <w:tmpl w:val="37066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2133F3"/>
    <w:multiLevelType w:val="multilevel"/>
    <w:tmpl w:val="E59086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6C6F27"/>
    <w:multiLevelType w:val="hybridMultilevel"/>
    <w:tmpl w:val="D9E821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C298A"/>
    <w:multiLevelType w:val="hybridMultilevel"/>
    <w:tmpl w:val="BA38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A72E08"/>
    <w:multiLevelType w:val="multilevel"/>
    <w:tmpl w:val="8648E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C50554"/>
    <w:multiLevelType w:val="hybridMultilevel"/>
    <w:tmpl w:val="4406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F34E2"/>
    <w:multiLevelType w:val="hybridMultilevel"/>
    <w:tmpl w:val="EFCC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97830"/>
    <w:multiLevelType w:val="hybridMultilevel"/>
    <w:tmpl w:val="DB40CD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32FBD"/>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3209A5"/>
    <w:multiLevelType w:val="hybridMultilevel"/>
    <w:tmpl w:val="800A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B3012"/>
    <w:multiLevelType w:val="hybridMultilevel"/>
    <w:tmpl w:val="B698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82D26"/>
    <w:multiLevelType w:val="hybridMultilevel"/>
    <w:tmpl w:val="8648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F2529"/>
    <w:multiLevelType w:val="hybridMultilevel"/>
    <w:tmpl w:val="3706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029D3"/>
    <w:multiLevelType w:val="hybridMultilevel"/>
    <w:tmpl w:val="72B4C05C"/>
    <w:lvl w:ilvl="0" w:tplc="74F2D8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2D51E1"/>
    <w:multiLevelType w:val="hybridMultilevel"/>
    <w:tmpl w:val="DB003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C83FD4"/>
    <w:multiLevelType w:val="hybridMultilevel"/>
    <w:tmpl w:val="D9924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DF3621"/>
    <w:multiLevelType w:val="multilevel"/>
    <w:tmpl w:val="6780F3A6"/>
    <w:lvl w:ilvl="0">
      <w:start w:val="1"/>
      <w:numFmt w:val="decimal"/>
      <w:lvlText w:val="%1."/>
      <w:lvlJc w:val="left"/>
      <w:pPr>
        <w:ind w:left="360" w:hanging="360"/>
      </w:pPr>
      <w:rPr>
        <w:rFonts w:hint="default"/>
      </w:rPr>
    </w:lvl>
    <w:lvl w:ilvl="1">
      <w:start w:val="3"/>
      <w:numFmt w:val="decimal"/>
      <w:isLgl/>
      <w:lvlText w:val="%1.%2"/>
      <w:lvlJc w:val="left"/>
      <w:pPr>
        <w:ind w:left="510" w:hanging="51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8" w15:restartNumberingAfterBreak="0">
    <w:nsid w:val="7C5630C2"/>
    <w:multiLevelType w:val="hybridMultilevel"/>
    <w:tmpl w:val="7AF6AC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9"/>
  </w:num>
  <w:num w:numId="4">
    <w:abstractNumId w:val="20"/>
  </w:num>
  <w:num w:numId="5">
    <w:abstractNumId w:val="13"/>
  </w:num>
  <w:num w:numId="6">
    <w:abstractNumId w:val="3"/>
  </w:num>
  <w:num w:numId="7">
    <w:abstractNumId w:val="34"/>
  </w:num>
  <w:num w:numId="8">
    <w:abstractNumId w:val="27"/>
  </w:num>
  <w:num w:numId="9">
    <w:abstractNumId w:val="37"/>
  </w:num>
  <w:num w:numId="10">
    <w:abstractNumId w:val="19"/>
  </w:num>
  <w:num w:numId="11">
    <w:abstractNumId w:val="11"/>
  </w:num>
  <w:num w:numId="12">
    <w:abstractNumId w:val="16"/>
  </w:num>
  <w:num w:numId="13">
    <w:abstractNumId w:val="32"/>
  </w:num>
  <w:num w:numId="14">
    <w:abstractNumId w:val="6"/>
  </w:num>
  <w:num w:numId="15">
    <w:abstractNumId w:val="31"/>
  </w:num>
  <w:num w:numId="16">
    <w:abstractNumId w:val="7"/>
  </w:num>
  <w:num w:numId="17">
    <w:abstractNumId w:val="1"/>
  </w:num>
  <w:num w:numId="18">
    <w:abstractNumId w:val="4"/>
  </w:num>
  <w:num w:numId="19">
    <w:abstractNumId w:val="24"/>
  </w:num>
  <w:num w:numId="20">
    <w:abstractNumId w:val="33"/>
  </w:num>
  <w:num w:numId="21">
    <w:abstractNumId w:val="29"/>
  </w:num>
  <w:num w:numId="22">
    <w:abstractNumId w:val="30"/>
  </w:num>
  <w:num w:numId="23">
    <w:abstractNumId w:val="17"/>
  </w:num>
  <w:num w:numId="24">
    <w:abstractNumId w:val="35"/>
  </w:num>
  <w:num w:numId="25">
    <w:abstractNumId w:val="0"/>
  </w:num>
  <w:num w:numId="26">
    <w:abstractNumId w:val="18"/>
  </w:num>
  <w:num w:numId="27">
    <w:abstractNumId w:val="2"/>
  </w:num>
  <w:num w:numId="28">
    <w:abstractNumId w:val="12"/>
  </w:num>
  <w:num w:numId="29">
    <w:abstractNumId w:val="26"/>
  </w:num>
  <w:num w:numId="30">
    <w:abstractNumId w:val="23"/>
  </w:num>
  <w:num w:numId="31">
    <w:abstractNumId w:val="8"/>
  </w:num>
  <w:num w:numId="32">
    <w:abstractNumId w:val="36"/>
  </w:num>
  <w:num w:numId="33">
    <w:abstractNumId w:val="38"/>
  </w:num>
  <w:num w:numId="34">
    <w:abstractNumId w:val="14"/>
  </w:num>
  <w:num w:numId="35">
    <w:abstractNumId w:val="22"/>
  </w:num>
  <w:num w:numId="36">
    <w:abstractNumId w:val="15"/>
  </w:num>
  <w:num w:numId="37">
    <w:abstractNumId w:val="25"/>
  </w:num>
  <w:num w:numId="38">
    <w:abstractNumId w:val="2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1"/>
    <w:rsid w:val="00010A6F"/>
    <w:rsid w:val="00060898"/>
    <w:rsid w:val="000B416B"/>
    <w:rsid w:val="000C584E"/>
    <w:rsid w:val="00126B61"/>
    <w:rsid w:val="00147E2F"/>
    <w:rsid w:val="00153928"/>
    <w:rsid w:val="001D0D3F"/>
    <w:rsid w:val="0023117C"/>
    <w:rsid w:val="0027072C"/>
    <w:rsid w:val="002B6DD6"/>
    <w:rsid w:val="002F06A1"/>
    <w:rsid w:val="00337E17"/>
    <w:rsid w:val="00352B49"/>
    <w:rsid w:val="00363999"/>
    <w:rsid w:val="00372712"/>
    <w:rsid w:val="003A0494"/>
    <w:rsid w:val="003A5F47"/>
    <w:rsid w:val="003C5DEA"/>
    <w:rsid w:val="003E5444"/>
    <w:rsid w:val="003F3C82"/>
    <w:rsid w:val="00420EE0"/>
    <w:rsid w:val="004C1918"/>
    <w:rsid w:val="004C2395"/>
    <w:rsid w:val="004D109C"/>
    <w:rsid w:val="005264FD"/>
    <w:rsid w:val="00533176"/>
    <w:rsid w:val="00553A2F"/>
    <w:rsid w:val="005812C7"/>
    <w:rsid w:val="005D5619"/>
    <w:rsid w:val="005E0AEE"/>
    <w:rsid w:val="006306A0"/>
    <w:rsid w:val="00667019"/>
    <w:rsid w:val="006735A1"/>
    <w:rsid w:val="006A112C"/>
    <w:rsid w:val="006C1DF9"/>
    <w:rsid w:val="00726FC6"/>
    <w:rsid w:val="00751343"/>
    <w:rsid w:val="00752195"/>
    <w:rsid w:val="007A4C9F"/>
    <w:rsid w:val="007D58B7"/>
    <w:rsid w:val="007E0857"/>
    <w:rsid w:val="008136B4"/>
    <w:rsid w:val="00825766"/>
    <w:rsid w:val="00832E17"/>
    <w:rsid w:val="00836131"/>
    <w:rsid w:val="0085788A"/>
    <w:rsid w:val="008708A5"/>
    <w:rsid w:val="00875760"/>
    <w:rsid w:val="008A7657"/>
    <w:rsid w:val="00902627"/>
    <w:rsid w:val="00953622"/>
    <w:rsid w:val="009A3B89"/>
    <w:rsid w:val="009A4967"/>
    <w:rsid w:val="009B7520"/>
    <w:rsid w:val="009D3B57"/>
    <w:rsid w:val="009F55C3"/>
    <w:rsid w:val="00A072FD"/>
    <w:rsid w:val="00A1653F"/>
    <w:rsid w:val="00A74341"/>
    <w:rsid w:val="00A74A2B"/>
    <w:rsid w:val="00A76CC1"/>
    <w:rsid w:val="00A96D87"/>
    <w:rsid w:val="00AC1181"/>
    <w:rsid w:val="00B0216A"/>
    <w:rsid w:val="00B04822"/>
    <w:rsid w:val="00B266E4"/>
    <w:rsid w:val="00B46456"/>
    <w:rsid w:val="00B70479"/>
    <w:rsid w:val="00B849A4"/>
    <w:rsid w:val="00B87DED"/>
    <w:rsid w:val="00B96D51"/>
    <w:rsid w:val="00BC77A5"/>
    <w:rsid w:val="00BD27D1"/>
    <w:rsid w:val="00BE35A6"/>
    <w:rsid w:val="00C00262"/>
    <w:rsid w:val="00C8167C"/>
    <w:rsid w:val="00CC0B33"/>
    <w:rsid w:val="00CE70E3"/>
    <w:rsid w:val="00D01F60"/>
    <w:rsid w:val="00D073DA"/>
    <w:rsid w:val="00D81D1E"/>
    <w:rsid w:val="00DD600F"/>
    <w:rsid w:val="00DD6FB7"/>
    <w:rsid w:val="00DD79EF"/>
    <w:rsid w:val="00DF16BE"/>
    <w:rsid w:val="00E54569"/>
    <w:rsid w:val="00E813EB"/>
    <w:rsid w:val="00E81F59"/>
    <w:rsid w:val="00E83F2D"/>
    <w:rsid w:val="00EA4DDA"/>
    <w:rsid w:val="00EE6108"/>
    <w:rsid w:val="00F07B21"/>
    <w:rsid w:val="00F662B8"/>
    <w:rsid w:val="00F74DF6"/>
    <w:rsid w:val="00FD7F27"/>
    <w:rsid w:val="00FE0AC5"/>
    <w:rsid w:val="00FE29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17DA5"/>
  <w15:docId w15:val="{1AAD04AF-9AEE-4214-B70C-740B35FF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u w:color="000000"/>
      <w:lang w:val="en-US" w:eastAsia="en-US"/>
    </w:rPr>
  </w:style>
  <w:style w:type="paragraph" w:styleId="Heading1">
    <w:name w:val="heading 1"/>
    <w:next w:val="Normal"/>
    <w:pPr>
      <w:keepNext/>
      <w:spacing w:line="480" w:lineRule="auto"/>
      <w:outlineLvl w:val="0"/>
    </w:pPr>
    <w:rPr>
      <w:rFonts w:hAnsi="Arial Unicode MS"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ListParagraph">
    <w:name w:val="List Paragraph"/>
    <w:basedOn w:val="Normal"/>
    <w:uiPriority w:val="34"/>
    <w:qFormat/>
    <w:rsid w:val="00BC77A5"/>
    <w:pPr>
      <w:ind w:left="720"/>
      <w:contextualSpacing/>
    </w:pPr>
  </w:style>
  <w:style w:type="paragraph" w:styleId="NoSpacing">
    <w:name w:val="No Spacing"/>
    <w:uiPriority w:val="1"/>
    <w:qFormat/>
    <w:rsid w:val="00BC77A5"/>
    <w:rPr>
      <w:rFonts w:hAnsi="Arial Unicode MS" w:cs="Arial Unicode MS"/>
      <w:color w:val="000000"/>
      <w:u w:color="000000"/>
      <w:lang w:val="en-US" w:eastAsia="en-US"/>
    </w:rPr>
  </w:style>
  <w:style w:type="paragraph" w:customStyle="1" w:styleId="Default">
    <w:name w:val="Default"/>
    <w:basedOn w:val="Normal"/>
    <w:rsid w:val="00BC77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sz w:val="24"/>
      <w:szCs w:val="24"/>
      <w:bdr w:val="none" w:sz="0" w:space="0" w:color="auto"/>
      <w:lang w:val="en-GB"/>
    </w:rPr>
  </w:style>
  <w:style w:type="paragraph" w:styleId="BalloonText">
    <w:name w:val="Balloon Text"/>
    <w:basedOn w:val="Normal"/>
    <w:link w:val="BalloonTextChar"/>
    <w:uiPriority w:val="99"/>
    <w:semiHidden/>
    <w:unhideWhenUsed/>
    <w:rsid w:val="009D3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57"/>
    <w:rPr>
      <w:rFonts w:ascii="Segoe UI" w:hAnsi="Segoe UI" w:cs="Segoe UI"/>
      <w:color w:val="000000"/>
      <w:sz w:val="18"/>
      <w:szCs w:val="18"/>
      <w:u w:color="000000"/>
      <w:lang w:val="en-US" w:eastAsia="en-US"/>
    </w:rPr>
  </w:style>
  <w:style w:type="character" w:styleId="CommentReference">
    <w:name w:val="annotation reference"/>
    <w:basedOn w:val="DefaultParagraphFont"/>
    <w:uiPriority w:val="99"/>
    <w:semiHidden/>
    <w:unhideWhenUsed/>
    <w:rsid w:val="009D3B57"/>
    <w:rPr>
      <w:sz w:val="16"/>
      <w:szCs w:val="16"/>
    </w:rPr>
  </w:style>
  <w:style w:type="paragraph" w:styleId="CommentText">
    <w:name w:val="annotation text"/>
    <w:basedOn w:val="Normal"/>
    <w:link w:val="CommentTextChar"/>
    <w:uiPriority w:val="99"/>
    <w:semiHidden/>
    <w:unhideWhenUsed/>
    <w:rsid w:val="009D3B57"/>
  </w:style>
  <w:style w:type="character" w:customStyle="1" w:styleId="CommentTextChar">
    <w:name w:val="Comment Text Char"/>
    <w:basedOn w:val="DefaultParagraphFont"/>
    <w:link w:val="CommentText"/>
    <w:uiPriority w:val="99"/>
    <w:semiHidden/>
    <w:rsid w:val="009D3B57"/>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9D3B57"/>
    <w:rPr>
      <w:b/>
      <w:bCs/>
    </w:rPr>
  </w:style>
  <w:style w:type="character" w:customStyle="1" w:styleId="CommentSubjectChar">
    <w:name w:val="Comment Subject Char"/>
    <w:basedOn w:val="CommentTextChar"/>
    <w:link w:val="CommentSubject"/>
    <w:uiPriority w:val="99"/>
    <w:semiHidden/>
    <w:rsid w:val="009D3B57"/>
    <w:rPr>
      <w:rFonts w:hAnsi="Arial Unicode MS" w:cs="Arial Unicode MS"/>
      <w:b/>
      <w:bCs/>
      <w:color w:val="000000"/>
      <w:u w:color="000000"/>
      <w:lang w:val="en-US" w:eastAsia="en-US"/>
    </w:rPr>
  </w:style>
  <w:style w:type="paragraph" w:styleId="PlainText">
    <w:name w:val="Plain Text"/>
    <w:basedOn w:val="Normal"/>
    <w:link w:val="PlainTextChar"/>
    <w:uiPriority w:val="99"/>
    <w:unhideWhenUsed/>
    <w:rsid w:val="00E83F2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en-GB"/>
    </w:rPr>
  </w:style>
  <w:style w:type="character" w:customStyle="1" w:styleId="PlainTextChar">
    <w:name w:val="Plain Text Char"/>
    <w:basedOn w:val="DefaultParagraphFont"/>
    <w:link w:val="PlainText"/>
    <w:uiPriority w:val="99"/>
    <w:rsid w:val="00E83F2D"/>
    <w:rPr>
      <w:rFonts w:ascii="Calibri" w:eastAsiaTheme="minorHAnsi" w:hAnsi="Calibri" w:cstheme="minorBidi"/>
      <w:sz w:val="22"/>
      <w:szCs w:val="21"/>
      <w:bdr w:val="none" w:sz="0" w:space="0" w:color="auto"/>
      <w:lang w:eastAsia="en-US"/>
    </w:rPr>
  </w:style>
  <w:style w:type="paragraph" w:styleId="Header">
    <w:name w:val="header"/>
    <w:basedOn w:val="Normal"/>
    <w:link w:val="HeaderChar"/>
    <w:uiPriority w:val="99"/>
    <w:unhideWhenUsed/>
    <w:rsid w:val="00363999"/>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color w:val="auto"/>
      <w:sz w:val="22"/>
      <w:szCs w:val="22"/>
      <w:bdr w:val="none" w:sz="0" w:space="0" w:color="auto"/>
      <w:lang w:val="en-GB"/>
    </w:rPr>
  </w:style>
  <w:style w:type="character" w:customStyle="1" w:styleId="HeaderChar">
    <w:name w:val="Header Char"/>
    <w:basedOn w:val="DefaultParagraphFont"/>
    <w:link w:val="Header"/>
    <w:uiPriority w:val="99"/>
    <w:rsid w:val="00363999"/>
    <w:rPr>
      <w:rFonts w:asciiTheme="minorHAnsi" w:eastAsiaTheme="minorHAnsi" w:hAnsiTheme="minorHAnsi" w:cstheme="minorBidi"/>
      <w:sz w:val="22"/>
      <w:szCs w:val="22"/>
      <w:bdr w:val="none" w:sz="0" w:space="0" w:color="auto"/>
      <w:lang w:eastAsia="en-US"/>
    </w:rPr>
  </w:style>
  <w:style w:type="paragraph" w:styleId="EndnoteText">
    <w:name w:val="endnote text"/>
    <w:basedOn w:val="Normal"/>
    <w:link w:val="EndnoteTextChar"/>
    <w:uiPriority w:val="99"/>
    <w:semiHidden/>
    <w:unhideWhenUsed/>
    <w:rsid w:val="009F55C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bdr w:val="none" w:sz="0" w:space="0" w:color="auto"/>
      <w:lang w:val="en-GB"/>
    </w:rPr>
  </w:style>
  <w:style w:type="character" w:customStyle="1" w:styleId="EndnoteTextChar">
    <w:name w:val="Endnote Text Char"/>
    <w:basedOn w:val="DefaultParagraphFont"/>
    <w:link w:val="EndnoteText"/>
    <w:uiPriority w:val="99"/>
    <w:semiHidden/>
    <w:rsid w:val="009F55C3"/>
    <w:rPr>
      <w:rFonts w:asciiTheme="minorHAnsi" w:eastAsiaTheme="minorHAnsi" w:hAnsiTheme="minorHAnsi" w:cstheme="minorBidi"/>
      <w:bdr w:val="none" w:sz="0" w:space="0" w:color="auto"/>
      <w:lang w:eastAsia="en-US"/>
    </w:rPr>
  </w:style>
  <w:style w:type="character" w:styleId="EndnoteReference">
    <w:name w:val="endnote reference"/>
    <w:rsid w:val="009F55C3"/>
    <w:rPr>
      <w:vertAlign w:val="superscript"/>
    </w:rPr>
  </w:style>
  <w:style w:type="paragraph" w:styleId="Footer">
    <w:name w:val="footer"/>
    <w:basedOn w:val="Normal"/>
    <w:link w:val="FooterChar"/>
    <w:uiPriority w:val="99"/>
    <w:unhideWhenUsed/>
    <w:rsid w:val="005D5619"/>
    <w:pPr>
      <w:tabs>
        <w:tab w:val="center" w:pos="4513"/>
        <w:tab w:val="right" w:pos="9026"/>
      </w:tabs>
    </w:pPr>
  </w:style>
  <w:style w:type="character" w:customStyle="1" w:styleId="FooterChar">
    <w:name w:val="Footer Char"/>
    <w:basedOn w:val="DefaultParagraphFont"/>
    <w:link w:val="Footer"/>
    <w:uiPriority w:val="99"/>
    <w:rsid w:val="005D5619"/>
    <w:rPr>
      <w:rFonts w:hAnsi="Arial Unicode MS" w:cs="Arial Unicode MS"/>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0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BA8709AF45B841AC0029F7A6FBA598" ma:contentTypeVersion="11" ma:contentTypeDescription="Create a new document." ma:contentTypeScope="" ma:versionID="f93a662b47cd646c0c63165c22236bef">
  <xsd:schema xmlns:xsd="http://www.w3.org/2001/XMLSchema" xmlns:xs="http://www.w3.org/2001/XMLSchema" xmlns:p="http://schemas.microsoft.com/office/2006/metadata/properties" xmlns:ns3="7fd69e4f-c34d-499d-85d6-56f5173f9983" xmlns:ns4="4a930340-0159-493b-bddd-04efe1ebc7ca" targetNamespace="http://schemas.microsoft.com/office/2006/metadata/properties" ma:root="true" ma:fieldsID="fcddb4939d489817a1699d4cc6bc75a9" ns3:_="" ns4:_="">
    <xsd:import namespace="7fd69e4f-c34d-499d-85d6-56f5173f9983"/>
    <xsd:import namespace="4a930340-0159-493b-bddd-04efe1ebc7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9e4f-c34d-499d-85d6-56f5173f99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30340-0159-493b-bddd-04efe1ebc7c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C41F0-CB91-4032-85DF-86BACBCAD03F}">
  <ds:schemaRefs>
    <ds:schemaRef ds:uri="http://schemas.microsoft.com/sharepoint/v3/contenttype/forms"/>
  </ds:schemaRefs>
</ds:datastoreItem>
</file>

<file path=customXml/itemProps2.xml><?xml version="1.0" encoding="utf-8"?>
<ds:datastoreItem xmlns:ds="http://schemas.openxmlformats.org/officeDocument/2006/customXml" ds:itemID="{307C58B2-E058-4824-9609-6ED10AD79C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E4816-729F-4A18-9B56-4192B29FF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9e4f-c34d-499d-85d6-56f5173f9983"/>
    <ds:schemaRef ds:uri="4a930340-0159-493b-bddd-04efe1ebc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McAnulty</dc:creator>
  <cp:lastModifiedBy>Stephen Tully</cp:lastModifiedBy>
  <cp:revision>4</cp:revision>
  <cp:lastPrinted>2019-11-21T11:10:00Z</cp:lastPrinted>
  <dcterms:created xsi:type="dcterms:W3CDTF">2020-07-07T11:31:00Z</dcterms:created>
  <dcterms:modified xsi:type="dcterms:W3CDTF">2021-03-26T15:28:00Z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0x0101009DBA8709AF45B841AC0029F7A6FBA598</vt:lpwstr>
  </property>
</Properties>
</file>