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5EF70" w14:textId="04142B70" w:rsidR="00753453" w:rsidRDefault="00753453" w:rsidP="00753453">
      <w:pPr>
        <w:jc w:val="right"/>
        <w:rPr>
          <w:rFonts w:ascii="Arial Narrow" w:hAnsi="Arial Narrow"/>
          <w:b/>
          <w:sz w:val="40"/>
          <w:szCs w:val="40"/>
          <w:u w:val="single"/>
        </w:rPr>
      </w:pPr>
      <w:r>
        <w:rPr>
          <w:rFonts w:ascii="Arial Narrow" w:hAnsi="Arial Narrow"/>
          <w:b/>
          <w:noProof/>
          <w:lang w:eastAsia="en-GB"/>
        </w:rPr>
        <w:drawing>
          <wp:anchor distT="0" distB="0" distL="114300" distR="114300" simplePos="0" relativeHeight="251665408" behindDoc="0" locked="0" layoutInCell="1" allowOverlap="1" wp14:anchorId="532B65B0" wp14:editId="40612A9A">
            <wp:simplePos x="0" y="0"/>
            <wp:positionH relativeFrom="column">
              <wp:posOffset>6334125</wp:posOffset>
            </wp:positionH>
            <wp:positionV relativeFrom="paragraph">
              <wp:posOffset>-704850</wp:posOffset>
            </wp:positionV>
            <wp:extent cx="2685415" cy="10668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5415" cy="1066800"/>
                    </a:xfrm>
                    <a:prstGeom prst="rect">
                      <a:avLst/>
                    </a:prstGeom>
                    <a:noFill/>
                  </pic:spPr>
                </pic:pic>
              </a:graphicData>
            </a:graphic>
          </wp:anchor>
        </w:drawing>
      </w:r>
    </w:p>
    <w:p w14:paraId="7DC6AE4A" w14:textId="1465F325" w:rsidR="004A62F8" w:rsidRPr="00882F16" w:rsidRDefault="00F142A2" w:rsidP="00F142A2">
      <w:pPr>
        <w:rPr>
          <w:rFonts w:ascii="Arial Narrow" w:hAnsi="Arial Narrow"/>
          <w:b/>
          <w:sz w:val="44"/>
          <w:szCs w:val="44"/>
          <w:u w:val="single"/>
        </w:rPr>
      </w:pPr>
      <w:r w:rsidRPr="00882F16">
        <w:rPr>
          <w:rFonts w:ascii="Arial Narrow" w:hAnsi="Arial Narrow"/>
          <w:b/>
          <w:sz w:val="44"/>
          <w:szCs w:val="44"/>
          <w:u w:val="single"/>
        </w:rPr>
        <w:t>Frequently asked Question</w:t>
      </w:r>
      <w:r w:rsidR="004003ED" w:rsidRPr="00882F16">
        <w:rPr>
          <w:rFonts w:ascii="Arial Narrow" w:hAnsi="Arial Narrow"/>
          <w:b/>
          <w:sz w:val="44"/>
          <w:szCs w:val="44"/>
          <w:u w:val="single"/>
        </w:rPr>
        <w:t>s</w:t>
      </w:r>
      <w:r w:rsidR="00D01BA2" w:rsidRPr="00882F16">
        <w:rPr>
          <w:rFonts w:ascii="Arial Narrow" w:hAnsi="Arial Narrow"/>
          <w:b/>
          <w:sz w:val="44"/>
          <w:szCs w:val="44"/>
          <w:u w:val="single"/>
        </w:rPr>
        <w:t xml:space="preserve"> and Answers for South Lake Leisure Centre</w:t>
      </w:r>
    </w:p>
    <w:p w14:paraId="262D8385" w14:textId="09FEF81C" w:rsidR="00882F16" w:rsidRPr="00882F16" w:rsidRDefault="00882F16" w:rsidP="00F142A2">
      <w:pPr>
        <w:rPr>
          <w:rFonts w:ascii="Arial Narrow" w:hAnsi="Arial Narrow"/>
          <w:b/>
          <w:sz w:val="44"/>
          <w:szCs w:val="44"/>
          <w:u w:val="single"/>
        </w:rPr>
      </w:pPr>
      <w:r w:rsidRPr="00882F16">
        <w:rPr>
          <w:rFonts w:ascii="Arial Narrow" w:hAnsi="Arial Narrow"/>
          <w:b/>
          <w:sz w:val="44"/>
          <w:szCs w:val="44"/>
          <w:u w:val="single"/>
        </w:rPr>
        <w:t xml:space="preserve">CUSTOMER COPY </w:t>
      </w:r>
    </w:p>
    <w:p w14:paraId="5F6475BA" w14:textId="26BEE2EB" w:rsidR="00BC47AA" w:rsidRPr="00BC47AA" w:rsidRDefault="00BC47AA" w:rsidP="00882F16">
      <w:pPr>
        <w:jc w:val="center"/>
        <w:rPr>
          <w:rFonts w:ascii="Arial Narrow" w:hAnsi="Arial Narrow"/>
          <w:b/>
        </w:rPr>
      </w:pPr>
    </w:p>
    <w:p w14:paraId="666A116D" w14:textId="46337AE7" w:rsidR="00591EA8" w:rsidRPr="00BC47AA" w:rsidRDefault="00591EA8" w:rsidP="00591EA8">
      <w:pPr>
        <w:rPr>
          <w:rFonts w:ascii="Arial Narrow" w:hAnsi="Arial Narrow"/>
          <w:b/>
        </w:rPr>
      </w:pPr>
      <w:r w:rsidRPr="00BC47AA">
        <w:rPr>
          <w:rFonts w:ascii="Arial Narrow" w:hAnsi="Arial Narrow"/>
          <w:b/>
        </w:rPr>
        <w:t>Opening and closing times for SLLC can be found in Appendix 1</w:t>
      </w:r>
    </w:p>
    <w:p w14:paraId="0E2B6954" w14:textId="14F70745" w:rsidR="00591EA8" w:rsidRPr="00BC47AA" w:rsidRDefault="00591EA8" w:rsidP="00591EA8">
      <w:pPr>
        <w:rPr>
          <w:rFonts w:ascii="Arial Narrow" w:hAnsi="Arial Narrow"/>
          <w:b/>
        </w:rPr>
      </w:pPr>
      <w:r w:rsidRPr="00BC47AA">
        <w:rPr>
          <w:rFonts w:ascii="Arial Narrow" w:hAnsi="Arial Narrow"/>
          <w:b/>
        </w:rPr>
        <w:t>Prices/</w:t>
      </w:r>
      <w:r w:rsidR="00535C37">
        <w:rPr>
          <w:rFonts w:ascii="Arial Narrow" w:hAnsi="Arial Narrow"/>
          <w:b/>
        </w:rPr>
        <w:t>c</w:t>
      </w:r>
      <w:r w:rsidRPr="00BC47AA">
        <w:rPr>
          <w:rFonts w:ascii="Arial Narrow" w:hAnsi="Arial Narrow"/>
          <w:b/>
        </w:rPr>
        <w:t>harges can be found in Appendix 2.</w:t>
      </w:r>
    </w:p>
    <w:p w14:paraId="37FDF602" w14:textId="33474F04" w:rsidR="00591EA8" w:rsidRPr="00BC47AA" w:rsidRDefault="00591EA8" w:rsidP="00591EA8">
      <w:pPr>
        <w:rPr>
          <w:rFonts w:ascii="Arial Narrow" w:hAnsi="Arial Narrow"/>
          <w:b/>
        </w:rPr>
      </w:pPr>
      <w:r w:rsidRPr="00BC47AA">
        <w:rPr>
          <w:rFonts w:ascii="Arial Narrow" w:hAnsi="Arial Narrow"/>
          <w:b/>
        </w:rPr>
        <w:t xml:space="preserve">Concession </w:t>
      </w:r>
      <w:r w:rsidR="00E025A5" w:rsidRPr="00BC47AA">
        <w:rPr>
          <w:rFonts w:ascii="Arial Narrow" w:hAnsi="Arial Narrow"/>
          <w:b/>
        </w:rPr>
        <w:t>categories</w:t>
      </w:r>
      <w:r w:rsidRPr="00BC47AA">
        <w:rPr>
          <w:rFonts w:ascii="Arial Narrow" w:hAnsi="Arial Narrow"/>
          <w:b/>
        </w:rPr>
        <w:t xml:space="preserve"> can be found in Appendix 3.</w:t>
      </w:r>
    </w:p>
    <w:p w14:paraId="2A0F9E13" w14:textId="7C1F0F04" w:rsidR="00591EA8" w:rsidRDefault="00591EA8" w:rsidP="00591EA8">
      <w:pPr>
        <w:rPr>
          <w:rFonts w:ascii="Arial Narrow" w:hAnsi="Arial Narrow"/>
        </w:rPr>
      </w:pPr>
      <w:r w:rsidRPr="00BC47AA">
        <w:rPr>
          <w:rFonts w:ascii="Arial Narrow" w:hAnsi="Arial Narrow"/>
          <w:b/>
        </w:rPr>
        <w:t>Bus timetable can be found in Appendix 4</w:t>
      </w:r>
      <w:r w:rsidRPr="00591EA8">
        <w:rPr>
          <w:rFonts w:ascii="Arial Narrow" w:hAnsi="Arial Narrow"/>
        </w:rPr>
        <w:t>.</w:t>
      </w:r>
    </w:p>
    <w:p w14:paraId="4E9016EC" w14:textId="77777777" w:rsidR="00882F16" w:rsidRPr="00882F16" w:rsidRDefault="00882F16" w:rsidP="00591EA8">
      <w:pPr>
        <w:rPr>
          <w:rFonts w:ascii="Arial Narrow" w:hAnsi="Arial Narrow"/>
        </w:rPr>
      </w:pPr>
    </w:p>
    <w:p w14:paraId="21709879" w14:textId="6AA63DDC" w:rsidR="00BC47AA" w:rsidRPr="00BC47AA" w:rsidRDefault="00591EA8" w:rsidP="00591EA8">
      <w:pPr>
        <w:rPr>
          <w:rFonts w:ascii="Arial Narrow" w:hAnsi="Arial Narrow"/>
          <w:b/>
          <w:sz w:val="28"/>
          <w:szCs w:val="28"/>
          <w:u w:val="single"/>
        </w:rPr>
      </w:pPr>
      <w:r w:rsidRPr="00BC47AA">
        <w:rPr>
          <w:rFonts w:ascii="Arial Narrow" w:hAnsi="Arial Narrow"/>
          <w:b/>
          <w:sz w:val="28"/>
          <w:szCs w:val="28"/>
          <w:u w:val="single"/>
        </w:rPr>
        <w:t>Closing and opening dates:</w:t>
      </w:r>
    </w:p>
    <w:tbl>
      <w:tblPr>
        <w:tblStyle w:val="TableGrid"/>
        <w:tblW w:w="14312" w:type="dxa"/>
        <w:tblLook w:val="04A0" w:firstRow="1" w:lastRow="0" w:firstColumn="1" w:lastColumn="0" w:noHBand="0" w:noVBand="1"/>
      </w:tblPr>
      <w:tblGrid>
        <w:gridCol w:w="6374"/>
        <w:gridCol w:w="7938"/>
      </w:tblGrid>
      <w:tr w:rsidR="00591EA8" w:rsidRPr="00FB3207" w14:paraId="3989F91D" w14:textId="77777777" w:rsidTr="007544DC">
        <w:tc>
          <w:tcPr>
            <w:tcW w:w="6374" w:type="dxa"/>
          </w:tcPr>
          <w:p w14:paraId="0F00AB9E" w14:textId="77777777" w:rsidR="00591EA8" w:rsidRPr="00FB3207" w:rsidRDefault="00591EA8" w:rsidP="007544DC">
            <w:pPr>
              <w:rPr>
                <w:rFonts w:ascii="Arial Narrow" w:hAnsi="Arial Narrow"/>
                <w:b/>
              </w:rPr>
            </w:pPr>
            <w:r w:rsidRPr="00FB3207">
              <w:rPr>
                <w:rFonts w:ascii="Arial Narrow" w:hAnsi="Arial Narrow"/>
                <w:b/>
              </w:rPr>
              <w:t>Question</w:t>
            </w:r>
          </w:p>
        </w:tc>
        <w:tc>
          <w:tcPr>
            <w:tcW w:w="7938" w:type="dxa"/>
          </w:tcPr>
          <w:p w14:paraId="27C4875E" w14:textId="1CBDB149" w:rsidR="00591EA8" w:rsidRPr="00FB3207" w:rsidRDefault="00591EA8" w:rsidP="007544DC">
            <w:pPr>
              <w:rPr>
                <w:rFonts w:ascii="Arial Narrow" w:hAnsi="Arial Narrow"/>
                <w:b/>
              </w:rPr>
            </w:pPr>
            <w:r w:rsidRPr="00FB3207">
              <w:rPr>
                <w:rFonts w:ascii="Arial Narrow" w:hAnsi="Arial Narrow"/>
                <w:b/>
              </w:rPr>
              <w:t xml:space="preserve">Answer </w:t>
            </w:r>
          </w:p>
        </w:tc>
      </w:tr>
      <w:tr w:rsidR="00591EA8" w:rsidRPr="00FB3207" w14:paraId="0EAC2254" w14:textId="77777777" w:rsidTr="007544DC">
        <w:tc>
          <w:tcPr>
            <w:tcW w:w="6374" w:type="dxa"/>
          </w:tcPr>
          <w:p w14:paraId="7D26B0D0" w14:textId="77777777" w:rsidR="00591EA8" w:rsidRDefault="00591EA8" w:rsidP="007544DC">
            <w:pPr>
              <w:rPr>
                <w:rFonts w:ascii="Arial Narrow" w:hAnsi="Arial Narrow"/>
              </w:rPr>
            </w:pPr>
            <w:r w:rsidRPr="00FB3207">
              <w:rPr>
                <w:rFonts w:ascii="Arial Narrow" w:hAnsi="Arial Narrow"/>
              </w:rPr>
              <w:t>When will the buildings close</w:t>
            </w:r>
            <w:r>
              <w:rPr>
                <w:rFonts w:ascii="Arial Narrow" w:hAnsi="Arial Narrow"/>
              </w:rPr>
              <w:t>:</w:t>
            </w:r>
          </w:p>
          <w:p w14:paraId="505A0F40" w14:textId="77777777" w:rsidR="00591EA8" w:rsidRPr="00FB3207" w:rsidRDefault="00591EA8" w:rsidP="007544DC">
            <w:pPr>
              <w:rPr>
                <w:rFonts w:ascii="Arial Narrow" w:hAnsi="Arial Narrow"/>
              </w:rPr>
            </w:pPr>
            <w:r w:rsidRPr="00FB3207">
              <w:rPr>
                <w:rFonts w:ascii="Arial Narrow" w:hAnsi="Arial Narrow"/>
              </w:rPr>
              <w:t>Waves</w:t>
            </w:r>
          </w:p>
          <w:p w14:paraId="2A07F579" w14:textId="77777777" w:rsidR="00591EA8" w:rsidRPr="00FB3207" w:rsidRDefault="00591EA8" w:rsidP="007544DC">
            <w:pPr>
              <w:rPr>
                <w:rFonts w:ascii="Arial Narrow" w:hAnsi="Arial Narrow"/>
              </w:rPr>
            </w:pPr>
            <w:r w:rsidRPr="00FB3207">
              <w:rPr>
                <w:rFonts w:ascii="Arial Narrow" w:hAnsi="Arial Narrow"/>
              </w:rPr>
              <w:t xml:space="preserve">CLC </w:t>
            </w:r>
          </w:p>
          <w:p w14:paraId="0E60FA07" w14:textId="77777777" w:rsidR="00591EA8" w:rsidRPr="00FB3207" w:rsidRDefault="00591EA8" w:rsidP="007544DC">
            <w:pPr>
              <w:rPr>
                <w:rFonts w:ascii="Arial Narrow" w:hAnsi="Arial Narrow"/>
              </w:rPr>
            </w:pPr>
            <w:r w:rsidRPr="00FB3207">
              <w:rPr>
                <w:rFonts w:ascii="Arial Narrow" w:hAnsi="Arial Narrow"/>
              </w:rPr>
              <w:t xml:space="preserve">Cascades </w:t>
            </w:r>
          </w:p>
        </w:tc>
        <w:tc>
          <w:tcPr>
            <w:tcW w:w="7938" w:type="dxa"/>
          </w:tcPr>
          <w:p w14:paraId="39649491" w14:textId="23FB2A4A" w:rsidR="00591EA8" w:rsidRDefault="00591EA8" w:rsidP="007544DC">
            <w:pPr>
              <w:rPr>
                <w:rFonts w:ascii="Arial Narrow" w:eastAsia="Times New Roman" w:hAnsi="Arial Narrow"/>
              </w:rPr>
            </w:pPr>
          </w:p>
          <w:p w14:paraId="62A45717" w14:textId="77777777" w:rsidR="00591EA8" w:rsidRPr="00FB3207" w:rsidRDefault="00591EA8" w:rsidP="007544DC">
            <w:pPr>
              <w:rPr>
                <w:rFonts w:ascii="Arial Narrow" w:eastAsia="Times New Roman" w:hAnsi="Arial Narrow"/>
              </w:rPr>
            </w:pPr>
            <w:r w:rsidRPr="00FB3207">
              <w:rPr>
                <w:rFonts w:ascii="Arial Narrow" w:eastAsia="Times New Roman" w:hAnsi="Arial Narrow"/>
              </w:rPr>
              <w:t>Waves closes Sat 20th June</w:t>
            </w:r>
            <w:r>
              <w:rPr>
                <w:rFonts w:ascii="Arial Narrow" w:eastAsia="Times New Roman" w:hAnsi="Arial Narrow"/>
              </w:rPr>
              <w:t xml:space="preserve"> 2020</w:t>
            </w:r>
          </w:p>
          <w:p w14:paraId="55ADF415" w14:textId="77777777" w:rsidR="00591EA8" w:rsidRPr="00FB3207" w:rsidRDefault="00591EA8" w:rsidP="007544DC">
            <w:pPr>
              <w:rPr>
                <w:rFonts w:ascii="Arial Narrow" w:eastAsia="Times New Roman" w:hAnsi="Arial Narrow"/>
              </w:rPr>
            </w:pPr>
            <w:r w:rsidRPr="00FB3207">
              <w:rPr>
                <w:rFonts w:ascii="Arial Narrow" w:eastAsia="Times New Roman" w:hAnsi="Arial Narrow"/>
              </w:rPr>
              <w:t>Craigavon closes Sat 4th July</w:t>
            </w:r>
            <w:r>
              <w:rPr>
                <w:rFonts w:ascii="Arial Narrow" w:eastAsia="Times New Roman" w:hAnsi="Arial Narrow"/>
              </w:rPr>
              <w:t xml:space="preserve"> 2020</w:t>
            </w:r>
          </w:p>
          <w:p w14:paraId="0D79A498" w14:textId="77777777" w:rsidR="00591EA8" w:rsidRPr="00D01BA2" w:rsidRDefault="00591EA8" w:rsidP="007544DC">
            <w:pPr>
              <w:rPr>
                <w:rFonts w:ascii="Arial Narrow" w:eastAsia="Times New Roman" w:hAnsi="Arial Narrow"/>
              </w:rPr>
            </w:pPr>
            <w:r w:rsidRPr="00FB3207">
              <w:rPr>
                <w:rFonts w:ascii="Arial Narrow" w:eastAsia="Times New Roman" w:hAnsi="Arial Narrow"/>
              </w:rPr>
              <w:t xml:space="preserve">Cascades closes Fri 14th August </w:t>
            </w:r>
            <w:r>
              <w:rPr>
                <w:rFonts w:ascii="Arial Narrow" w:eastAsia="Times New Roman" w:hAnsi="Arial Narrow"/>
              </w:rPr>
              <w:t>2020</w:t>
            </w:r>
          </w:p>
        </w:tc>
      </w:tr>
      <w:tr w:rsidR="00591EA8" w:rsidRPr="00FB3207" w14:paraId="5FD4AA46" w14:textId="77777777" w:rsidTr="007544DC">
        <w:tc>
          <w:tcPr>
            <w:tcW w:w="6374" w:type="dxa"/>
          </w:tcPr>
          <w:p w14:paraId="7CADB273" w14:textId="1857CA52" w:rsidR="00591EA8" w:rsidRPr="00FB3207" w:rsidRDefault="00591EA8" w:rsidP="007544DC">
            <w:pPr>
              <w:rPr>
                <w:rFonts w:ascii="Arial Narrow" w:hAnsi="Arial Narrow"/>
              </w:rPr>
            </w:pPr>
            <w:r>
              <w:rPr>
                <w:rFonts w:ascii="Arial Narrow" w:hAnsi="Arial Narrow"/>
              </w:rPr>
              <w:t>Why is Waves closin</w:t>
            </w:r>
            <w:r w:rsidR="00535C37">
              <w:rPr>
                <w:rFonts w:ascii="Arial Narrow" w:hAnsi="Arial Narrow"/>
                <w:vertAlign w:val="superscript"/>
              </w:rPr>
              <w:t xml:space="preserve">g </w:t>
            </w:r>
            <w:r w:rsidR="00535C37">
              <w:rPr>
                <w:rFonts w:ascii="Arial Narrow" w:hAnsi="Arial Narrow"/>
              </w:rPr>
              <w:t>first</w:t>
            </w:r>
            <w:r>
              <w:rPr>
                <w:rFonts w:ascii="Arial Narrow" w:hAnsi="Arial Narrow"/>
              </w:rPr>
              <w:t>?</w:t>
            </w:r>
          </w:p>
        </w:tc>
        <w:tc>
          <w:tcPr>
            <w:tcW w:w="7938" w:type="dxa"/>
          </w:tcPr>
          <w:p w14:paraId="2EA3DFFD" w14:textId="7AF95EF6" w:rsidR="00591EA8" w:rsidRDefault="00591EA8" w:rsidP="007544DC">
            <w:pPr>
              <w:rPr>
                <w:rFonts w:ascii="Arial Narrow" w:eastAsia="Times New Roman" w:hAnsi="Arial Narrow"/>
              </w:rPr>
            </w:pPr>
            <w:r>
              <w:rPr>
                <w:rFonts w:ascii="Arial Narrow" w:eastAsia="Times New Roman" w:hAnsi="Arial Narrow"/>
              </w:rPr>
              <w:t xml:space="preserve">Waves is the oldest of the </w:t>
            </w:r>
            <w:r w:rsidR="00535C37">
              <w:rPr>
                <w:rFonts w:ascii="Arial Narrow" w:eastAsia="Times New Roman" w:hAnsi="Arial Narrow"/>
              </w:rPr>
              <w:t>three</w:t>
            </w:r>
            <w:r>
              <w:rPr>
                <w:rFonts w:ascii="Arial Narrow" w:eastAsia="Times New Roman" w:hAnsi="Arial Narrow"/>
              </w:rPr>
              <w:t xml:space="preserve"> and is </w:t>
            </w:r>
            <w:r w:rsidR="00535C37">
              <w:rPr>
                <w:rFonts w:ascii="Arial Narrow" w:eastAsia="Times New Roman" w:hAnsi="Arial Narrow"/>
              </w:rPr>
              <w:t xml:space="preserve">currently </w:t>
            </w:r>
            <w:r>
              <w:rPr>
                <w:rFonts w:ascii="Arial Narrow" w:eastAsia="Times New Roman" w:hAnsi="Arial Narrow"/>
              </w:rPr>
              <w:t>in the poorest condition.</w:t>
            </w:r>
          </w:p>
        </w:tc>
      </w:tr>
      <w:tr w:rsidR="00591EA8" w:rsidRPr="00FB3207" w14:paraId="5B94105F" w14:textId="77777777" w:rsidTr="007544DC">
        <w:tc>
          <w:tcPr>
            <w:tcW w:w="6374" w:type="dxa"/>
          </w:tcPr>
          <w:p w14:paraId="7C953690" w14:textId="77777777" w:rsidR="00591EA8" w:rsidRPr="00FB3207" w:rsidRDefault="00591EA8" w:rsidP="007544DC">
            <w:pPr>
              <w:rPr>
                <w:rFonts w:ascii="Arial Narrow" w:hAnsi="Arial Narrow"/>
              </w:rPr>
            </w:pPr>
            <w:r>
              <w:rPr>
                <w:rFonts w:ascii="Arial Narrow" w:hAnsi="Arial Narrow"/>
              </w:rPr>
              <w:t>Why not keep CLC open rather than Cascades as it more central?</w:t>
            </w:r>
          </w:p>
        </w:tc>
        <w:tc>
          <w:tcPr>
            <w:tcW w:w="7938" w:type="dxa"/>
          </w:tcPr>
          <w:p w14:paraId="035B2B2D" w14:textId="59711A16" w:rsidR="00591EA8" w:rsidRDefault="00591EA8" w:rsidP="007544DC">
            <w:pPr>
              <w:rPr>
                <w:rFonts w:ascii="Arial Narrow" w:eastAsia="Times New Roman" w:hAnsi="Arial Narrow"/>
              </w:rPr>
            </w:pPr>
            <w:r>
              <w:rPr>
                <w:rFonts w:ascii="Arial Narrow" w:eastAsia="Times New Roman" w:hAnsi="Arial Narrow"/>
              </w:rPr>
              <w:t>CLC has the smallest pool and we want to be able to continue with a swim programme up until SLLC opens. Cascades provides the best opportunity for this.</w:t>
            </w:r>
          </w:p>
        </w:tc>
      </w:tr>
      <w:tr w:rsidR="00591EA8" w:rsidRPr="00FB3207" w14:paraId="7B558680" w14:textId="77777777" w:rsidTr="007544DC">
        <w:tc>
          <w:tcPr>
            <w:tcW w:w="6374" w:type="dxa"/>
          </w:tcPr>
          <w:p w14:paraId="5A450119" w14:textId="2D97E5DA" w:rsidR="00591EA8" w:rsidRPr="00FB3207" w:rsidRDefault="00591EA8" w:rsidP="007544DC">
            <w:pPr>
              <w:rPr>
                <w:rFonts w:ascii="Arial Narrow" w:hAnsi="Arial Narrow"/>
              </w:rPr>
            </w:pPr>
            <w:r>
              <w:rPr>
                <w:rFonts w:ascii="Arial Narrow" w:hAnsi="Arial Narrow"/>
              </w:rPr>
              <w:t>Why is there  a gap between Waves/CLC closing and SLLC opening?</w:t>
            </w:r>
          </w:p>
        </w:tc>
        <w:tc>
          <w:tcPr>
            <w:tcW w:w="7938" w:type="dxa"/>
          </w:tcPr>
          <w:p w14:paraId="24480E33" w14:textId="242863E1" w:rsidR="00591EA8" w:rsidRDefault="00591EA8" w:rsidP="007544DC">
            <w:pPr>
              <w:rPr>
                <w:rFonts w:ascii="Arial Narrow" w:eastAsia="Times New Roman" w:hAnsi="Arial Narrow"/>
              </w:rPr>
            </w:pPr>
            <w:r>
              <w:rPr>
                <w:rFonts w:ascii="Arial Narrow" w:eastAsia="Times New Roman" w:hAnsi="Arial Narrow"/>
              </w:rPr>
              <w:t>We need to properly train the staff on all the new systems and operating procedures before SLLC can open. Some of this can be done prior to handover of the building to ABC and we want to start this asap, but some has to wait until we are on-site. Also July is a very busy holiday period so some staff will be on leave and unavailable for training</w:t>
            </w:r>
            <w:r w:rsidR="007544DC">
              <w:rPr>
                <w:rFonts w:ascii="Arial Narrow" w:eastAsia="Times New Roman" w:hAnsi="Arial Narrow"/>
              </w:rPr>
              <w:t>.</w:t>
            </w:r>
          </w:p>
        </w:tc>
      </w:tr>
      <w:tr w:rsidR="00591EA8" w:rsidRPr="00FB3207" w14:paraId="6A197BCB" w14:textId="77777777" w:rsidTr="007544DC">
        <w:tc>
          <w:tcPr>
            <w:tcW w:w="6374" w:type="dxa"/>
          </w:tcPr>
          <w:p w14:paraId="1B15E3C0" w14:textId="77777777" w:rsidR="00591EA8" w:rsidRPr="00FB3207" w:rsidRDefault="00591EA8" w:rsidP="007544DC">
            <w:pPr>
              <w:rPr>
                <w:rFonts w:ascii="Arial Narrow" w:hAnsi="Arial Narrow"/>
              </w:rPr>
            </w:pPr>
            <w:r>
              <w:rPr>
                <w:rFonts w:ascii="Arial Narrow" w:hAnsi="Arial Narrow"/>
              </w:rPr>
              <w:t>Why close the centres over the summer holidays when people want to use the leisure centres?</w:t>
            </w:r>
          </w:p>
        </w:tc>
        <w:tc>
          <w:tcPr>
            <w:tcW w:w="7938" w:type="dxa"/>
          </w:tcPr>
          <w:p w14:paraId="31CEEAFB" w14:textId="3759B6DC" w:rsidR="00591EA8" w:rsidRDefault="00591EA8" w:rsidP="007544DC">
            <w:pPr>
              <w:rPr>
                <w:rFonts w:ascii="Arial Narrow" w:eastAsia="Times New Roman" w:hAnsi="Arial Narrow"/>
              </w:rPr>
            </w:pPr>
            <w:r>
              <w:rPr>
                <w:rFonts w:ascii="Arial Narrow" w:eastAsia="Times New Roman" w:hAnsi="Arial Narrow"/>
              </w:rPr>
              <w:t xml:space="preserve">We need to properly train staff on all the systems and operating procedures before SLLC can open. The building will be handed over to </w:t>
            </w:r>
            <w:r w:rsidR="00535C37">
              <w:rPr>
                <w:rFonts w:ascii="Arial Narrow" w:eastAsia="Times New Roman" w:hAnsi="Arial Narrow"/>
              </w:rPr>
              <w:t>council</w:t>
            </w:r>
            <w:r>
              <w:rPr>
                <w:rFonts w:ascii="Arial Narrow" w:eastAsia="Times New Roman" w:hAnsi="Arial Narrow"/>
              </w:rPr>
              <w:t xml:space="preserve"> on 3</w:t>
            </w:r>
            <w:r w:rsidRPr="005676E2">
              <w:rPr>
                <w:rFonts w:ascii="Arial Narrow" w:eastAsia="Times New Roman" w:hAnsi="Arial Narrow"/>
                <w:vertAlign w:val="superscript"/>
              </w:rPr>
              <w:t>rd</w:t>
            </w:r>
            <w:r>
              <w:rPr>
                <w:rFonts w:ascii="Arial Narrow" w:eastAsia="Times New Roman" w:hAnsi="Arial Narrow"/>
              </w:rPr>
              <w:t xml:space="preserve"> July; and we want to open it to the public asap after that. This means that the other centres have to close to release staff for training.</w:t>
            </w:r>
          </w:p>
        </w:tc>
      </w:tr>
      <w:tr w:rsidR="00591EA8" w:rsidRPr="00FB3207" w14:paraId="5132E05E" w14:textId="77777777" w:rsidTr="007544DC">
        <w:tc>
          <w:tcPr>
            <w:tcW w:w="6374" w:type="dxa"/>
          </w:tcPr>
          <w:p w14:paraId="6EAF0810" w14:textId="07C8E786" w:rsidR="00591EA8" w:rsidRPr="00FB3207" w:rsidRDefault="00591EA8" w:rsidP="007544DC">
            <w:pPr>
              <w:rPr>
                <w:rFonts w:ascii="Arial Narrow" w:hAnsi="Arial Narrow"/>
              </w:rPr>
            </w:pPr>
            <w:r w:rsidRPr="00FB3207">
              <w:rPr>
                <w:rFonts w:ascii="Arial Narrow" w:hAnsi="Arial Narrow"/>
              </w:rPr>
              <w:lastRenderedPageBreak/>
              <w:t>When will SLLC open</w:t>
            </w:r>
            <w:r w:rsidR="007544DC">
              <w:rPr>
                <w:rFonts w:ascii="Arial Narrow" w:hAnsi="Arial Narrow"/>
              </w:rPr>
              <w:t>?</w:t>
            </w:r>
          </w:p>
        </w:tc>
        <w:tc>
          <w:tcPr>
            <w:tcW w:w="7938" w:type="dxa"/>
          </w:tcPr>
          <w:p w14:paraId="4BD54E8A" w14:textId="77777777" w:rsidR="00591EA8" w:rsidRPr="00FB3207" w:rsidRDefault="00591EA8" w:rsidP="007544DC">
            <w:pPr>
              <w:rPr>
                <w:rFonts w:ascii="Arial Narrow" w:eastAsia="Times New Roman" w:hAnsi="Arial Narrow"/>
              </w:rPr>
            </w:pPr>
            <w:r>
              <w:rPr>
                <w:rFonts w:ascii="Arial Narrow" w:eastAsia="Times New Roman" w:hAnsi="Arial Narrow"/>
              </w:rPr>
              <w:t xml:space="preserve">Saturday </w:t>
            </w:r>
            <w:r w:rsidRPr="00FB3207">
              <w:rPr>
                <w:rFonts w:ascii="Arial Narrow" w:eastAsia="Times New Roman" w:hAnsi="Arial Narrow"/>
              </w:rPr>
              <w:t>1</w:t>
            </w:r>
            <w:r>
              <w:rPr>
                <w:rFonts w:ascii="Arial Narrow" w:eastAsia="Times New Roman" w:hAnsi="Arial Narrow"/>
              </w:rPr>
              <w:t>5</w:t>
            </w:r>
            <w:r w:rsidRPr="00FB3207">
              <w:rPr>
                <w:rFonts w:ascii="Arial Narrow" w:eastAsia="Times New Roman" w:hAnsi="Arial Narrow"/>
                <w:vertAlign w:val="superscript"/>
              </w:rPr>
              <w:t>th</w:t>
            </w:r>
            <w:r w:rsidRPr="00FB3207">
              <w:rPr>
                <w:rFonts w:ascii="Arial Narrow" w:eastAsia="Times New Roman" w:hAnsi="Arial Narrow"/>
              </w:rPr>
              <w:t xml:space="preserve"> August </w:t>
            </w:r>
            <w:r>
              <w:rPr>
                <w:rFonts w:ascii="Arial Narrow" w:eastAsia="Times New Roman" w:hAnsi="Arial Narrow"/>
              </w:rPr>
              <w:t>2020.</w:t>
            </w:r>
          </w:p>
        </w:tc>
      </w:tr>
      <w:tr w:rsidR="00591EA8" w:rsidRPr="00FB3207" w14:paraId="335B1FF4" w14:textId="77777777" w:rsidTr="007544DC">
        <w:tc>
          <w:tcPr>
            <w:tcW w:w="6374" w:type="dxa"/>
          </w:tcPr>
          <w:p w14:paraId="27D666FE" w14:textId="77777777" w:rsidR="00591EA8" w:rsidRPr="00FB3207" w:rsidRDefault="00591EA8" w:rsidP="007544DC">
            <w:pPr>
              <w:rPr>
                <w:rFonts w:ascii="Arial Narrow" w:hAnsi="Arial Narrow"/>
              </w:rPr>
            </w:pPr>
            <w:r w:rsidRPr="00FB3207">
              <w:rPr>
                <w:rFonts w:ascii="Arial Narrow" w:hAnsi="Arial Narrow"/>
              </w:rPr>
              <w:t>What will happen to the buildings being closed</w:t>
            </w:r>
          </w:p>
        </w:tc>
        <w:tc>
          <w:tcPr>
            <w:tcW w:w="7938" w:type="dxa"/>
          </w:tcPr>
          <w:p w14:paraId="6739E6E0" w14:textId="77777777" w:rsidR="00591EA8" w:rsidRPr="00FB3207" w:rsidRDefault="00591EA8" w:rsidP="007544DC">
            <w:pPr>
              <w:rPr>
                <w:rFonts w:ascii="Arial Narrow" w:hAnsi="Arial Narrow"/>
              </w:rPr>
            </w:pPr>
            <w:r w:rsidRPr="00FB3207">
              <w:rPr>
                <w:rFonts w:ascii="Arial Narrow" w:hAnsi="Arial Narrow"/>
              </w:rPr>
              <w:t>They will be secured</w:t>
            </w:r>
            <w:r>
              <w:rPr>
                <w:rFonts w:ascii="Arial Narrow" w:hAnsi="Arial Narrow"/>
              </w:rPr>
              <w:t>. The Council is currently considering options.</w:t>
            </w:r>
          </w:p>
        </w:tc>
      </w:tr>
    </w:tbl>
    <w:p w14:paraId="7C2DD120" w14:textId="74A3B9AA" w:rsidR="00BC47AA" w:rsidRDefault="00BC47AA" w:rsidP="00591EA8">
      <w:pPr>
        <w:rPr>
          <w:rFonts w:ascii="Arial Narrow" w:hAnsi="Arial Narrow"/>
          <w:b/>
          <w:u w:val="single"/>
        </w:rPr>
      </w:pPr>
    </w:p>
    <w:p w14:paraId="13F524F7" w14:textId="1E64634A" w:rsidR="00BC47AA" w:rsidRPr="00BC47AA" w:rsidRDefault="00591EA8" w:rsidP="00591EA8">
      <w:pPr>
        <w:rPr>
          <w:rFonts w:ascii="Arial Narrow" w:hAnsi="Arial Narrow"/>
          <w:b/>
          <w:sz w:val="28"/>
          <w:szCs w:val="28"/>
          <w:u w:val="single"/>
        </w:rPr>
      </w:pPr>
      <w:r w:rsidRPr="00BC47AA">
        <w:rPr>
          <w:rFonts w:ascii="Arial Narrow" w:hAnsi="Arial Narrow"/>
          <w:b/>
          <w:sz w:val="28"/>
          <w:szCs w:val="28"/>
          <w:u w:val="single"/>
        </w:rPr>
        <w:t xml:space="preserve">SLLC building - General </w:t>
      </w:r>
    </w:p>
    <w:tbl>
      <w:tblPr>
        <w:tblStyle w:val="TableGrid"/>
        <w:tblW w:w="14312" w:type="dxa"/>
        <w:tblLook w:val="04A0" w:firstRow="1" w:lastRow="0" w:firstColumn="1" w:lastColumn="0" w:noHBand="0" w:noVBand="1"/>
      </w:tblPr>
      <w:tblGrid>
        <w:gridCol w:w="6232"/>
        <w:gridCol w:w="8080"/>
      </w:tblGrid>
      <w:tr w:rsidR="00591EA8" w:rsidRPr="00FB3207" w14:paraId="63F46B8D" w14:textId="77777777" w:rsidTr="007544DC">
        <w:tc>
          <w:tcPr>
            <w:tcW w:w="6232" w:type="dxa"/>
          </w:tcPr>
          <w:p w14:paraId="3ABE7CD5" w14:textId="77777777" w:rsidR="00591EA8" w:rsidRPr="00FB3207" w:rsidRDefault="00591EA8" w:rsidP="007544DC">
            <w:pPr>
              <w:rPr>
                <w:rFonts w:ascii="Arial Narrow" w:hAnsi="Arial Narrow"/>
                <w:b/>
              </w:rPr>
            </w:pPr>
            <w:r w:rsidRPr="00FB3207">
              <w:rPr>
                <w:rFonts w:ascii="Arial Narrow" w:hAnsi="Arial Narrow"/>
                <w:b/>
              </w:rPr>
              <w:t>Question</w:t>
            </w:r>
          </w:p>
        </w:tc>
        <w:tc>
          <w:tcPr>
            <w:tcW w:w="8080" w:type="dxa"/>
          </w:tcPr>
          <w:p w14:paraId="38C7CC46" w14:textId="77777777" w:rsidR="00591EA8" w:rsidRPr="00FB3207" w:rsidRDefault="00591EA8" w:rsidP="007544DC">
            <w:pPr>
              <w:rPr>
                <w:rFonts w:ascii="Arial Narrow" w:hAnsi="Arial Narrow"/>
                <w:b/>
              </w:rPr>
            </w:pPr>
            <w:r w:rsidRPr="00FB3207">
              <w:rPr>
                <w:rFonts w:ascii="Arial Narrow" w:hAnsi="Arial Narrow"/>
                <w:b/>
              </w:rPr>
              <w:t xml:space="preserve">Answer </w:t>
            </w:r>
          </w:p>
        </w:tc>
      </w:tr>
      <w:tr w:rsidR="00591EA8" w:rsidRPr="00FB3207" w14:paraId="2E2C1F10" w14:textId="77777777" w:rsidTr="007544DC">
        <w:tc>
          <w:tcPr>
            <w:tcW w:w="6232" w:type="dxa"/>
          </w:tcPr>
          <w:p w14:paraId="32CEDD0F" w14:textId="1AD74402" w:rsidR="00591EA8" w:rsidRPr="00E06EE5" w:rsidRDefault="00591EA8" w:rsidP="007544DC">
            <w:pPr>
              <w:rPr>
                <w:rFonts w:ascii="Arial Narrow" w:hAnsi="Arial Narrow"/>
              </w:rPr>
            </w:pPr>
            <w:r w:rsidRPr="00E06EE5">
              <w:rPr>
                <w:rFonts w:ascii="Arial Narrow" w:hAnsi="Arial Narrow"/>
              </w:rPr>
              <w:t xml:space="preserve">What is the opening and closing times </w:t>
            </w:r>
            <w:r w:rsidR="007544DC">
              <w:rPr>
                <w:rFonts w:ascii="Arial Narrow" w:hAnsi="Arial Narrow"/>
              </w:rPr>
              <w:t>for</w:t>
            </w:r>
            <w:r w:rsidRPr="00E06EE5">
              <w:rPr>
                <w:rFonts w:ascii="Arial Narrow" w:hAnsi="Arial Narrow"/>
              </w:rPr>
              <w:t xml:space="preserve"> SLLC</w:t>
            </w:r>
            <w:r w:rsidR="007544DC">
              <w:rPr>
                <w:rFonts w:ascii="Arial Narrow" w:hAnsi="Arial Narrow"/>
              </w:rPr>
              <w:t>?</w:t>
            </w:r>
          </w:p>
        </w:tc>
        <w:tc>
          <w:tcPr>
            <w:tcW w:w="8080" w:type="dxa"/>
          </w:tcPr>
          <w:p w14:paraId="45036450" w14:textId="77777777" w:rsidR="00591EA8" w:rsidRPr="00D036E9" w:rsidRDefault="00591EA8" w:rsidP="007544DC">
            <w:pPr>
              <w:rPr>
                <w:rFonts w:ascii="Arial Narrow" w:hAnsi="Arial Narrow"/>
              </w:rPr>
            </w:pPr>
            <w:r w:rsidRPr="00D036E9">
              <w:rPr>
                <w:rFonts w:ascii="Arial Narrow" w:hAnsi="Arial Narrow"/>
              </w:rPr>
              <w:t>Please see Appendix 1.</w:t>
            </w:r>
          </w:p>
        </w:tc>
      </w:tr>
      <w:tr w:rsidR="00591EA8" w:rsidRPr="00FB3207" w14:paraId="65DA0A26" w14:textId="77777777" w:rsidTr="007544DC">
        <w:tc>
          <w:tcPr>
            <w:tcW w:w="6232" w:type="dxa"/>
          </w:tcPr>
          <w:p w14:paraId="6DB08605" w14:textId="52A8CA4A" w:rsidR="00591EA8" w:rsidRPr="00FB3207" w:rsidRDefault="00591EA8" w:rsidP="007544DC">
            <w:pPr>
              <w:rPr>
                <w:rFonts w:ascii="Arial Narrow" w:hAnsi="Arial Narrow"/>
              </w:rPr>
            </w:pPr>
            <w:r w:rsidRPr="00FB3207">
              <w:rPr>
                <w:rFonts w:ascii="Arial Narrow" w:hAnsi="Arial Narrow"/>
              </w:rPr>
              <w:t>Car parking - how many available spaces</w:t>
            </w:r>
            <w:r w:rsidR="007544DC">
              <w:rPr>
                <w:rFonts w:ascii="Arial Narrow" w:hAnsi="Arial Narrow"/>
              </w:rPr>
              <w:t>?</w:t>
            </w:r>
          </w:p>
        </w:tc>
        <w:tc>
          <w:tcPr>
            <w:tcW w:w="8080" w:type="dxa"/>
          </w:tcPr>
          <w:p w14:paraId="28126C86" w14:textId="77777777" w:rsidR="00591EA8" w:rsidRPr="00FB3207" w:rsidRDefault="00591EA8" w:rsidP="007544DC">
            <w:pPr>
              <w:rPr>
                <w:rFonts w:ascii="Arial Narrow" w:hAnsi="Arial Narrow"/>
              </w:rPr>
            </w:pPr>
            <w:r>
              <w:rPr>
                <w:rFonts w:ascii="Arial Narrow" w:hAnsi="Arial Narrow"/>
              </w:rPr>
              <w:t>There are 360 available spaces.</w:t>
            </w:r>
          </w:p>
        </w:tc>
      </w:tr>
      <w:tr w:rsidR="00591EA8" w:rsidRPr="00FB3207" w14:paraId="7B7FA0AD" w14:textId="77777777" w:rsidTr="007544DC">
        <w:tc>
          <w:tcPr>
            <w:tcW w:w="6232" w:type="dxa"/>
          </w:tcPr>
          <w:p w14:paraId="78C439DB" w14:textId="4F58CC1B" w:rsidR="00591EA8" w:rsidRPr="00FB3207" w:rsidRDefault="00591EA8" w:rsidP="007544DC">
            <w:pPr>
              <w:rPr>
                <w:rFonts w:ascii="Arial Narrow" w:hAnsi="Arial Narrow"/>
              </w:rPr>
            </w:pPr>
            <w:r w:rsidRPr="00FB3207">
              <w:rPr>
                <w:rFonts w:ascii="Arial Narrow" w:hAnsi="Arial Narrow"/>
              </w:rPr>
              <w:t>How many disability parking spaces are available</w:t>
            </w:r>
            <w:r w:rsidR="007544DC">
              <w:rPr>
                <w:rFonts w:ascii="Arial Narrow" w:hAnsi="Arial Narrow"/>
              </w:rPr>
              <w:t>?</w:t>
            </w:r>
          </w:p>
        </w:tc>
        <w:tc>
          <w:tcPr>
            <w:tcW w:w="8080" w:type="dxa"/>
          </w:tcPr>
          <w:p w14:paraId="1AEC6F89" w14:textId="77777777" w:rsidR="00591EA8" w:rsidRPr="00FB3207" w:rsidRDefault="00591EA8" w:rsidP="007544DC">
            <w:pPr>
              <w:rPr>
                <w:rFonts w:ascii="Arial Narrow" w:hAnsi="Arial Narrow"/>
              </w:rPr>
            </w:pPr>
            <w:r w:rsidRPr="00FB3207">
              <w:rPr>
                <w:rFonts w:ascii="Arial Narrow" w:hAnsi="Arial Narrow"/>
              </w:rPr>
              <w:t>28 spaces are available</w:t>
            </w:r>
            <w:r>
              <w:rPr>
                <w:rFonts w:ascii="Arial Narrow" w:hAnsi="Arial Narrow"/>
              </w:rPr>
              <w:t>.</w:t>
            </w:r>
            <w:r w:rsidRPr="00FB3207">
              <w:rPr>
                <w:rFonts w:ascii="Arial Narrow" w:hAnsi="Arial Narrow"/>
              </w:rPr>
              <w:t xml:space="preserve"> </w:t>
            </w:r>
          </w:p>
        </w:tc>
      </w:tr>
      <w:tr w:rsidR="00591EA8" w:rsidRPr="00FB3207" w14:paraId="440E4CB6" w14:textId="77777777" w:rsidTr="007544DC">
        <w:tc>
          <w:tcPr>
            <w:tcW w:w="6232" w:type="dxa"/>
          </w:tcPr>
          <w:p w14:paraId="6A43F8BE" w14:textId="1C9AF74F" w:rsidR="00591EA8" w:rsidRPr="00FB3207" w:rsidRDefault="00591EA8" w:rsidP="007544DC">
            <w:pPr>
              <w:rPr>
                <w:rFonts w:ascii="Arial Narrow" w:hAnsi="Arial Narrow"/>
              </w:rPr>
            </w:pPr>
            <w:r w:rsidRPr="00FB3207">
              <w:rPr>
                <w:rFonts w:ascii="Arial Narrow" w:hAnsi="Arial Narrow"/>
              </w:rPr>
              <w:t>Booths to book classes</w:t>
            </w:r>
            <w:r w:rsidR="007544DC">
              <w:rPr>
                <w:rFonts w:ascii="Arial Narrow" w:hAnsi="Arial Narrow"/>
              </w:rPr>
              <w:t>?</w:t>
            </w:r>
          </w:p>
        </w:tc>
        <w:tc>
          <w:tcPr>
            <w:tcW w:w="8080" w:type="dxa"/>
          </w:tcPr>
          <w:p w14:paraId="4CAA8071" w14:textId="77777777" w:rsidR="00591EA8" w:rsidRPr="00FB3207" w:rsidRDefault="00591EA8" w:rsidP="007544DC">
            <w:pPr>
              <w:rPr>
                <w:rFonts w:ascii="Arial Narrow" w:hAnsi="Arial Narrow"/>
              </w:rPr>
            </w:pPr>
            <w:r w:rsidRPr="00FB3207">
              <w:rPr>
                <w:rFonts w:ascii="Arial Narrow" w:hAnsi="Arial Narrow"/>
              </w:rPr>
              <w:t xml:space="preserve">Yes, there will be booths to swipe in and out </w:t>
            </w:r>
            <w:r>
              <w:rPr>
                <w:rFonts w:ascii="Arial Narrow" w:hAnsi="Arial Narrow"/>
              </w:rPr>
              <w:t>so that</w:t>
            </w:r>
            <w:r w:rsidRPr="00FB3207">
              <w:rPr>
                <w:rFonts w:ascii="Arial Narrow" w:hAnsi="Arial Narrow"/>
              </w:rPr>
              <w:t xml:space="preserve"> customers </w:t>
            </w:r>
            <w:r>
              <w:rPr>
                <w:rFonts w:ascii="Arial Narrow" w:hAnsi="Arial Narrow"/>
              </w:rPr>
              <w:t>do not have to go</w:t>
            </w:r>
            <w:r w:rsidRPr="00FB3207">
              <w:rPr>
                <w:rFonts w:ascii="Arial Narrow" w:hAnsi="Arial Narrow"/>
              </w:rPr>
              <w:t xml:space="preserve"> to reception</w:t>
            </w:r>
            <w:r>
              <w:rPr>
                <w:rFonts w:ascii="Arial Narrow" w:hAnsi="Arial Narrow"/>
              </w:rPr>
              <w:t>.</w:t>
            </w:r>
          </w:p>
        </w:tc>
      </w:tr>
      <w:tr w:rsidR="00591EA8" w:rsidRPr="00FB3207" w14:paraId="3F86C265" w14:textId="77777777" w:rsidTr="007544DC">
        <w:tc>
          <w:tcPr>
            <w:tcW w:w="6232" w:type="dxa"/>
          </w:tcPr>
          <w:p w14:paraId="73A1BDE7" w14:textId="5B2CB7DC" w:rsidR="00591EA8" w:rsidRPr="00FB3207" w:rsidRDefault="00591EA8" w:rsidP="007544DC">
            <w:pPr>
              <w:rPr>
                <w:rFonts w:ascii="Arial Narrow" w:hAnsi="Arial Narrow"/>
              </w:rPr>
            </w:pPr>
            <w:r w:rsidRPr="00FB3207">
              <w:rPr>
                <w:rFonts w:ascii="Arial Narrow" w:hAnsi="Arial Narrow"/>
              </w:rPr>
              <w:t>Guide dog/service dog in the building</w:t>
            </w:r>
            <w:r w:rsidR="007544DC">
              <w:rPr>
                <w:rFonts w:ascii="Arial Narrow" w:hAnsi="Arial Narrow"/>
              </w:rPr>
              <w:t>?</w:t>
            </w:r>
          </w:p>
        </w:tc>
        <w:tc>
          <w:tcPr>
            <w:tcW w:w="8080" w:type="dxa"/>
          </w:tcPr>
          <w:p w14:paraId="1EFF3451" w14:textId="6DD17B0E" w:rsidR="00591EA8" w:rsidRPr="00FB3207" w:rsidRDefault="00591EA8" w:rsidP="007544DC">
            <w:pPr>
              <w:rPr>
                <w:rFonts w:ascii="Arial Narrow" w:hAnsi="Arial Narrow"/>
              </w:rPr>
            </w:pPr>
            <w:r w:rsidRPr="00FB3207">
              <w:rPr>
                <w:rFonts w:ascii="Arial Narrow" w:hAnsi="Arial Narrow"/>
              </w:rPr>
              <w:t>Yes, guide and service dogs will be allowed in to the new SLLC building as i</w:t>
            </w:r>
            <w:r w:rsidR="007544DC">
              <w:rPr>
                <w:rFonts w:ascii="Arial Narrow" w:hAnsi="Arial Narrow"/>
              </w:rPr>
              <w:t>s</w:t>
            </w:r>
            <w:r w:rsidRPr="00FB3207">
              <w:rPr>
                <w:rFonts w:ascii="Arial Narrow" w:hAnsi="Arial Narrow"/>
              </w:rPr>
              <w:t xml:space="preserve"> </w:t>
            </w:r>
            <w:r w:rsidR="007544DC">
              <w:rPr>
                <w:rFonts w:ascii="Arial Narrow" w:hAnsi="Arial Narrow"/>
              </w:rPr>
              <w:t>t</w:t>
            </w:r>
            <w:r w:rsidRPr="00FB3207">
              <w:rPr>
                <w:rFonts w:ascii="Arial Narrow" w:hAnsi="Arial Narrow"/>
              </w:rPr>
              <w:t xml:space="preserve">he case across the </w:t>
            </w:r>
            <w:r w:rsidR="007544DC">
              <w:rPr>
                <w:rFonts w:ascii="Arial Narrow" w:hAnsi="Arial Narrow"/>
              </w:rPr>
              <w:t>b</w:t>
            </w:r>
            <w:r w:rsidRPr="00FB3207">
              <w:rPr>
                <w:rFonts w:ascii="Arial Narrow" w:hAnsi="Arial Narrow"/>
              </w:rPr>
              <w:t xml:space="preserve">orough – the procedure for this </w:t>
            </w:r>
            <w:r w:rsidR="007544DC">
              <w:rPr>
                <w:rFonts w:ascii="Arial Narrow" w:hAnsi="Arial Narrow"/>
              </w:rPr>
              <w:t xml:space="preserve">will </w:t>
            </w:r>
            <w:r w:rsidRPr="00FB3207">
              <w:rPr>
                <w:rFonts w:ascii="Arial Narrow" w:hAnsi="Arial Narrow"/>
              </w:rPr>
              <w:t>need to be considered</w:t>
            </w:r>
            <w:r>
              <w:rPr>
                <w:rFonts w:ascii="Arial Narrow" w:hAnsi="Arial Narrow"/>
              </w:rPr>
              <w:t>.</w:t>
            </w:r>
          </w:p>
        </w:tc>
      </w:tr>
      <w:tr w:rsidR="00591EA8" w:rsidRPr="00FB3207" w14:paraId="0007AE65" w14:textId="77777777" w:rsidTr="007544DC">
        <w:tc>
          <w:tcPr>
            <w:tcW w:w="6232" w:type="dxa"/>
          </w:tcPr>
          <w:p w14:paraId="2FDC74A9" w14:textId="720BB313" w:rsidR="00591EA8" w:rsidRPr="00FB3207" w:rsidRDefault="00591EA8" w:rsidP="007544DC">
            <w:pPr>
              <w:rPr>
                <w:rFonts w:ascii="Arial Narrow" w:hAnsi="Arial Narrow"/>
              </w:rPr>
            </w:pPr>
            <w:r w:rsidRPr="00FB3207">
              <w:rPr>
                <w:rFonts w:ascii="Arial Narrow" w:hAnsi="Arial Narrow"/>
              </w:rPr>
              <w:t>Will be applying for a Disability excellence award for SLLC</w:t>
            </w:r>
            <w:r w:rsidR="007544DC">
              <w:rPr>
                <w:rFonts w:ascii="Arial Narrow" w:hAnsi="Arial Narrow"/>
              </w:rPr>
              <w:t>?</w:t>
            </w:r>
          </w:p>
        </w:tc>
        <w:tc>
          <w:tcPr>
            <w:tcW w:w="8080" w:type="dxa"/>
          </w:tcPr>
          <w:p w14:paraId="37743450" w14:textId="77777777" w:rsidR="00591EA8" w:rsidRPr="00FB3207" w:rsidRDefault="00591EA8" w:rsidP="007544DC">
            <w:pPr>
              <w:rPr>
                <w:rFonts w:ascii="Arial Narrow" w:hAnsi="Arial Narrow"/>
              </w:rPr>
            </w:pPr>
            <w:r w:rsidRPr="00FB3207">
              <w:rPr>
                <w:rFonts w:ascii="Arial Narrow" w:hAnsi="Arial Narrow"/>
              </w:rPr>
              <w:t>Council will be going forward for a disability excellence award for SLLC once it opens</w:t>
            </w:r>
            <w:r>
              <w:rPr>
                <w:rFonts w:ascii="Arial Narrow" w:hAnsi="Arial Narrow"/>
              </w:rPr>
              <w:t>.</w:t>
            </w:r>
          </w:p>
        </w:tc>
      </w:tr>
      <w:tr w:rsidR="00591EA8" w:rsidRPr="00FB3207" w14:paraId="19F515E4" w14:textId="77777777" w:rsidTr="007544DC">
        <w:tc>
          <w:tcPr>
            <w:tcW w:w="6232" w:type="dxa"/>
          </w:tcPr>
          <w:p w14:paraId="41B9F730" w14:textId="186AC43F" w:rsidR="00591EA8" w:rsidRPr="00FB3207" w:rsidRDefault="00591EA8" w:rsidP="007544DC">
            <w:pPr>
              <w:rPr>
                <w:rFonts w:ascii="Arial Narrow" w:hAnsi="Arial Narrow"/>
              </w:rPr>
            </w:pPr>
            <w:r w:rsidRPr="00FB3207">
              <w:rPr>
                <w:rFonts w:ascii="Arial Narrow" w:hAnsi="Arial Narrow"/>
              </w:rPr>
              <w:t>Are there any changing places available in the SLLC building</w:t>
            </w:r>
            <w:r w:rsidR="007544DC">
              <w:rPr>
                <w:rFonts w:ascii="Arial Narrow" w:hAnsi="Arial Narrow"/>
              </w:rPr>
              <w:t>?</w:t>
            </w:r>
          </w:p>
        </w:tc>
        <w:tc>
          <w:tcPr>
            <w:tcW w:w="8080" w:type="dxa"/>
          </w:tcPr>
          <w:p w14:paraId="164CC382" w14:textId="52F7579D" w:rsidR="00591EA8" w:rsidRPr="00FB3207" w:rsidRDefault="00591EA8" w:rsidP="007544DC">
            <w:pPr>
              <w:rPr>
                <w:rFonts w:ascii="Arial Narrow" w:hAnsi="Arial Narrow"/>
              </w:rPr>
            </w:pPr>
            <w:r w:rsidRPr="00FB3207">
              <w:rPr>
                <w:rFonts w:ascii="Arial Narrow" w:hAnsi="Arial Narrow"/>
              </w:rPr>
              <w:t xml:space="preserve">There are </w:t>
            </w:r>
            <w:r w:rsidR="007544DC">
              <w:rPr>
                <w:rFonts w:ascii="Arial Narrow" w:hAnsi="Arial Narrow"/>
              </w:rPr>
              <w:t>two</w:t>
            </w:r>
            <w:r w:rsidRPr="00FB3207">
              <w:rPr>
                <w:rFonts w:ascii="Arial Narrow" w:hAnsi="Arial Narrow"/>
              </w:rPr>
              <w:t xml:space="preserve"> changing places available in the </w:t>
            </w:r>
            <w:r w:rsidR="007544DC">
              <w:rPr>
                <w:rFonts w:ascii="Arial Narrow" w:hAnsi="Arial Narrow"/>
              </w:rPr>
              <w:t xml:space="preserve">new </w:t>
            </w:r>
            <w:r w:rsidRPr="00FB3207">
              <w:rPr>
                <w:rFonts w:ascii="Arial Narrow" w:hAnsi="Arial Narrow"/>
              </w:rPr>
              <w:t xml:space="preserve">SLLC building – one in </w:t>
            </w:r>
            <w:r w:rsidR="007544DC">
              <w:rPr>
                <w:rFonts w:ascii="Arial Narrow" w:hAnsi="Arial Narrow"/>
              </w:rPr>
              <w:t xml:space="preserve">the </w:t>
            </w:r>
            <w:r w:rsidRPr="00FB3207">
              <w:rPr>
                <w:rFonts w:ascii="Arial Narrow" w:hAnsi="Arial Narrow"/>
              </w:rPr>
              <w:t>wet</w:t>
            </w:r>
            <w:r w:rsidR="007544DC">
              <w:rPr>
                <w:rFonts w:ascii="Arial Narrow" w:hAnsi="Arial Narrow"/>
              </w:rPr>
              <w:t xml:space="preserve"> side</w:t>
            </w:r>
            <w:r w:rsidRPr="00FB3207">
              <w:rPr>
                <w:rFonts w:ascii="Arial Narrow" w:hAnsi="Arial Narrow"/>
              </w:rPr>
              <w:t xml:space="preserve"> and one </w:t>
            </w:r>
            <w:r w:rsidR="007544DC">
              <w:rPr>
                <w:rFonts w:ascii="Arial Narrow" w:hAnsi="Arial Narrow"/>
              </w:rPr>
              <w:t xml:space="preserve">in the </w:t>
            </w:r>
            <w:r w:rsidRPr="00FB3207">
              <w:rPr>
                <w:rFonts w:ascii="Arial Narrow" w:hAnsi="Arial Narrow"/>
              </w:rPr>
              <w:t>dry</w:t>
            </w:r>
            <w:r w:rsidR="007544DC">
              <w:rPr>
                <w:rFonts w:ascii="Arial Narrow" w:hAnsi="Arial Narrow"/>
              </w:rPr>
              <w:t xml:space="preserve"> side</w:t>
            </w:r>
            <w:r>
              <w:rPr>
                <w:rFonts w:ascii="Arial Narrow" w:hAnsi="Arial Narrow"/>
              </w:rPr>
              <w:t>.</w:t>
            </w:r>
          </w:p>
        </w:tc>
      </w:tr>
      <w:tr w:rsidR="00591EA8" w:rsidRPr="00FB3207" w14:paraId="302AA3EA" w14:textId="77777777" w:rsidTr="007544DC">
        <w:tc>
          <w:tcPr>
            <w:tcW w:w="6232" w:type="dxa"/>
          </w:tcPr>
          <w:p w14:paraId="6A558020" w14:textId="015D0BCE" w:rsidR="00591EA8" w:rsidRPr="00FB3207" w:rsidRDefault="00591EA8" w:rsidP="007544DC">
            <w:pPr>
              <w:rPr>
                <w:rFonts w:ascii="Arial Narrow" w:hAnsi="Arial Narrow"/>
              </w:rPr>
            </w:pPr>
            <w:r w:rsidRPr="00FB3207">
              <w:rPr>
                <w:rFonts w:ascii="Arial Narrow" w:hAnsi="Arial Narrow"/>
              </w:rPr>
              <w:t>Are there public toilets available</w:t>
            </w:r>
            <w:r w:rsidR="007544DC">
              <w:rPr>
                <w:rFonts w:ascii="Arial Narrow" w:hAnsi="Arial Narrow"/>
              </w:rPr>
              <w:t>?</w:t>
            </w:r>
          </w:p>
        </w:tc>
        <w:tc>
          <w:tcPr>
            <w:tcW w:w="8080" w:type="dxa"/>
          </w:tcPr>
          <w:p w14:paraId="6D214395" w14:textId="77777777" w:rsidR="00591EA8" w:rsidRPr="00FB3207" w:rsidRDefault="00591EA8" w:rsidP="007544DC">
            <w:pPr>
              <w:rPr>
                <w:rFonts w:ascii="Arial Narrow" w:hAnsi="Arial Narrow"/>
              </w:rPr>
            </w:pPr>
            <w:r w:rsidRPr="00FB3207">
              <w:rPr>
                <w:rFonts w:ascii="Arial Narrow" w:hAnsi="Arial Narrow"/>
              </w:rPr>
              <w:t>Public toilets are available in the SLLC building in the reception area</w:t>
            </w:r>
            <w:r>
              <w:rPr>
                <w:rFonts w:ascii="Arial Narrow" w:hAnsi="Arial Narrow"/>
              </w:rPr>
              <w:t>.</w:t>
            </w:r>
          </w:p>
        </w:tc>
      </w:tr>
      <w:tr w:rsidR="00591EA8" w:rsidRPr="00FB3207" w14:paraId="0968F857" w14:textId="77777777" w:rsidTr="007544DC">
        <w:tc>
          <w:tcPr>
            <w:tcW w:w="6232" w:type="dxa"/>
          </w:tcPr>
          <w:p w14:paraId="6EDF1A5A" w14:textId="75E8FABF" w:rsidR="00591EA8" w:rsidRPr="00FB3207" w:rsidRDefault="00591EA8" w:rsidP="007544DC">
            <w:pPr>
              <w:rPr>
                <w:rFonts w:ascii="Arial Narrow" w:hAnsi="Arial Narrow"/>
              </w:rPr>
            </w:pPr>
            <w:r w:rsidRPr="00FB3207">
              <w:rPr>
                <w:rFonts w:ascii="Arial Narrow" w:hAnsi="Arial Narrow"/>
              </w:rPr>
              <w:t>Will there be free wi-fi for customers</w:t>
            </w:r>
            <w:r w:rsidR="007544DC">
              <w:rPr>
                <w:rFonts w:ascii="Arial Narrow" w:hAnsi="Arial Narrow"/>
              </w:rPr>
              <w:t>?</w:t>
            </w:r>
          </w:p>
        </w:tc>
        <w:tc>
          <w:tcPr>
            <w:tcW w:w="8080" w:type="dxa"/>
          </w:tcPr>
          <w:p w14:paraId="0002E071" w14:textId="77777777" w:rsidR="00591EA8" w:rsidRPr="00FB3207" w:rsidRDefault="00591EA8" w:rsidP="007544DC">
            <w:pPr>
              <w:rPr>
                <w:rFonts w:ascii="Arial Narrow" w:hAnsi="Arial Narrow"/>
                <w:color w:val="FF0000"/>
              </w:rPr>
            </w:pPr>
            <w:r w:rsidRPr="00D201F9">
              <w:rPr>
                <w:rFonts w:ascii="Arial Narrow" w:hAnsi="Arial Narrow"/>
              </w:rPr>
              <w:t>Yes</w:t>
            </w:r>
            <w:r>
              <w:rPr>
                <w:rFonts w:ascii="Arial Narrow" w:hAnsi="Arial Narrow"/>
              </w:rPr>
              <w:t>.</w:t>
            </w:r>
          </w:p>
        </w:tc>
      </w:tr>
      <w:tr w:rsidR="00591EA8" w:rsidRPr="00FB3207" w14:paraId="3A00D8C6" w14:textId="77777777" w:rsidTr="007544DC">
        <w:tc>
          <w:tcPr>
            <w:tcW w:w="6232" w:type="dxa"/>
          </w:tcPr>
          <w:p w14:paraId="1B0BD84F" w14:textId="77777777" w:rsidR="00591EA8" w:rsidRPr="00FB3207" w:rsidRDefault="00591EA8" w:rsidP="007544DC">
            <w:pPr>
              <w:rPr>
                <w:rFonts w:ascii="Arial Narrow" w:hAnsi="Arial Narrow"/>
              </w:rPr>
            </w:pPr>
            <w:r w:rsidRPr="00FB3207">
              <w:rPr>
                <w:rFonts w:ascii="Arial Narrow" w:hAnsi="Arial Narrow"/>
              </w:rPr>
              <w:t>Will there be a bus service to transport people from the town centres of Lurgan &amp; Portadown to SLLC. If so will it run regularly each day and cover the opening and closing times of SLLC?</w:t>
            </w:r>
          </w:p>
        </w:tc>
        <w:tc>
          <w:tcPr>
            <w:tcW w:w="8080" w:type="dxa"/>
          </w:tcPr>
          <w:p w14:paraId="30760093" w14:textId="77777777" w:rsidR="00591EA8" w:rsidRPr="00FB3207" w:rsidRDefault="00591EA8" w:rsidP="007544DC">
            <w:pPr>
              <w:rPr>
                <w:rFonts w:ascii="Arial Narrow" w:hAnsi="Arial Narrow"/>
              </w:rPr>
            </w:pPr>
            <w:r w:rsidRPr="00FB3207">
              <w:rPr>
                <w:rFonts w:ascii="Arial Narrow" w:hAnsi="Arial Narrow"/>
              </w:rPr>
              <w:t>There is a bus service that runs from each of the town centres past SLLC</w:t>
            </w:r>
            <w:r>
              <w:rPr>
                <w:rFonts w:ascii="Arial Narrow" w:hAnsi="Arial Narrow"/>
              </w:rPr>
              <w:t xml:space="preserve">. We will work with Translink to identify any gaps in service. </w:t>
            </w:r>
            <w:r w:rsidRPr="00E91744">
              <w:rPr>
                <w:rFonts w:ascii="Arial Narrow" w:hAnsi="Arial Narrow"/>
                <w:b/>
              </w:rPr>
              <w:t>See Appendix 4</w:t>
            </w:r>
          </w:p>
        </w:tc>
      </w:tr>
      <w:tr w:rsidR="00591EA8" w:rsidRPr="00FB3207" w14:paraId="4194AAE6" w14:textId="77777777" w:rsidTr="007544DC">
        <w:tc>
          <w:tcPr>
            <w:tcW w:w="6232" w:type="dxa"/>
          </w:tcPr>
          <w:p w14:paraId="4D8907CF" w14:textId="05E873FE" w:rsidR="00591EA8" w:rsidRPr="00FB3207" w:rsidRDefault="00591EA8" w:rsidP="007544DC">
            <w:pPr>
              <w:rPr>
                <w:rFonts w:ascii="Arial Narrow" w:hAnsi="Arial Narrow"/>
              </w:rPr>
            </w:pPr>
            <w:r w:rsidRPr="00FB3207">
              <w:rPr>
                <w:rFonts w:ascii="Arial Narrow" w:hAnsi="Arial Narrow"/>
              </w:rPr>
              <w:t>Is there a buggy park available</w:t>
            </w:r>
            <w:r w:rsidR="007544DC">
              <w:rPr>
                <w:rFonts w:ascii="Arial Narrow" w:hAnsi="Arial Narrow"/>
              </w:rPr>
              <w:t>?</w:t>
            </w:r>
          </w:p>
        </w:tc>
        <w:tc>
          <w:tcPr>
            <w:tcW w:w="8080" w:type="dxa"/>
          </w:tcPr>
          <w:p w14:paraId="1CFD6EE9" w14:textId="77777777" w:rsidR="00591EA8" w:rsidRPr="00FB3207" w:rsidRDefault="00591EA8" w:rsidP="007544DC">
            <w:pPr>
              <w:rPr>
                <w:rFonts w:ascii="Arial Narrow" w:hAnsi="Arial Narrow"/>
              </w:rPr>
            </w:pPr>
            <w:r w:rsidRPr="00FB3207">
              <w:rPr>
                <w:rFonts w:ascii="Arial Narrow" w:hAnsi="Arial Narrow"/>
              </w:rPr>
              <w:t>Yes, a buggy park is available in SLLC</w:t>
            </w:r>
            <w:r>
              <w:rPr>
                <w:rFonts w:ascii="Arial Narrow" w:hAnsi="Arial Narrow"/>
              </w:rPr>
              <w:t>.</w:t>
            </w:r>
          </w:p>
        </w:tc>
      </w:tr>
      <w:tr w:rsidR="00591EA8" w:rsidRPr="00FB3207" w14:paraId="4C9C550D" w14:textId="77777777" w:rsidTr="007544DC">
        <w:tc>
          <w:tcPr>
            <w:tcW w:w="6232" w:type="dxa"/>
          </w:tcPr>
          <w:p w14:paraId="7F6D139D" w14:textId="41B67B77" w:rsidR="00591EA8" w:rsidRPr="00FB3207" w:rsidRDefault="00591EA8" w:rsidP="007544DC">
            <w:pPr>
              <w:rPr>
                <w:rFonts w:ascii="Arial Narrow" w:hAnsi="Arial Narrow"/>
              </w:rPr>
            </w:pPr>
            <w:r w:rsidRPr="00FB3207">
              <w:rPr>
                <w:rFonts w:ascii="Arial Narrow" w:hAnsi="Arial Narrow"/>
              </w:rPr>
              <w:t>Will there be renewable energy source</w:t>
            </w:r>
            <w:r w:rsidR="007544DC">
              <w:rPr>
                <w:rFonts w:ascii="Arial Narrow" w:hAnsi="Arial Narrow"/>
              </w:rPr>
              <w:t>s</w:t>
            </w:r>
            <w:r w:rsidRPr="00FB3207">
              <w:rPr>
                <w:rFonts w:ascii="Arial Narrow" w:hAnsi="Arial Narrow"/>
              </w:rPr>
              <w:t xml:space="preserve"> for the building</w:t>
            </w:r>
            <w:r w:rsidR="007544DC">
              <w:rPr>
                <w:rFonts w:ascii="Arial Narrow" w:hAnsi="Arial Narrow"/>
              </w:rPr>
              <w:t>?</w:t>
            </w:r>
          </w:p>
        </w:tc>
        <w:tc>
          <w:tcPr>
            <w:tcW w:w="8080" w:type="dxa"/>
          </w:tcPr>
          <w:p w14:paraId="16967AFA" w14:textId="77777777" w:rsidR="00591EA8" w:rsidRPr="00FB3207" w:rsidRDefault="00591EA8" w:rsidP="007544DC">
            <w:pPr>
              <w:autoSpaceDE w:val="0"/>
              <w:autoSpaceDN w:val="0"/>
              <w:spacing w:after="160" w:line="252" w:lineRule="auto"/>
              <w:contextualSpacing/>
              <w:rPr>
                <w:rFonts w:ascii="Arial Narrow" w:eastAsia="Times New Roman" w:hAnsi="Arial Narrow"/>
              </w:rPr>
            </w:pPr>
            <w:r w:rsidRPr="00FB3207">
              <w:rPr>
                <w:rFonts w:ascii="Arial Narrow" w:eastAsia="Times New Roman" w:hAnsi="Arial Narrow"/>
              </w:rPr>
              <w:t>A roof-mounted (photovoltaic) system;</w:t>
            </w:r>
          </w:p>
          <w:p w14:paraId="25F895EC" w14:textId="77777777" w:rsidR="00591EA8" w:rsidRPr="00FB3207" w:rsidRDefault="00591EA8" w:rsidP="007544DC">
            <w:pPr>
              <w:rPr>
                <w:rFonts w:ascii="Arial Narrow" w:hAnsi="Arial Narrow"/>
              </w:rPr>
            </w:pPr>
            <w:r w:rsidRPr="00FB3207">
              <w:rPr>
                <w:rFonts w:ascii="Arial Narrow" w:eastAsia="Times New Roman" w:hAnsi="Arial Narrow"/>
              </w:rPr>
              <w:t>This system is a grid connected PV installation comprising of a roof mounted array of thirty panels with a total area of 6m x 11m</w:t>
            </w:r>
          </w:p>
        </w:tc>
      </w:tr>
    </w:tbl>
    <w:p w14:paraId="100492B4" w14:textId="0582AD9B" w:rsidR="00BC47AA" w:rsidRPr="00D01BA2" w:rsidRDefault="00BC47AA" w:rsidP="00F142A2">
      <w:pPr>
        <w:rPr>
          <w:rFonts w:ascii="Arial Narrow" w:hAnsi="Arial Narrow"/>
          <w:b/>
          <w:u w:val="single"/>
        </w:rPr>
      </w:pPr>
    </w:p>
    <w:tbl>
      <w:tblPr>
        <w:tblStyle w:val="TableGrid"/>
        <w:tblW w:w="14312" w:type="dxa"/>
        <w:tblLook w:val="04A0" w:firstRow="1" w:lastRow="0" w:firstColumn="1" w:lastColumn="0" w:noHBand="0" w:noVBand="1"/>
      </w:tblPr>
      <w:tblGrid>
        <w:gridCol w:w="5949"/>
        <w:gridCol w:w="8363"/>
      </w:tblGrid>
      <w:tr w:rsidR="008B548B" w:rsidRPr="00FB3207" w14:paraId="198AE8FF" w14:textId="77777777" w:rsidTr="00E91744">
        <w:tc>
          <w:tcPr>
            <w:tcW w:w="5949" w:type="dxa"/>
          </w:tcPr>
          <w:p w14:paraId="5908223F" w14:textId="068405CC" w:rsidR="00E91744" w:rsidRPr="00BC47AA" w:rsidRDefault="00BC47AA" w:rsidP="00F142A2">
            <w:pPr>
              <w:rPr>
                <w:rFonts w:ascii="Arial Narrow" w:hAnsi="Arial Narrow"/>
                <w:b/>
                <w:sz w:val="28"/>
                <w:szCs w:val="28"/>
                <w:u w:val="single"/>
              </w:rPr>
            </w:pPr>
            <w:r>
              <w:rPr>
                <w:rFonts w:ascii="Arial Narrow" w:hAnsi="Arial Narrow"/>
                <w:b/>
                <w:sz w:val="28"/>
                <w:szCs w:val="28"/>
                <w:u w:val="single"/>
              </w:rPr>
              <w:t>Membe</w:t>
            </w:r>
            <w:r w:rsidR="00F142A2" w:rsidRPr="00BC47AA">
              <w:rPr>
                <w:rFonts w:ascii="Arial Narrow" w:hAnsi="Arial Narrow"/>
                <w:b/>
                <w:sz w:val="28"/>
                <w:szCs w:val="28"/>
                <w:u w:val="single"/>
              </w:rPr>
              <w:t>rship</w:t>
            </w:r>
          </w:p>
          <w:p w14:paraId="4519F47C" w14:textId="5111EE48" w:rsidR="008B548B" w:rsidRPr="00FB3207" w:rsidRDefault="008B548B" w:rsidP="008B548B">
            <w:pPr>
              <w:rPr>
                <w:rFonts w:ascii="Arial Narrow" w:hAnsi="Arial Narrow"/>
              </w:rPr>
            </w:pPr>
            <w:r w:rsidRPr="00FB3207">
              <w:rPr>
                <w:rFonts w:ascii="Arial Narrow" w:hAnsi="Arial Narrow"/>
              </w:rPr>
              <w:t>When can you buy a membership</w:t>
            </w:r>
            <w:r w:rsidR="007544DC">
              <w:rPr>
                <w:rFonts w:ascii="Arial Narrow" w:hAnsi="Arial Narrow"/>
              </w:rPr>
              <w:t>?</w:t>
            </w:r>
            <w:r w:rsidR="00D01BA2">
              <w:rPr>
                <w:rFonts w:ascii="Arial Narrow" w:hAnsi="Arial Narrow"/>
              </w:rPr>
              <w:t xml:space="preserve"> </w:t>
            </w:r>
          </w:p>
        </w:tc>
        <w:tc>
          <w:tcPr>
            <w:tcW w:w="8363" w:type="dxa"/>
          </w:tcPr>
          <w:p w14:paraId="4247FFD7" w14:textId="77777777" w:rsidR="007544DC" w:rsidRDefault="007544DC" w:rsidP="008B548B">
            <w:pPr>
              <w:rPr>
                <w:rFonts w:ascii="Arial Narrow" w:hAnsi="Arial Narrow"/>
              </w:rPr>
            </w:pPr>
          </w:p>
          <w:p w14:paraId="0FC50E2B" w14:textId="1FEAC05C" w:rsidR="008B548B" w:rsidRDefault="00882F16" w:rsidP="008B548B">
            <w:pPr>
              <w:rPr>
                <w:rFonts w:ascii="Arial Narrow" w:hAnsi="Arial Narrow"/>
              </w:rPr>
            </w:pPr>
            <w:r>
              <w:rPr>
                <w:rFonts w:ascii="Arial Narrow" w:hAnsi="Arial Narrow"/>
              </w:rPr>
              <w:t xml:space="preserve">Membership for SLLC can be purchased </w:t>
            </w:r>
            <w:r w:rsidR="00956862">
              <w:rPr>
                <w:rFonts w:ascii="Arial Narrow" w:hAnsi="Arial Narrow"/>
              </w:rPr>
              <w:t>May</w:t>
            </w:r>
            <w:r w:rsidR="008D712E" w:rsidRPr="00FB3207">
              <w:rPr>
                <w:rFonts w:ascii="Arial Narrow" w:hAnsi="Arial Narrow"/>
              </w:rPr>
              <w:t xml:space="preserve"> 2020</w:t>
            </w:r>
          </w:p>
          <w:p w14:paraId="15BD484A" w14:textId="77777777" w:rsidR="00FB3207" w:rsidRPr="00FB3207" w:rsidRDefault="00FB3207" w:rsidP="008B548B">
            <w:pPr>
              <w:rPr>
                <w:rFonts w:ascii="Arial Narrow" w:hAnsi="Arial Narrow"/>
              </w:rPr>
            </w:pPr>
          </w:p>
        </w:tc>
      </w:tr>
      <w:tr w:rsidR="008B548B" w:rsidRPr="00FB3207" w14:paraId="58CCAE0D" w14:textId="77777777" w:rsidTr="00E91744">
        <w:tc>
          <w:tcPr>
            <w:tcW w:w="5949" w:type="dxa"/>
          </w:tcPr>
          <w:p w14:paraId="01193543" w14:textId="10AB53CF" w:rsidR="008B548B" w:rsidRPr="00FB3207" w:rsidRDefault="008B548B" w:rsidP="008B548B">
            <w:pPr>
              <w:rPr>
                <w:rFonts w:ascii="Arial Narrow" w:hAnsi="Arial Narrow"/>
              </w:rPr>
            </w:pPr>
            <w:r w:rsidRPr="00FB3207">
              <w:rPr>
                <w:rFonts w:ascii="Arial Narrow" w:hAnsi="Arial Narrow"/>
              </w:rPr>
              <w:t>What memberships are available</w:t>
            </w:r>
            <w:r w:rsidR="007544DC">
              <w:rPr>
                <w:rFonts w:ascii="Arial Narrow" w:hAnsi="Arial Narrow"/>
              </w:rPr>
              <w:t>?</w:t>
            </w:r>
          </w:p>
        </w:tc>
        <w:tc>
          <w:tcPr>
            <w:tcW w:w="8363" w:type="dxa"/>
          </w:tcPr>
          <w:p w14:paraId="3F1D0EC7" w14:textId="62D63BE6" w:rsidR="008D712E" w:rsidRPr="00FB3207" w:rsidRDefault="008D712E" w:rsidP="008B548B">
            <w:pPr>
              <w:rPr>
                <w:rFonts w:ascii="Arial Narrow" w:hAnsi="Arial Narrow"/>
              </w:rPr>
            </w:pPr>
            <w:r w:rsidRPr="00FB3207">
              <w:rPr>
                <w:rFonts w:ascii="Arial Narrow" w:hAnsi="Arial Narrow"/>
              </w:rPr>
              <w:t>Membership all sites gym/classes , Membership specific sites gym/classes , swimming only, health</w:t>
            </w:r>
            <w:r w:rsidR="00956862">
              <w:rPr>
                <w:rFonts w:ascii="Arial Narrow" w:hAnsi="Arial Narrow"/>
              </w:rPr>
              <w:t xml:space="preserve"> &amp; beauty</w:t>
            </w:r>
            <w:r w:rsidRPr="00FB3207">
              <w:rPr>
                <w:rFonts w:ascii="Arial Narrow" w:hAnsi="Arial Narrow"/>
              </w:rPr>
              <w:t xml:space="preserve"> suite + gym/classes, Junior membership, terms of family membership still to be agreed</w:t>
            </w:r>
            <w:r w:rsidR="00D01BA2">
              <w:rPr>
                <w:rFonts w:ascii="Arial Narrow" w:hAnsi="Arial Narrow"/>
              </w:rPr>
              <w:t>.</w:t>
            </w:r>
          </w:p>
        </w:tc>
      </w:tr>
      <w:tr w:rsidR="008B548B" w:rsidRPr="00FB3207" w14:paraId="180EE932" w14:textId="77777777" w:rsidTr="00E91744">
        <w:tc>
          <w:tcPr>
            <w:tcW w:w="5949" w:type="dxa"/>
          </w:tcPr>
          <w:p w14:paraId="3F3E1226" w14:textId="769407FC" w:rsidR="008B548B" w:rsidRPr="00FB3207" w:rsidRDefault="008B548B" w:rsidP="008B548B">
            <w:pPr>
              <w:rPr>
                <w:rFonts w:ascii="Arial Narrow" w:hAnsi="Arial Narrow"/>
              </w:rPr>
            </w:pPr>
            <w:r w:rsidRPr="00FB3207">
              <w:rPr>
                <w:rFonts w:ascii="Arial Narrow" w:hAnsi="Arial Narrow"/>
              </w:rPr>
              <w:t xml:space="preserve">Will there be a gap in </w:t>
            </w:r>
            <w:r w:rsidR="00956862">
              <w:rPr>
                <w:rFonts w:ascii="Arial Narrow" w:hAnsi="Arial Narrow"/>
              </w:rPr>
              <w:t>m</w:t>
            </w:r>
            <w:r w:rsidRPr="00FB3207">
              <w:rPr>
                <w:rFonts w:ascii="Arial Narrow" w:hAnsi="Arial Narrow"/>
              </w:rPr>
              <w:t>embership</w:t>
            </w:r>
            <w:r w:rsidR="009474FA" w:rsidRPr="00FB3207">
              <w:rPr>
                <w:rFonts w:ascii="Arial Narrow" w:hAnsi="Arial Narrow"/>
              </w:rPr>
              <w:t xml:space="preserve"> </w:t>
            </w:r>
            <w:r w:rsidR="007544DC">
              <w:rPr>
                <w:rFonts w:ascii="Arial Narrow" w:hAnsi="Arial Narrow"/>
              </w:rPr>
              <w:t>when the three current</w:t>
            </w:r>
            <w:r w:rsidR="009474FA" w:rsidRPr="00FB3207">
              <w:rPr>
                <w:rFonts w:ascii="Arial Narrow" w:hAnsi="Arial Narrow"/>
              </w:rPr>
              <w:t xml:space="preserve"> building</w:t>
            </w:r>
            <w:r w:rsidR="007544DC">
              <w:rPr>
                <w:rFonts w:ascii="Arial Narrow" w:hAnsi="Arial Narrow"/>
              </w:rPr>
              <w:t>s</w:t>
            </w:r>
            <w:r w:rsidR="009474FA" w:rsidRPr="00FB3207">
              <w:rPr>
                <w:rFonts w:ascii="Arial Narrow" w:hAnsi="Arial Narrow"/>
              </w:rPr>
              <w:t xml:space="preserve"> close to make way for SLLC</w:t>
            </w:r>
            <w:r w:rsidR="007544DC">
              <w:rPr>
                <w:rFonts w:ascii="Arial Narrow" w:hAnsi="Arial Narrow"/>
              </w:rPr>
              <w:t>?</w:t>
            </w:r>
          </w:p>
        </w:tc>
        <w:tc>
          <w:tcPr>
            <w:tcW w:w="8363" w:type="dxa"/>
          </w:tcPr>
          <w:p w14:paraId="47D3E109" w14:textId="39E8F3CB" w:rsidR="008B548B" w:rsidRDefault="008D712E" w:rsidP="00D01BA2">
            <w:pPr>
              <w:rPr>
                <w:rFonts w:ascii="Arial Narrow" w:hAnsi="Arial Narrow"/>
              </w:rPr>
            </w:pPr>
            <w:r w:rsidRPr="00FB3207">
              <w:rPr>
                <w:rFonts w:ascii="Arial Narrow" w:hAnsi="Arial Narrow"/>
              </w:rPr>
              <w:t>There will be a gap in membership when the C/Avon buildings close and the new building opens</w:t>
            </w:r>
            <w:r w:rsidR="00D01BA2">
              <w:rPr>
                <w:rFonts w:ascii="Arial Narrow" w:hAnsi="Arial Narrow"/>
              </w:rPr>
              <w:t>:</w:t>
            </w:r>
          </w:p>
          <w:p w14:paraId="38DD8B9D" w14:textId="77777777" w:rsidR="00D01BA2" w:rsidRDefault="00D01BA2" w:rsidP="00D01BA2">
            <w:pPr>
              <w:rPr>
                <w:rFonts w:ascii="Arial Narrow" w:hAnsi="Arial Narrow"/>
              </w:rPr>
            </w:pPr>
          </w:p>
          <w:p w14:paraId="266CE8D8" w14:textId="0DF312D0" w:rsidR="00D01BA2" w:rsidRPr="00FB3207" w:rsidRDefault="00D01BA2" w:rsidP="00D01BA2">
            <w:pPr>
              <w:rPr>
                <w:rFonts w:ascii="Arial Narrow" w:eastAsia="Times New Roman" w:hAnsi="Arial Narrow"/>
              </w:rPr>
            </w:pPr>
            <w:r w:rsidRPr="00FB3207">
              <w:rPr>
                <w:rFonts w:ascii="Arial Narrow" w:eastAsia="Times New Roman" w:hAnsi="Arial Narrow"/>
              </w:rPr>
              <w:t>Waves closes Sat 20th June</w:t>
            </w:r>
            <w:r>
              <w:rPr>
                <w:rFonts w:ascii="Arial Narrow" w:eastAsia="Times New Roman" w:hAnsi="Arial Narrow"/>
              </w:rPr>
              <w:t xml:space="preserve"> 2020</w:t>
            </w:r>
          </w:p>
          <w:p w14:paraId="3B2D6064" w14:textId="16497851" w:rsidR="00D01BA2" w:rsidRPr="00FB3207" w:rsidRDefault="00D01BA2" w:rsidP="00D01BA2">
            <w:pPr>
              <w:rPr>
                <w:rFonts w:ascii="Arial Narrow" w:eastAsia="Times New Roman" w:hAnsi="Arial Narrow"/>
              </w:rPr>
            </w:pPr>
            <w:r w:rsidRPr="00FB3207">
              <w:rPr>
                <w:rFonts w:ascii="Arial Narrow" w:eastAsia="Times New Roman" w:hAnsi="Arial Narrow"/>
              </w:rPr>
              <w:lastRenderedPageBreak/>
              <w:t>Craigavon closes Sat 4th July</w:t>
            </w:r>
            <w:r>
              <w:rPr>
                <w:rFonts w:ascii="Arial Narrow" w:eastAsia="Times New Roman" w:hAnsi="Arial Narrow"/>
              </w:rPr>
              <w:t xml:space="preserve"> 2020</w:t>
            </w:r>
          </w:p>
          <w:p w14:paraId="56D79F76" w14:textId="3FAD01CD" w:rsidR="00D01BA2" w:rsidRPr="00FB3207" w:rsidRDefault="00D01BA2" w:rsidP="00D01BA2">
            <w:pPr>
              <w:rPr>
                <w:rFonts w:ascii="Arial Narrow" w:eastAsia="Times New Roman" w:hAnsi="Arial Narrow"/>
              </w:rPr>
            </w:pPr>
            <w:r w:rsidRPr="00FB3207">
              <w:rPr>
                <w:rFonts w:ascii="Arial Narrow" w:eastAsia="Times New Roman" w:hAnsi="Arial Narrow"/>
              </w:rPr>
              <w:t xml:space="preserve">Cascades closes Fri 14th August </w:t>
            </w:r>
            <w:r>
              <w:rPr>
                <w:rFonts w:ascii="Arial Narrow" w:eastAsia="Times New Roman" w:hAnsi="Arial Narrow"/>
              </w:rPr>
              <w:t>2020</w:t>
            </w:r>
          </w:p>
          <w:p w14:paraId="4B4B0516" w14:textId="040C3191" w:rsidR="00D01BA2" w:rsidRPr="00FB3207" w:rsidRDefault="00D01BA2" w:rsidP="00D01BA2">
            <w:pPr>
              <w:rPr>
                <w:rFonts w:ascii="Arial Narrow" w:hAnsi="Arial Narrow"/>
              </w:rPr>
            </w:pPr>
            <w:r>
              <w:rPr>
                <w:rFonts w:ascii="Arial Narrow" w:hAnsi="Arial Narrow"/>
              </w:rPr>
              <w:t>SLLC opens 15</w:t>
            </w:r>
            <w:r w:rsidRPr="00D01BA2">
              <w:rPr>
                <w:rFonts w:ascii="Arial Narrow" w:hAnsi="Arial Narrow"/>
                <w:vertAlign w:val="superscript"/>
              </w:rPr>
              <w:t>th</w:t>
            </w:r>
            <w:r>
              <w:rPr>
                <w:rFonts w:ascii="Arial Narrow" w:hAnsi="Arial Narrow"/>
              </w:rPr>
              <w:t xml:space="preserve"> August 2020</w:t>
            </w:r>
          </w:p>
        </w:tc>
      </w:tr>
      <w:tr w:rsidR="008B548B" w:rsidRPr="00FB3207" w14:paraId="149C70DC" w14:textId="77777777" w:rsidTr="00E91744">
        <w:tc>
          <w:tcPr>
            <w:tcW w:w="5949" w:type="dxa"/>
          </w:tcPr>
          <w:p w14:paraId="0F14F297" w14:textId="25F0A6AC" w:rsidR="008B548B" w:rsidRPr="00FB3207" w:rsidRDefault="008B548B" w:rsidP="008B548B">
            <w:pPr>
              <w:rPr>
                <w:rFonts w:ascii="Arial Narrow" w:hAnsi="Arial Narrow"/>
              </w:rPr>
            </w:pPr>
            <w:r w:rsidRPr="00FB3207">
              <w:rPr>
                <w:rFonts w:ascii="Arial Narrow" w:hAnsi="Arial Narrow"/>
              </w:rPr>
              <w:lastRenderedPageBreak/>
              <w:t>Can we freeze memberships</w:t>
            </w:r>
            <w:r w:rsidR="007544DC">
              <w:rPr>
                <w:rFonts w:ascii="Arial Narrow" w:hAnsi="Arial Narrow"/>
              </w:rPr>
              <w:t>?</w:t>
            </w:r>
          </w:p>
        </w:tc>
        <w:tc>
          <w:tcPr>
            <w:tcW w:w="8363" w:type="dxa"/>
          </w:tcPr>
          <w:p w14:paraId="31AB5303" w14:textId="4D8DEC67" w:rsidR="008B548B" w:rsidRPr="00FB3207" w:rsidRDefault="008D712E" w:rsidP="008B548B">
            <w:pPr>
              <w:rPr>
                <w:rFonts w:ascii="Arial Narrow" w:hAnsi="Arial Narrow"/>
              </w:rPr>
            </w:pPr>
            <w:r w:rsidRPr="00FB3207">
              <w:rPr>
                <w:rFonts w:ascii="Arial Narrow" w:hAnsi="Arial Narrow"/>
              </w:rPr>
              <w:t>Yes, memberships can be frozen if the customer requests this</w:t>
            </w:r>
            <w:r w:rsidR="00D201F9">
              <w:rPr>
                <w:rFonts w:ascii="Arial Narrow" w:hAnsi="Arial Narrow"/>
              </w:rPr>
              <w:t xml:space="preserve"> but they will not be able to use any of the centres whilst their membership is frozen</w:t>
            </w:r>
            <w:r w:rsidR="00D01BA2">
              <w:rPr>
                <w:rFonts w:ascii="Arial Narrow" w:hAnsi="Arial Narrow"/>
              </w:rPr>
              <w:t>.</w:t>
            </w:r>
          </w:p>
        </w:tc>
      </w:tr>
      <w:tr w:rsidR="008B548B" w:rsidRPr="00FB3207" w14:paraId="25BE96F0" w14:textId="77777777" w:rsidTr="00E91744">
        <w:tc>
          <w:tcPr>
            <w:tcW w:w="5949" w:type="dxa"/>
          </w:tcPr>
          <w:p w14:paraId="50A2686F" w14:textId="1C36D17B" w:rsidR="008B548B" w:rsidRPr="00FB3207" w:rsidRDefault="008B548B" w:rsidP="008B548B">
            <w:pPr>
              <w:rPr>
                <w:rFonts w:ascii="Arial Narrow" w:hAnsi="Arial Narrow"/>
              </w:rPr>
            </w:pPr>
            <w:r w:rsidRPr="00FB3207">
              <w:rPr>
                <w:rFonts w:ascii="Arial Narrow" w:hAnsi="Arial Narrow"/>
              </w:rPr>
              <w:t>Will I have to do an induction</w:t>
            </w:r>
            <w:r w:rsidR="009474FA" w:rsidRPr="00FB3207">
              <w:rPr>
                <w:rFonts w:ascii="Arial Narrow" w:hAnsi="Arial Narrow"/>
              </w:rPr>
              <w:t xml:space="preserve"> in each gym</w:t>
            </w:r>
            <w:r w:rsidR="007544DC">
              <w:rPr>
                <w:rFonts w:ascii="Arial Narrow" w:hAnsi="Arial Narrow"/>
              </w:rPr>
              <w:t>?</w:t>
            </w:r>
          </w:p>
        </w:tc>
        <w:tc>
          <w:tcPr>
            <w:tcW w:w="8363" w:type="dxa"/>
          </w:tcPr>
          <w:p w14:paraId="018D533A" w14:textId="0DA3AD0E" w:rsidR="008B548B" w:rsidRPr="00FB3207" w:rsidRDefault="008D712E" w:rsidP="008B548B">
            <w:pPr>
              <w:rPr>
                <w:rFonts w:ascii="Arial Narrow" w:hAnsi="Arial Narrow"/>
              </w:rPr>
            </w:pPr>
            <w:r w:rsidRPr="00FB3207">
              <w:rPr>
                <w:rFonts w:ascii="Arial Narrow" w:hAnsi="Arial Narrow"/>
              </w:rPr>
              <w:t>O</w:t>
            </w:r>
            <w:r w:rsidR="007544DC">
              <w:rPr>
                <w:rFonts w:ascii="Arial Narrow" w:hAnsi="Arial Narrow"/>
              </w:rPr>
              <w:t>nly o</w:t>
            </w:r>
            <w:r w:rsidRPr="00FB3207">
              <w:rPr>
                <w:rFonts w:ascii="Arial Narrow" w:hAnsi="Arial Narrow"/>
              </w:rPr>
              <w:t xml:space="preserve">ne induction will need to be carried </w:t>
            </w:r>
            <w:r w:rsidR="00D01BA2" w:rsidRPr="00FB3207">
              <w:rPr>
                <w:rFonts w:ascii="Arial Narrow" w:hAnsi="Arial Narrow"/>
              </w:rPr>
              <w:t>out,</w:t>
            </w:r>
            <w:r w:rsidRPr="00FB3207">
              <w:rPr>
                <w:rFonts w:ascii="Arial Narrow" w:hAnsi="Arial Narrow"/>
              </w:rPr>
              <w:t xml:space="preserve"> as all </w:t>
            </w:r>
            <w:r w:rsidR="00D01BA2">
              <w:rPr>
                <w:rFonts w:ascii="Arial Narrow" w:hAnsi="Arial Narrow"/>
              </w:rPr>
              <w:t xml:space="preserve">gym </w:t>
            </w:r>
            <w:r w:rsidR="006D35B1" w:rsidRPr="00FB3207">
              <w:rPr>
                <w:rFonts w:ascii="Arial Narrow" w:hAnsi="Arial Narrow"/>
              </w:rPr>
              <w:t>equipment Is the same across all of the gyms in the Borough</w:t>
            </w:r>
            <w:r w:rsidR="00D01BA2">
              <w:rPr>
                <w:rFonts w:ascii="Arial Narrow" w:hAnsi="Arial Narrow"/>
              </w:rPr>
              <w:t>.</w:t>
            </w:r>
          </w:p>
        </w:tc>
      </w:tr>
      <w:tr w:rsidR="008B548B" w:rsidRPr="00FB3207" w14:paraId="7B58304D" w14:textId="77777777" w:rsidTr="00E91744">
        <w:tc>
          <w:tcPr>
            <w:tcW w:w="5949" w:type="dxa"/>
          </w:tcPr>
          <w:p w14:paraId="1BB137E1" w14:textId="2803362D" w:rsidR="008B548B" w:rsidRPr="00FB3207" w:rsidRDefault="008B548B" w:rsidP="008B548B">
            <w:pPr>
              <w:rPr>
                <w:rFonts w:ascii="Arial Narrow" w:hAnsi="Arial Narrow"/>
              </w:rPr>
            </w:pPr>
            <w:r w:rsidRPr="00FB3207">
              <w:rPr>
                <w:rFonts w:ascii="Arial Narrow" w:hAnsi="Arial Narrow"/>
              </w:rPr>
              <w:t>Is there a family membership</w:t>
            </w:r>
            <w:r w:rsidR="007544DC">
              <w:rPr>
                <w:rFonts w:ascii="Arial Narrow" w:hAnsi="Arial Narrow"/>
              </w:rPr>
              <w:t>?</w:t>
            </w:r>
          </w:p>
        </w:tc>
        <w:tc>
          <w:tcPr>
            <w:tcW w:w="8363" w:type="dxa"/>
          </w:tcPr>
          <w:p w14:paraId="78B964AD" w14:textId="77777777" w:rsidR="008B548B" w:rsidRPr="00FB3207" w:rsidRDefault="006D35B1" w:rsidP="008B548B">
            <w:pPr>
              <w:rPr>
                <w:rFonts w:ascii="Arial Narrow" w:hAnsi="Arial Narrow"/>
              </w:rPr>
            </w:pPr>
            <w:r w:rsidRPr="00FB3207">
              <w:rPr>
                <w:rFonts w:ascii="Arial Narrow" w:hAnsi="Arial Narrow"/>
              </w:rPr>
              <w:t>This is still being considered</w:t>
            </w:r>
          </w:p>
        </w:tc>
      </w:tr>
      <w:tr w:rsidR="008B548B" w:rsidRPr="00FB3207" w14:paraId="0175B85B" w14:textId="77777777" w:rsidTr="00E91744">
        <w:tc>
          <w:tcPr>
            <w:tcW w:w="5949" w:type="dxa"/>
          </w:tcPr>
          <w:p w14:paraId="0141EE57" w14:textId="21F0B323" w:rsidR="008B548B" w:rsidRPr="00FB3207" w:rsidRDefault="008B548B" w:rsidP="008B548B">
            <w:pPr>
              <w:rPr>
                <w:rFonts w:ascii="Arial Narrow" w:hAnsi="Arial Narrow"/>
              </w:rPr>
            </w:pPr>
            <w:r w:rsidRPr="00FB3207">
              <w:rPr>
                <w:rFonts w:ascii="Arial Narrow" w:hAnsi="Arial Narrow"/>
              </w:rPr>
              <w:t>Is there a junior membership</w:t>
            </w:r>
            <w:r w:rsidR="007544DC">
              <w:rPr>
                <w:rFonts w:ascii="Arial Narrow" w:hAnsi="Arial Narrow"/>
              </w:rPr>
              <w:t>?</w:t>
            </w:r>
          </w:p>
        </w:tc>
        <w:tc>
          <w:tcPr>
            <w:tcW w:w="8363" w:type="dxa"/>
          </w:tcPr>
          <w:p w14:paraId="59613687" w14:textId="77777777" w:rsidR="008B548B" w:rsidRPr="00FB3207" w:rsidRDefault="006D35B1" w:rsidP="008B548B">
            <w:pPr>
              <w:rPr>
                <w:rFonts w:ascii="Arial Narrow" w:hAnsi="Arial Narrow"/>
              </w:rPr>
            </w:pPr>
            <w:r w:rsidRPr="00FB3207">
              <w:rPr>
                <w:rFonts w:ascii="Arial Narrow" w:hAnsi="Arial Narrow"/>
              </w:rPr>
              <w:t>There is a junior membership that can be paid for by DD</w:t>
            </w:r>
          </w:p>
        </w:tc>
      </w:tr>
      <w:tr w:rsidR="008B548B" w:rsidRPr="00FB3207" w14:paraId="32587D97" w14:textId="77777777" w:rsidTr="00E91744">
        <w:tc>
          <w:tcPr>
            <w:tcW w:w="5949" w:type="dxa"/>
          </w:tcPr>
          <w:p w14:paraId="1C2E3BCD" w14:textId="77777777" w:rsidR="008B548B" w:rsidRPr="00FB3207" w:rsidRDefault="008B548B" w:rsidP="008B548B">
            <w:pPr>
              <w:rPr>
                <w:rFonts w:ascii="Arial Narrow" w:hAnsi="Arial Narrow"/>
              </w:rPr>
            </w:pPr>
            <w:r w:rsidRPr="00FB3207">
              <w:rPr>
                <w:rFonts w:ascii="Arial Narrow" w:hAnsi="Arial Narrow"/>
              </w:rPr>
              <w:t>Gap in membership when a building closes until SLLC opens – compensation?</w:t>
            </w:r>
          </w:p>
        </w:tc>
        <w:tc>
          <w:tcPr>
            <w:tcW w:w="8363" w:type="dxa"/>
          </w:tcPr>
          <w:p w14:paraId="34B8D88E" w14:textId="2C77DE17" w:rsidR="008B548B" w:rsidRPr="00FB3207" w:rsidRDefault="00ED3072" w:rsidP="008B548B">
            <w:pPr>
              <w:rPr>
                <w:rFonts w:ascii="Arial Narrow" w:hAnsi="Arial Narrow"/>
              </w:rPr>
            </w:pPr>
            <w:r w:rsidRPr="00FB3207">
              <w:rPr>
                <w:rFonts w:ascii="Arial Narrow" w:hAnsi="Arial Narrow"/>
              </w:rPr>
              <w:t xml:space="preserve">Customers have the choice to </w:t>
            </w:r>
            <w:r w:rsidR="00D01BA2" w:rsidRPr="00FB3207">
              <w:rPr>
                <w:rFonts w:ascii="Arial Narrow" w:hAnsi="Arial Narrow"/>
              </w:rPr>
              <w:t>either retain their membership or</w:t>
            </w:r>
            <w:r w:rsidRPr="00FB3207">
              <w:rPr>
                <w:rFonts w:ascii="Arial Narrow" w:hAnsi="Arial Narrow"/>
              </w:rPr>
              <w:t xml:space="preserve"> have use of all the other facilities across the borough for a £10 reduction on </w:t>
            </w:r>
            <w:r w:rsidR="00D01BA2" w:rsidRPr="00FB3207">
              <w:rPr>
                <w:rFonts w:ascii="Arial Narrow" w:hAnsi="Arial Narrow"/>
              </w:rPr>
              <w:t>the</w:t>
            </w:r>
            <w:r w:rsidRPr="00FB3207">
              <w:rPr>
                <w:rFonts w:ascii="Arial Narrow" w:hAnsi="Arial Narrow"/>
              </w:rPr>
              <w:t xml:space="preserve"> monthly rate or to freeze their membership until SLLC opens.</w:t>
            </w:r>
          </w:p>
        </w:tc>
      </w:tr>
      <w:tr w:rsidR="008B548B" w:rsidRPr="00FB3207" w14:paraId="115DFF68" w14:textId="77777777" w:rsidTr="00E91744">
        <w:tc>
          <w:tcPr>
            <w:tcW w:w="5949" w:type="dxa"/>
          </w:tcPr>
          <w:p w14:paraId="07D6DC51" w14:textId="1E4217EB" w:rsidR="008B548B" w:rsidRPr="00FB3207" w:rsidRDefault="008B548B" w:rsidP="008B548B">
            <w:pPr>
              <w:rPr>
                <w:rFonts w:ascii="Arial Narrow" w:hAnsi="Arial Narrow"/>
              </w:rPr>
            </w:pPr>
            <w:r w:rsidRPr="00FB3207">
              <w:rPr>
                <w:rFonts w:ascii="Arial Narrow" w:hAnsi="Arial Narrow"/>
              </w:rPr>
              <w:t xml:space="preserve">What will happen to my </w:t>
            </w:r>
            <w:r w:rsidR="00862F90">
              <w:rPr>
                <w:rFonts w:ascii="Arial Narrow" w:hAnsi="Arial Narrow"/>
              </w:rPr>
              <w:t>c</w:t>
            </w:r>
            <w:r w:rsidR="006D35B1" w:rsidRPr="00FB3207">
              <w:rPr>
                <w:rFonts w:ascii="Arial Narrow" w:hAnsi="Arial Narrow"/>
              </w:rPr>
              <w:t xml:space="preserve">ash </w:t>
            </w:r>
            <w:r w:rsidRPr="00FB3207">
              <w:rPr>
                <w:rFonts w:ascii="Arial Narrow" w:hAnsi="Arial Narrow"/>
              </w:rPr>
              <w:t>monthly/annual membership when my centre closes?</w:t>
            </w:r>
          </w:p>
        </w:tc>
        <w:tc>
          <w:tcPr>
            <w:tcW w:w="8363" w:type="dxa"/>
          </w:tcPr>
          <w:p w14:paraId="58CED213" w14:textId="6BF3C8F7" w:rsidR="008B548B" w:rsidRPr="00FB3207" w:rsidRDefault="006D35B1" w:rsidP="008B548B">
            <w:pPr>
              <w:rPr>
                <w:rFonts w:ascii="Arial Narrow" w:hAnsi="Arial Narrow"/>
              </w:rPr>
            </w:pPr>
            <w:r w:rsidRPr="00FB3207">
              <w:rPr>
                <w:rFonts w:ascii="Arial Narrow" w:hAnsi="Arial Narrow"/>
              </w:rPr>
              <w:t>This will be frozen if the customer requests this or alternatively a refund can be given</w:t>
            </w:r>
            <w:r w:rsidR="00D01BA2">
              <w:rPr>
                <w:rFonts w:ascii="Arial Narrow" w:hAnsi="Arial Narrow"/>
              </w:rPr>
              <w:t>.</w:t>
            </w:r>
          </w:p>
        </w:tc>
      </w:tr>
      <w:tr w:rsidR="008B548B" w:rsidRPr="00FB3207" w14:paraId="3F49EF74" w14:textId="77777777" w:rsidTr="00E91744">
        <w:tc>
          <w:tcPr>
            <w:tcW w:w="5949" w:type="dxa"/>
          </w:tcPr>
          <w:p w14:paraId="5E1BE224" w14:textId="0FC45260" w:rsidR="008B548B" w:rsidRPr="00FB3207" w:rsidRDefault="008B548B" w:rsidP="008B548B">
            <w:pPr>
              <w:rPr>
                <w:rFonts w:ascii="Arial Narrow" w:hAnsi="Arial Narrow"/>
              </w:rPr>
            </w:pPr>
            <w:r w:rsidRPr="00FB3207">
              <w:rPr>
                <w:rFonts w:ascii="Arial Narrow" w:hAnsi="Arial Narrow"/>
              </w:rPr>
              <w:t xml:space="preserve">Will I be able to use one of the other centres including </w:t>
            </w:r>
            <w:r w:rsidR="00E91744" w:rsidRPr="00FB3207">
              <w:rPr>
                <w:rFonts w:ascii="Arial Narrow" w:hAnsi="Arial Narrow"/>
              </w:rPr>
              <w:t>Banbridge,</w:t>
            </w:r>
            <w:r w:rsidRPr="00FB3207">
              <w:rPr>
                <w:rFonts w:ascii="Arial Narrow" w:hAnsi="Arial Narrow"/>
              </w:rPr>
              <w:t xml:space="preserve"> Dromore, Gilford and Armagh when my centre closes?</w:t>
            </w:r>
          </w:p>
        </w:tc>
        <w:tc>
          <w:tcPr>
            <w:tcW w:w="8363" w:type="dxa"/>
          </w:tcPr>
          <w:p w14:paraId="6EBF631B" w14:textId="7E315556" w:rsidR="008B548B" w:rsidRPr="00FB3207" w:rsidRDefault="006D35B1" w:rsidP="00D01BA2">
            <w:pPr>
              <w:rPr>
                <w:rFonts w:ascii="Arial Narrow" w:hAnsi="Arial Narrow"/>
              </w:rPr>
            </w:pPr>
            <w:r w:rsidRPr="00FB3207">
              <w:rPr>
                <w:rFonts w:ascii="Arial Narrow" w:hAnsi="Arial Narrow"/>
              </w:rPr>
              <w:t>Yes</w:t>
            </w:r>
            <w:r w:rsidR="00D01BA2">
              <w:rPr>
                <w:rFonts w:ascii="Arial Narrow" w:hAnsi="Arial Narrow"/>
              </w:rPr>
              <w:t xml:space="preserve">, </w:t>
            </w:r>
            <w:r w:rsidRPr="00FB3207">
              <w:rPr>
                <w:rFonts w:ascii="Arial Narrow" w:hAnsi="Arial Narrow"/>
              </w:rPr>
              <w:t>customer</w:t>
            </w:r>
            <w:r w:rsidR="00D01BA2">
              <w:rPr>
                <w:rFonts w:ascii="Arial Narrow" w:hAnsi="Arial Narrow"/>
              </w:rPr>
              <w:t>s</w:t>
            </w:r>
            <w:r w:rsidRPr="00FB3207">
              <w:rPr>
                <w:rFonts w:ascii="Arial Narrow" w:hAnsi="Arial Narrow"/>
              </w:rPr>
              <w:t xml:space="preserve"> will be offered the use of another centre of their choice</w:t>
            </w:r>
            <w:r w:rsidR="00D01BA2">
              <w:rPr>
                <w:rFonts w:ascii="Arial Narrow" w:hAnsi="Arial Narrow"/>
              </w:rPr>
              <w:t>.</w:t>
            </w:r>
          </w:p>
        </w:tc>
      </w:tr>
      <w:tr w:rsidR="008B548B" w:rsidRPr="00FB3207" w14:paraId="01740640" w14:textId="77777777" w:rsidTr="00E91744">
        <w:tc>
          <w:tcPr>
            <w:tcW w:w="5949" w:type="dxa"/>
          </w:tcPr>
          <w:p w14:paraId="12741DAB" w14:textId="2A151D28" w:rsidR="008B548B" w:rsidRPr="00FB3207" w:rsidRDefault="008B548B" w:rsidP="008B548B">
            <w:pPr>
              <w:rPr>
                <w:rFonts w:ascii="Arial Narrow" w:hAnsi="Arial Narrow"/>
              </w:rPr>
            </w:pPr>
            <w:r w:rsidRPr="00FB3207">
              <w:rPr>
                <w:rFonts w:ascii="Arial Narrow" w:hAnsi="Arial Narrow"/>
              </w:rPr>
              <w:t>Can I freeze my membership when my centre closes until SLLC opens without any penalty</w:t>
            </w:r>
            <w:r w:rsidR="007544DC">
              <w:rPr>
                <w:rFonts w:ascii="Arial Narrow" w:hAnsi="Arial Narrow"/>
              </w:rPr>
              <w:t>?</w:t>
            </w:r>
          </w:p>
        </w:tc>
        <w:tc>
          <w:tcPr>
            <w:tcW w:w="8363" w:type="dxa"/>
          </w:tcPr>
          <w:p w14:paraId="0431B186" w14:textId="50836CBC" w:rsidR="008B548B" w:rsidRPr="00FB3207" w:rsidRDefault="00D01BA2" w:rsidP="008B548B">
            <w:pPr>
              <w:rPr>
                <w:rFonts w:ascii="Arial Narrow" w:hAnsi="Arial Narrow"/>
              </w:rPr>
            </w:pPr>
            <w:r w:rsidRPr="00FB3207">
              <w:rPr>
                <w:rFonts w:ascii="Arial Narrow" w:hAnsi="Arial Narrow"/>
              </w:rPr>
              <w:t>Yes,</w:t>
            </w:r>
            <w:r w:rsidR="00FB3207">
              <w:rPr>
                <w:rFonts w:ascii="Arial Narrow" w:hAnsi="Arial Narrow"/>
              </w:rPr>
              <w:t xml:space="preserve"> you can freeze your membership</w:t>
            </w:r>
            <w:r>
              <w:rPr>
                <w:rFonts w:ascii="Arial Narrow" w:hAnsi="Arial Narrow"/>
              </w:rPr>
              <w:t>.</w:t>
            </w:r>
            <w:r w:rsidR="00862F90">
              <w:rPr>
                <w:rFonts w:ascii="Arial Narrow" w:hAnsi="Arial Narrow"/>
              </w:rPr>
              <w:t>T</w:t>
            </w:r>
            <w:r w:rsidR="00FB3207">
              <w:rPr>
                <w:rFonts w:ascii="Arial Narrow" w:hAnsi="Arial Narrow"/>
              </w:rPr>
              <w:t>h</w:t>
            </w:r>
            <w:r>
              <w:rPr>
                <w:rFonts w:ascii="Arial Narrow" w:hAnsi="Arial Narrow"/>
              </w:rPr>
              <w:t>ere will be no penalty.</w:t>
            </w:r>
          </w:p>
        </w:tc>
      </w:tr>
      <w:tr w:rsidR="008B548B" w:rsidRPr="00FB3207" w14:paraId="4D9E987F" w14:textId="77777777" w:rsidTr="00E91744">
        <w:tc>
          <w:tcPr>
            <w:tcW w:w="5949" w:type="dxa"/>
          </w:tcPr>
          <w:p w14:paraId="5B206AF0" w14:textId="605BFACF" w:rsidR="008B548B" w:rsidRPr="00FB3207" w:rsidRDefault="008B548B" w:rsidP="008B548B">
            <w:pPr>
              <w:rPr>
                <w:rFonts w:ascii="Arial Narrow" w:hAnsi="Arial Narrow"/>
              </w:rPr>
            </w:pPr>
            <w:r w:rsidRPr="00FB3207">
              <w:rPr>
                <w:rFonts w:ascii="Arial Narrow" w:hAnsi="Arial Narrow"/>
              </w:rPr>
              <w:t xml:space="preserve">My membership currently includes use of the </w:t>
            </w:r>
            <w:r w:rsidR="00862F90">
              <w:rPr>
                <w:rFonts w:ascii="Arial Narrow" w:hAnsi="Arial Narrow"/>
              </w:rPr>
              <w:t>h</w:t>
            </w:r>
            <w:r w:rsidRPr="00FB3207">
              <w:rPr>
                <w:rFonts w:ascii="Arial Narrow" w:hAnsi="Arial Narrow"/>
              </w:rPr>
              <w:t xml:space="preserve">ealth </w:t>
            </w:r>
            <w:r w:rsidR="00862F90">
              <w:rPr>
                <w:rFonts w:ascii="Arial Narrow" w:hAnsi="Arial Narrow"/>
              </w:rPr>
              <w:t>s</w:t>
            </w:r>
            <w:r w:rsidRPr="00FB3207">
              <w:rPr>
                <w:rFonts w:ascii="Arial Narrow" w:hAnsi="Arial Narrow"/>
              </w:rPr>
              <w:t>uite will there be a package which includes use of Health suite in SLLC</w:t>
            </w:r>
            <w:r w:rsidR="007544DC">
              <w:rPr>
                <w:rFonts w:ascii="Arial Narrow" w:hAnsi="Arial Narrow"/>
              </w:rPr>
              <w:t>?</w:t>
            </w:r>
          </w:p>
        </w:tc>
        <w:tc>
          <w:tcPr>
            <w:tcW w:w="8363" w:type="dxa"/>
          </w:tcPr>
          <w:p w14:paraId="05B3610B" w14:textId="305E0612" w:rsidR="008B548B" w:rsidRPr="00FB3207" w:rsidRDefault="00D01BA2" w:rsidP="008B548B">
            <w:pPr>
              <w:rPr>
                <w:rFonts w:ascii="Arial Narrow" w:hAnsi="Arial Narrow"/>
              </w:rPr>
            </w:pPr>
            <w:r>
              <w:rPr>
                <w:rFonts w:ascii="Arial Narrow" w:hAnsi="Arial Narrow"/>
              </w:rPr>
              <w:t>Yes, there</w:t>
            </w:r>
            <w:r w:rsidR="006D35B1" w:rsidRPr="00FB3207">
              <w:rPr>
                <w:rFonts w:ascii="Arial Narrow" w:hAnsi="Arial Narrow"/>
              </w:rPr>
              <w:t xml:space="preserve"> will be a membership that includes use of the health</w:t>
            </w:r>
            <w:r w:rsidR="00D201F9">
              <w:rPr>
                <w:rFonts w:ascii="Arial Narrow" w:hAnsi="Arial Narrow"/>
              </w:rPr>
              <w:t xml:space="preserve"> &amp; beauty</w:t>
            </w:r>
            <w:r>
              <w:rPr>
                <w:rFonts w:ascii="Arial Narrow" w:hAnsi="Arial Narrow"/>
              </w:rPr>
              <w:t xml:space="preserve"> suite.</w:t>
            </w:r>
          </w:p>
        </w:tc>
      </w:tr>
      <w:tr w:rsidR="008B548B" w:rsidRPr="00FB3207" w14:paraId="4A9C2970" w14:textId="77777777" w:rsidTr="00E91744">
        <w:tc>
          <w:tcPr>
            <w:tcW w:w="5949" w:type="dxa"/>
          </w:tcPr>
          <w:p w14:paraId="584D0E23" w14:textId="00DAECDE" w:rsidR="008B548B" w:rsidRPr="00FB3207" w:rsidRDefault="008B548B" w:rsidP="008B548B">
            <w:pPr>
              <w:rPr>
                <w:rFonts w:ascii="Arial Narrow" w:hAnsi="Arial Narrow"/>
              </w:rPr>
            </w:pPr>
            <w:r w:rsidRPr="00FB3207">
              <w:rPr>
                <w:rFonts w:ascii="Arial Narrow" w:hAnsi="Arial Narrow"/>
              </w:rPr>
              <w:t xml:space="preserve"> How long will Waves be closed before SLLC is open</w:t>
            </w:r>
            <w:r w:rsidR="007544DC">
              <w:rPr>
                <w:rFonts w:ascii="Arial Narrow" w:hAnsi="Arial Narrow"/>
              </w:rPr>
              <w:t>?</w:t>
            </w:r>
          </w:p>
        </w:tc>
        <w:tc>
          <w:tcPr>
            <w:tcW w:w="8363" w:type="dxa"/>
          </w:tcPr>
          <w:p w14:paraId="1F2431EE" w14:textId="138F5ADD" w:rsidR="008B548B" w:rsidRPr="00FB3207" w:rsidRDefault="00FB3207" w:rsidP="008B548B">
            <w:pPr>
              <w:rPr>
                <w:rFonts w:ascii="Arial Narrow" w:hAnsi="Arial Narrow"/>
              </w:rPr>
            </w:pPr>
            <w:r>
              <w:rPr>
                <w:rFonts w:ascii="Arial Narrow" w:hAnsi="Arial Narrow"/>
              </w:rPr>
              <w:t>There will be an 8 week gap until SLLC is open</w:t>
            </w:r>
            <w:r w:rsidR="00D01BA2">
              <w:rPr>
                <w:rFonts w:ascii="Arial Narrow" w:hAnsi="Arial Narrow"/>
              </w:rPr>
              <w:t>.</w:t>
            </w:r>
          </w:p>
        </w:tc>
      </w:tr>
      <w:tr w:rsidR="008B548B" w:rsidRPr="00FB3207" w14:paraId="30891942" w14:textId="77777777" w:rsidTr="00E91744">
        <w:tc>
          <w:tcPr>
            <w:tcW w:w="5949" w:type="dxa"/>
          </w:tcPr>
          <w:p w14:paraId="51B52D7F" w14:textId="43B1C93D" w:rsidR="008B548B" w:rsidRPr="00FB3207" w:rsidRDefault="008B548B" w:rsidP="00D01BA2">
            <w:pPr>
              <w:rPr>
                <w:rFonts w:ascii="Arial Narrow" w:hAnsi="Arial Narrow"/>
              </w:rPr>
            </w:pPr>
            <w:r w:rsidRPr="00FB3207">
              <w:rPr>
                <w:rFonts w:ascii="Arial Narrow" w:hAnsi="Arial Narrow"/>
              </w:rPr>
              <w:t xml:space="preserve">If I take out a new yearly </w:t>
            </w:r>
            <w:r w:rsidR="00D01BA2" w:rsidRPr="00FB3207">
              <w:rPr>
                <w:rFonts w:ascii="Arial Narrow" w:hAnsi="Arial Narrow"/>
              </w:rPr>
              <w:t>membership,</w:t>
            </w:r>
            <w:r w:rsidRPr="00FB3207">
              <w:rPr>
                <w:rFonts w:ascii="Arial Narrow" w:hAnsi="Arial Narrow"/>
              </w:rPr>
              <w:t xml:space="preserve"> will it be carried forward and if the </w:t>
            </w:r>
            <w:r w:rsidR="00862F90">
              <w:rPr>
                <w:rFonts w:ascii="Arial Narrow" w:hAnsi="Arial Narrow"/>
              </w:rPr>
              <w:t>p</w:t>
            </w:r>
            <w:r w:rsidRPr="00FB3207">
              <w:rPr>
                <w:rFonts w:ascii="Arial Narrow" w:hAnsi="Arial Narrow"/>
              </w:rPr>
              <w:t xml:space="preserve">ool is </w:t>
            </w:r>
            <w:r w:rsidR="00591EA8" w:rsidRPr="00FB3207">
              <w:rPr>
                <w:rFonts w:ascii="Arial Narrow" w:hAnsi="Arial Narrow"/>
              </w:rPr>
              <w:t>closed,</w:t>
            </w:r>
            <w:r w:rsidRPr="00FB3207">
              <w:rPr>
                <w:rFonts w:ascii="Arial Narrow" w:hAnsi="Arial Narrow"/>
              </w:rPr>
              <w:t xml:space="preserve"> can I get an extension on my membershi</w:t>
            </w:r>
            <w:r w:rsidR="00D01BA2">
              <w:rPr>
                <w:rFonts w:ascii="Arial Narrow" w:hAnsi="Arial Narrow"/>
              </w:rPr>
              <w:t>p if I do not want to use other C</w:t>
            </w:r>
            <w:r w:rsidRPr="00FB3207">
              <w:rPr>
                <w:rFonts w:ascii="Arial Narrow" w:hAnsi="Arial Narrow"/>
              </w:rPr>
              <w:t>ouncil facilities</w:t>
            </w:r>
            <w:r w:rsidR="00ED3072" w:rsidRPr="00FB3207">
              <w:rPr>
                <w:rFonts w:ascii="Arial Narrow" w:hAnsi="Arial Narrow"/>
              </w:rPr>
              <w:t>.</w:t>
            </w:r>
          </w:p>
        </w:tc>
        <w:tc>
          <w:tcPr>
            <w:tcW w:w="8363" w:type="dxa"/>
          </w:tcPr>
          <w:p w14:paraId="2E9F4E3C" w14:textId="0E2DB94D" w:rsidR="008B548B" w:rsidRPr="00FB3207" w:rsidRDefault="00ED3072" w:rsidP="008B548B">
            <w:pPr>
              <w:rPr>
                <w:rFonts w:ascii="Arial Narrow" w:hAnsi="Arial Narrow"/>
              </w:rPr>
            </w:pPr>
            <w:r w:rsidRPr="00FB3207">
              <w:rPr>
                <w:rFonts w:ascii="Arial Narrow" w:hAnsi="Arial Narrow"/>
              </w:rPr>
              <w:t>Customers have the choice to either retain their membership and have use of all the other facilities across the borough for a £</w:t>
            </w:r>
            <w:r w:rsidR="00D201F9">
              <w:rPr>
                <w:rFonts w:ascii="Arial Narrow" w:hAnsi="Arial Narrow"/>
              </w:rPr>
              <w:t>10</w:t>
            </w:r>
            <w:r w:rsidRPr="00FB3207">
              <w:rPr>
                <w:rFonts w:ascii="Arial Narrow" w:hAnsi="Arial Narrow"/>
              </w:rPr>
              <w:t xml:space="preserve"> reduction on the their monthly rate or to freeze their membership until SLLC opens.</w:t>
            </w:r>
          </w:p>
        </w:tc>
      </w:tr>
    </w:tbl>
    <w:p w14:paraId="3F6E9E14" w14:textId="77777777" w:rsidR="00BC47AA" w:rsidRDefault="00BC47AA">
      <w:pPr>
        <w:rPr>
          <w:rFonts w:ascii="Arial Narrow" w:hAnsi="Arial Narrow"/>
          <w:b/>
          <w:u w:val="single"/>
        </w:rPr>
      </w:pPr>
    </w:p>
    <w:p w14:paraId="27B3DB9B" w14:textId="77777777" w:rsidR="008639B0" w:rsidRDefault="008639B0">
      <w:pPr>
        <w:rPr>
          <w:rFonts w:ascii="Arial Narrow" w:hAnsi="Arial Narrow"/>
          <w:b/>
          <w:sz w:val="28"/>
          <w:szCs w:val="28"/>
          <w:u w:val="single"/>
        </w:rPr>
      </w:pPr>
    </w:p>
    <w:p w14:paraId="4F6A29D4" w14:textId="0A4C2F00" w:rsidR="00DD5BF0" w:rsidRPr="00BC47AA" w:rsidRDefault="00F8567D">
      <w:pPr>
        <w:rPr>
          <w:rFonts w:ascii="Arial Narrow" w:hAnsi="Arial Narrow"/>
          <w:b/>
          <w:sz w:val="28"/>
          <w:szCs w:val="28"/>
          <w:u w:val="single"/>
        </w:rPr>
      </w:pPr>
      <w:r w:rsidRPr="00BC47AA">
        <w:rPr>
          <w:rFonts w:ascii="Arial Narrow" w:hAnsi="Arial Narrow"/>
          <w:b/>
          <w:sz w:val="28"/>
          <w:szCs w:val="28"/>
          <w:u w:val="single"/>
        </w:rPr>
        <w:t xml:space="preserve">Soft play </w:t>
      </w:r>
    </w:p>
    <w:tbl>
      <w:tblPr>
        <w:tblStyle w:val="TableGrid"/>
        <w:tblW w:w="0" w:type="auto"/>
        <w:tblLook w:val="04A0" w:firstRow="1" w:lastRow="0" w:firstColumn="1" w:lastColumn="0" w:noHBand="0" w:noVBand="1"/>
      </w:tblPr>
      <w:tblGrid>
        <w:gridCol w:w="5240"/>
        <w:gridCol w:w="8647"/>
      </w:tblGrid>
      <w:tr w:rsidR="00F8567D" w:rsidRPr="00FB3207" w14:paraId="0F9C063E" w14:textId="77777777" w:rsidTr="00E91744">
        <w:tc>
          <w:tcPr>
            <w:tcW w:w="5240" w:type="dxa"/>
          </w:tcPr>
          <w:p w14:paraId="36D39A2F" w14:textId="77777777" w:rsidR="00F8567D" w:rsidRPr="00FB3207" w:rsidRDefault="00F8567D" w:rsidP="00F8567D">
            <w:pPr>
              <w:rPr>
                <w:rFonts w:ascii="Arial Narrow" w:hAnsi="Arial Narrow"/>
                <w:b/>
              </w:rPr>
            </w:pPr>
            <w:r w:rsidRPr="00FB3207">
              <w:rPr>
                <w:rFonts w:ascii="Arial Narrow" w:hAnsi="Arial Narrow"/>
                <w:b/>
              </w:rPr>
              <w:t>Question</w:t>
            </w:r>
          </w:p>
        </w:tc>
        <w:tc>
          <w:tcPr>
            <w:tcW w:w="8647" w:type="dxa"/>
          </w:tcPr>
          <w:p w14:paraId="6ECED3B0" w14:textId="77777777" w:rsidR="00F8567D" w:rsidRPr="00FB3207" w:rsidRDefault="00F8567D" w:rsidP="00F8567D">
            <w:pPr>
              <w:rPr>
                <w:rFonts w:ascii="Arial Narrow" w:hAnsi="Arial Narrow"/>
                <w:b/>
              </w:rPr>
            </w:pPr>
            <w:r w:rsidRPr="00FB3207">
              <w:rPr>
                <w:rFonts w:ascii="Arial Narrow" w:hAnsi="Arial Narrow"/>
                <w:b/>
              </w:rPr>
              <w:t xml:space="preserve">Answer </w:t>
            </w:r>
          </w:p>
        </w:tc>
      </w:tr>
      <w:tr w:rsidR="00F8567D" w:rsidRPr="00FB3207" w14:paraId="632C26E9" w14:textId="77777777" w:rsidTr="00E91744">
        <w:tc>
          <w:tcPr>
            <w:tcW w:w="5240" w:type="dxa"/>
          </w:tcPr>
          <w:p w14:paraId="6FA84360" w14:textId="77777777" w:rsidR="00F8567D" w:rsidRPr="00FB3207" w:rsidRDefault="00F8567D" w:rsidP="00F8567D">
            <w:pPr>
              <w:rPr>
                <w:rFonts w:ascii="Arial Narrow" w:hAnsi="Arial Narrow"/>
              </w:rPr>
            </w:pPr>
            <w:r w:rsidRPr="00FB3207">
              <w:rPr>
                <w:rFonts w:ascii="Arial Narrow" w:hAnsi="Arial Narrow"/>
              </w:rPr>
              <w:t>Opening times of soft play</w:t>
            </w:r>
          </w:p>
        </w:tc>
        <w:tc>
          <w:tcPr>
            <w:tcW w:w="8647" w:type="dxa"/>
          </w:tcPr>
          <w:p w14:paraId="252DA553" w14:textId="48E5A61D" w:rsidR="00F8567D" w:rsidRPr="00FB3207" w:rsidRDefault="00F8567D" w:rsidP="00F8567D">
            <w:pPr>
              <w:rPr>
                <w:rFonts w:ascii="Arial Narrow" w:hAnsi="Arial Narrow"/>
              </w:rPr>
            </w:pPr>
            <w:r w:rsidRPr="00FB3207">
              <w:rPr>
                <w:rFonts w:ascii="Arial Narrow" w:hAnsi="Arial Narrow"/>
              </w:rPr>
              <w:t>These are still to be agreed</w:t>
            </w:r>
            <w:r w:rsidR="00F64EB4">
              <w:rPr>
                <w:rFonts w:ascii="Arial Narrow" w:hAnsi="Arial Narrow"/>
              </w:rPr>
              <w:t>.</w:t>
            </w:r>
          </w:p>
        </w:tc>
      </w:tr>
      <w:tr w:rsidR="00F8567D" w:rsidRPr="00FB3207" w14:paraId="6796DC38" w14:textId="77777777" w:rsidTr="00E91744">
        <w:tc>
          <w:tcPr>
            <w:tcW w:w="5240" w:type="dxa"/>
          </w:tcPr>
          <w:p w14:paraId="2FDD969B" w14:textId="77777777" w:rsidR="00F8567D" w:rsidRPr="00FB3207" w:rsidRDefault="00F8567D" w:rsidP="00F8567D">
            <w:pPr>
              <w:rPr>
                <w:rFonts w:ascii="Arial Narrow" w:hAnsi="Arial Narrow"/>
              </w:rPr>
            </w:pPr>
            <w:r w:rsidRPr="00FB3207">
              <w:rPr>
                <w:rFonts w:ascii="Arial Narrow" w:hAnsi="Arial Narrow"/>
              </w:rPr>
              <w:t>Can the soft play be booked exclusively for a birthday party</w:t>
            </w:r>
          </w:p>
        </w:tc>
        <w:tc>
          <w:tcPr>
            <w:tcW w:w="8647" w:type="dxa"/>
          </w:tcPr>
          <w:p w14:paraId="62E7899B" w14:textId="2D2290E6" w:rsidR="00F8567D" w:rsidRPr="00FB3207" w:rsidRDefault="00704E27" w:rsidP="00F8567D">
            <w:pPr>
              <w:rPr>
                <w:rFonts w:ascii="Arial Narrow" w:hAnsi="Arial Narrow"/>
              </w:rPr>
            </w:pPr>
            <w:r w:rsidRPr="00FB3207">
              <w:rPr>
                <w:rFonts w:ascii="Arial Narrow" w:hAnsi="Arial Narrow"/>
              </w:rPr>
              <w:t>Yes, although prices are still to be determined</w:t>
            </w:r>
            <w:r w:rsidR="00F64EB4">
              <w:rPr>
                <w:rFonts w:ascii="Arial Narrow" w:hAnsi="Arial Narrow"/>
              </w:rPr>
              <w:t>.</w:t>
            </w:r>
          </w:p>
        </w:tc>
      </w:tr>
      <w:tr w:rsidR="00F8567D" w:rsidRPr="00FB3207" w14:paraId="7F5001A7" w14:textId="77777777" w:rsidTr="00E91744">
        <w:tc>
          <w:tcPr>
            <w:tcW w:w="5240" w:type="dxa"/>
          </w:tcPr>
          <w:p w14:paraId="218B332D" w14:textId="77777777" w:rsidR="00F8567D" w:rsidRPr="00FB3207" w:rsidRDefault="00F8567D" w:rsidP="00F8567D">
            <w:pPr>
              <w:rPr>
                <w:rFonts w:ascii="Arial Narrow" w:hAnsi="Arial Narrow"/>
              </w:rPr>
            </w:pPr>
            <w:r w:rsidRPr="00FB3207">
              <w:rPr>
                <w:rFonts w:ascii="Arial Narrow" w:hAnsi="Arial Narrow"/>
              </w:rPr>
              <w:t>Is there an age limit for the soft play area</w:t>
            </w:r>
          </w:p>
        </w:tc>
        <w:tc>
          <w:tcPr>
            <w:tcW w:w="8647" w:type="dxa"/>
          </w:tcPr>
          <w:p w14:paraId="74370F39" w14:textId="3CDD5AD5" w:rsidR="00E91744" w:rsidRPr="00FB3207" w:rsidRDefault="00F8567D" w:rsidP="00F8567D">
            <w:pPr>
              <w:rPr>
                <w:rFonts w:ascii="Arial Narrow" w:hAnsi="Arial Narrow"/>
              </w:rPr>
            </w:pPr>
            <w:r w:rsidRPr="00FB3207">
              <w:rPr>
                <w:rFonts w:ascii="Arial Narrow" w:hAnsi="Arial Narrow"/>
              </w:rPr>
              <w:t xml:space="preserve">This is still to be </w:t>
            </w:r>
            <w:r w:rsidR="00E91744" w:rsidRPr="00FB3207">
              <w:rPr>
                <w:rFonts w:ascii="Arial Narrow" w:hAnsi="Arial Narrow"/>
              </w:rPr>
              <w:t>agreed.</w:t>
            </w:r>
          </w:p>
        </w:tc>
      </w:tr>
      <w:tr w:rsidR="00E14E1E" w:rsidRPr="00FB3207" w14:paraId="17572D0E" w14:textId="77777777" w:rsidTr="00E91744">
        <w:tc>
          <w:tcPr>
            <w:tcW w:w="5240" w:type="dxa"/>
          </w:tcPr>
          <w:p w14:paraId="3B5C5EED" w14:textId="77777777" w:rsidR="00E14E1E" w:rsidRPr="00FB3207" w:rsidRDefault="00E14E1E" w:rsidP="00F8567D">
            <w:pPr>
              <w:rPr>
                <w:rFonts w:ascii="Arial Narrow" w:hAnsi="Arial Narrow"/>
              </w:rPr>
            </w:pPr>
            <w:r w:rsidRPr="00FB3207">
              <w:rPr>
                <w:rFonts w:ascii="Arial Narrow" w:hAnsi="Arial Narrow"/>
              </w:rPr>
              <w:t xml:space="preserve">Will this area need </w:t>
            </w:r>
            <w:r w:rsidR="00CA2F9B" w:rsidRPr="00FB3207">
              <w:rPr>
                <w:rFonts w:ascii="Arial Narrow" w:hAnsi="Arial Narrow"/>
              </w:rPr>
              <w:t xml:space="preserve">to be </w:t>
            </w:r>
            <w:r w:rsidRPr="00FB3207">
              <w:rPr>
                <w:rFonts w:ascii="Arial Narrow" w:hAnsi="Arial Narrow"/>
              </w:rPr>
              <w:t xml:space="preserve">supervised </w:t>
            </w:r>
            <w:r w:rsidR="00CA2F9B" w:rsidRPr="00FB3207">
              <w:rPr>
                <w:rFonts w:ascii="Arial Narrow" w:hAnsi="Arial Narrow"/>
              </w:rPr>
              <w:t xml:space="preserve">by staff </w:t>
            </w:r>
          </w:p>
        </w:tc>
        <w:tc>
          <w:tcPr>
            <w:tcW w:w="8647" w:type="dxa"/>
          </w:tcPr>
          <w:p w14:paraId="61B27C4B" w14:textId="1FD93537" w:rsidR="00E14E1E" w:rsidRPr="00FB3207" w:rsidRDefault="00704E27" w:rsidP="00F8567D">
            <w:pPr>
              <w:rPr>
                <w:rFonts w:ascii="Arial Narrow" w:hAnsi="Arial Narrow"/>
              </w:rPr>
            </w:pPr>
            <w:r w:rsidRPr="00FB3207">
              <w:rPr>
                <w:rFonts w:ascii="Arial Narrow" w:hAnsi="Arial Narrow"/>
              </w:rPr>
              <w:t>No</w:t>
            </w:r>
            <w:r w:rsidR="00862F90">
              <w:rPr>
                <w:rFonts w:ascii="Arial Narrow" w:hAnsi="Arial Narrow"/>
              </w:rPr>
              <w:t>,</w:t>
            </w:r>
            <w:r w:rsidRPr="00FB3207">
              <w:rPr>
                <w:rFonts w:ascii="Arial Narrow" w:hAnsi="Arial Narrow"/>
              </w:rPr>
              <w:t xml:space="preserve"> staff will not supervise this area</w:t>
            </w:r>
            <w:r w:rsidR="00F64EB4">
              <w:rPr>
                <w:rFonts w:ascii="Arial Narrow" w:hAnsi="Arial Narrow"/>
              </w:rPr>
              <w:t>.</w:t>
            </w:r>
            <w:r w:rsidRPr="00FB3207">
              <w:rPr>
                <w:rFonts w:ascii="Arial Narrow" w:hAnsi="Arial Narrow"/>
              </w:rPr>
              <w:t xml:space="preserve"> </w:t>
            </w:r>
          </w:p>
        </w:tc>
      </w:tr>
    </w:tbl>
    <w:p w14:paraId="64255A9B" w14:textId="2337D072" w:rsidR="00F8567D" w:rsidRPr="00F64EB4" w:rsidRDefault="00F8567D">
      <w:pPr>
        <w:rPr>
          <w:rFonts w:ascii="Arial Narrow" w:hAnsi="Arial Narrow"/>
          <w:b/>
          <w:u w:val="single"/>
        </w:rPr>
      </w:pPr>
    </w:p>
    <w:p w14:paraId="0811C600" w14:textId="77777777" w:rsidR="00F8567D" w:rsidRPr="00BC47AA" w:rsidRDefault="00F8567D">
      <w:pPr>
        <w:rPr>
          <w:rFonts w:ascii="Arial Narrow" w:hAnsi="Arial Narrow"/>
          <w:b/>
          <w:sz w:val="28"/>
          <w:szCs w:val="28"/>
          <w:u w:val="single"/>
        </w:rPr>
      </w:pPr>
      <w:r w:rsidRPr="00BC47AA">
        <w:rPr>
          <w:rFonts w:ascii="Arial Narrow" w:hAnsi="Arial Narrow"/>
          <w:b/>
          <w:sz w:val="28"/>
          <w:szCs w:val="28"/>
          <w:u w:val="single"/>
        </w:rPr>
        <w:t>Sensory Room</w:t>
      </w:r>
    </w:p>
    <w:tbl>
      <w:tblPr>
        <w:tblStyle w:val="TableGrid"/>
        <w:tblW w:w="0" w:type="auto"/>
        <w:tblLook w:val="04A0" w:firstRow="1" w:lastRow="0" w:firstColumn="1" w:lastColumn="0" w:noHBand="0" w:noVBand="1"/>
      </w:tblPr>
      <w:tblGrid>
        <w:gridCol w:w="5240"/>
        <w:gridCol w:w="8647"/>
      </w:tblGrid>
      <w:tr w:rsidR="00F8567D" w:rsidRPr="00FB3207" w14:paraId="740D29EF" w14:textId="77777777" w:rsidTr="00E91744">
        <w:tc>
          <w:tcPr>
            <w:tcW w:w="5240" w:type="dxa"/>
          </w:tcPr>
          <w:p w14:paraId="2CE5B1BD" w14:textId="77777777" w:rsidR="00F8567D" w:rsidRPr="00FB3207" w:rsidRDefault="00F8567D" w:rsidP="00F05760">
            <w:pPr>
              <w:rPr>
                <w:rFonts w:ascii="Arial Narrow" w:hAnsi="Arial Narrow"/>
                <w:b/>
              </w:rPr>
            </w:pPr>
            <w:r w:rsidRPr="00FB3207">
              <w:rPr>
                <w:rFonts w:ascii="Arial Narrow" w:hAnsi="Arial Narrow"/>
                <w:b/>
              </w:rPr>
              <w:t>Question</w:t>
            </w:r>
          </w:p>
        </w:tc>
        <w:tc>
          <w:tcPr>
            <w:tcW w:w="8647" w:type="dxa"/>
          </w:tcPr>
          <w:p w14:paraId="02E05AEF" w14:textId="77777777" w:rsidR="00F8567D" w:rsidRPr="00FB3207" w:rsidRDefault="00F8567D" w:rsidP="00F05760">
            <w:pPr>
              <w:rPr>
                <w:rFonts w:ascii="Arial Narrow" w:hAnsi="Arial Narrow"/>
                <w:b/>
              </w:rPr>
            </w:pPr>
            <w:r w:rsidRPr="00FB3207">
              <w:rPr>
                <w:rFonts w:ascii="Arial Narrow" w:hAnsi="Arial Narrow"/>
                <w:b/>
              </w:rPr>
              <w:t xml:space="preserve">Answer </w:t>
            </w:r>
          </w:p>
        </w:tc>
      </w:tr>
      <w:tr w:rsidR="00E14E1E" w:rsidRPr="00FB3207" w14:paraId="2D9539F2" w14:textId="77777777" w:rsidTr="00E91744">
        <w:tc>
          <w:tcPr>
            <w:tcW w:w="5240" w:type="dxa"/>
          </w:tcPr>
          <w:p w14:paraId="380EAEFD" w14:textId="77777777" w:rsidR="00E14E1E" w:rsidRPr="00FB3207" w:rsidRDefault="00E14E1E" w:rsidP="00E14E1E">
            <w:pPr>
              <w:rPr>
                <w:rFonts w:ascii="Arial Narrow" w:hAnsi="Arial Narrow"/>
              </w:rPr>
            </w:pPr>
            <w:r w:rsidRPr="00FB3207">
              <w:rPr>
                <w:rFonts w:ascii="Arial Narrow" w:hAnsi="Arial Narrow"/>
              </w:rPr>
              <w:t>Who can use the sensory room</w:t>
            </w:r>
          </w:p>
        </w:tc>
        <w:tc>
          <w:tcPr>
            <w:tcW w:w="8647" w:type="dxa"/>
          </w:tcPr>
          <w:p w14:paraId="265BDF60" w14:textId="1840B41E" w:rsidR="00E14E1E" w:rsidRPr="00FB3207" w:rsidRDefault="00E14E1E" w:rsidP="00E14E1E">
            <w:pPr>
              <w:rPr>
                <w:rFonts w:ascii="Arial Narrow" w:hAnsi="Arial Narrow"/>
              </w:rPr>
            </w:pPr>
            <w:r w:rsidRPr="00FB3207">
              <w:rPr>
                <w:rFonts w:ascii="Arial Narrow" w:hAnsi="Arial Narrow"/>
              </w:rPr>
              <w:t xml:space="preserve">Anyone </w:t>
            </w:r>
            <w:r w:rsidR="004021D5">
              <w:rPr>
                <w:rFonts w:ascii="Arial Narrow" w:hAnsi="Arial Narrow"/>
              </w:rPr>
              <w:t>who feels their child would benefit from this calming, sensory area are welcome to avail of it.</w:t>
            </w:r>
          </w:p>
        </w:tc>
      </w:tr>
      <w:tr w:rsidR="00E14E1E" w:rsidRPr="00FB3207" w14:paraId="6DBF528F" w14:textId="77777777" w:rsidTr="00E91744">
        <w:tc>
          <w:tcPr>
            <w:tcW w:w="5240" w:type="dxa"/>
          </w:tcPr>
          <w:p w14:paraId="50DCCB1C" w14:textId="77777777" w:rsidR="00E14E1E" w:rsidRPr="00FB3207" w:rsidRDefault="00E14E1E" w:rsidP="00E14E1E">
            <w:pPr>
              <w:rPr>
                <w:rFonts w:ascii="Arial Narrow" w:hAnsi="Arial Narrow"/>
              </w:rPr>
            </w:pPr>
            <w:r w:rsidRPr="00FB3207">
              <w:rPr>
                <w:rFonts w:ascii="Arial Narrow" w:hAnsi="Arial Narrow"/>
              </w:rPr>
              <w:t>Will the sensory be open at all times</w:t>
            </w:r>
          </w:p>
        </w:tc>
        <w:tc>
          <w:tcPr>
            <w:tcW w:w="8647" w:type="dxa"/>
          </w:tcPr>
          <w:p w14:paraId="4168D4FA" w14:textId="0B0915D7" w:rsidR="00E14E1E" w:rsidRPr="00FB3207" w:rsidRDefault="00E14E1E" w:rsidP="00E14E1E">
            <w:pPr>
              <w:rPr>
                <w:rFonts w:ascii="Arial Narrow" w:hAnsi="Arial Narrow"/>
              </w:rPr>
            </w:pPr>
            <w:r w:rsidRPr="00FB3207">
              <w:rPr>
                <w:rFonts w:ascii="Arial Narrow" w:hAnsi="Arial Narrow"/>
              </w:rPr>
              <w:t>The sensory room will be available during opening hours</w:t>
            </w:r>
            <w:r w:rsidR="00F64EB4">
              <w:rPr>
                <w:rFonts w:ascii="Arial Narrow" w:hAnsi="Arial Narrow"/>
              </w:rPr>
              <w:t>.</w:t>
            </w:r>
          </w:p>
        </w:tc>
      </w:tr>
      <w:tr w:rsidR="00E91744" w:rsidRPr="00FB3207" w14:paraId="50CC265F" w14:textId="77777777" w:rsidTr="00E91744">
        <w:tc>
          <w:tcPr>
            <w:tcW w:w="5240" w:type="dxa"/>
          </w:tcPr>
          <w:p w14:paraId="616056A6" w14:textId="5C100DC6" w:rsidR="00E91744" w:rsidRPr="00FB3207" w:rsidRDefault="00E91744" w:rsidP="00E91744">
            <w:pPr>
              <w:rPr>
                <w:rFonts w:ascii="Arial Narrow" w:hAnsi="Arial Narrow"/>
              </w:rPr>
            </w:pPr>
            <w:r w:rsidRPr="00FB3207">
              <w:rPr>
                <w:rFonts w:ascii="Arial Narrow" w:hAnsi="Arial Narrow"/>
              </w:rPr>
              <w:t>Is there a charge for using the room</w:t>
            </w:r>
          </w:p>
        </w:tc>
        <w:tc>
          <w:tcPr>
            <w:tcW w:w="8647" w:type="dxa"/>
          </w:tcPr>
          <w:p w14:paraId="47E900AF" w14:textId="191569CE" w:rsidR="00E91744" w:rsidRPr="00FB3207" w:rsidRDefault="00E91744" w:rsidP="00E91744">
            <w:pPr>
              <w:rPr>
                <w:rFonts w:ascii="Arial Narrow" w:hAnsi="Arial Narrow"/>
              </w:rPr>
            </w:pPr>
            <w:r>
              <w:rPr>
                <w:rFonts w:ascii="Arial Narrow" w:hAnsi="Arial Narrow"/>
              </w:rPr>
              <w:t>No.</w:t>
            </w:r>
          </w:p>
        </w:tc>
      </w:tr>
    </w:tbl>
    <w:p w14:paraId="08BB7A67" w14:textId="674CBD89" w:rsidR="00142F9D" w:rsidRDefault="00142F9D" w:rsidP="00D73EF4">
      <w:pPr>
        <w:rPr>
          <w:rFonts w:ascii="Arial Narrow" w:hAnsi="Arial Narrow"/>
          <w:b/>
          <w:u w:val="single"/>
        </w:rPr>
      </w:pPr>
    </w:p>
    <w:p w14:paraId="44DE1EBC" w14:textId="77B053C3" w:rsidR="00DD5BF0" w:rsidRPr="00BC47AA" w:rsidRDefault="00D73EF4" w:rsidP="00D73EF4">
      <w:pPr>
        <w:rPr>
          <w:rFonts w:ascii="Arial Narrow" w:hAnsi="Arial Narrow"/>
          <w:b/>
          <w:sz w:val="28"/>
          <w:szCs w:val="28"/>
          <w:u w:val="single"/>
        </w:rPr>
      </w:pPr>
      <w:r w:rsidRPr="00BC47AA">
        <w:rPr>
          <w:rFonts w:ascii="Arial Narrow" w:hAnsi="Arial Narrow"/>
          <w:b/>
          <w:sz w:val="28"/>
          <w:szCs w:val="28"/>
          <w:u w:val="single"/>
        </w:rPr>
        <w:t xml:space="preserve">SLLC </w:t>
      </w:r>
      <w:r w:rsidR="00E91744" w:rsidRPr="00BC47AA">
        <w:rPr>
          <w:rFonts w:ascii="Arial Narrow" w:hAnsi="Arial Narrow"/>
          <w:b/>
          <w:sz w:val="28"/>
          <w:szCs w:val="28"/>
          <w:u w:val="single"/>
        </w:rPr>
        <w:t>building -</w:t>
      </w:r>
      <w:r w:rsidRPr="00BC47AA">
        <w:rPr>
          <w:rFonts w:ascii="Arial Narrow" w:hAnsi="Arial Narrow"/>
          <w:b/>
          <w:sz w:val="28"/>
          <w:szCs w:val="28"/>
          <w:u w:val="single"/>
        </w:rPr>
        <w:t xml:space="preserve"> Wet side</w:t>
      </w:r>
    </w:p>
    <w:p w14:paraId="7E9FC0F2" w14:textId="077F2B00" w:rsidR="00704E27" w:rsidRPr="00BC47AA" w:rsidRDefault="00F64EB4" w:rsidP="00D73EF4">
      <w:pPr>
        <w:rPr>
          <w:rFonts w:ascii="Arial Narrow" w:hAnsi="Arial Narrow"/>
          <w:b/>
          <w:sz w:val="28"/>
          <w:szCs w:val="28"/>
          <w:u w:val="single"/>
        </w:rPr>
      </w:pPr>
      <w:r w:rsidRPr="00BC47AA">
        <w:rPr>
          <w:rFonts w:ascii="Arial Narrow" w:hAnsi="Arial Narrow"/>
          <w:b/>
          <w:sz w:val="28"/>
          <w:szCs w:val="28"/>
          <w:u w:val="single"/>
        </w:rPr>
        <w:t xml:space="preserve">General queries </w:t>
      </w:r>
    </w:p>
    <w:tbl>
      <w:tblPr>
        <w:tblStyle w:val="TableGrid"/>
        <w:tblW w:w="14170" w:type="dxa"/>
        <w:tblLook w:val="04A0" w:firstRow="1" w:lastRow="0" w:firstColumn="1" w:lastColumn="0" w:noHBand="0" w:noVBand="1"/>
      </w:tblPr>
      <w:tblGrid>
        <w:gridCol w:w="5098"/>
        <w:gridCol w:w="9072"/>
      </w:tblGrid>
      <w:tr w:rsidR="00BC47AA" w:rsidRPr="00FB3207" w14:paraId="5279241D" w14:textId="77777777" w:rsidTr="00E91744">
        <w:tc>
          <w:tcPr>
            <w:tcW w:w="5098" w:type="dxa"/>
          </w:tcPr>
          <w:p w14:paraId="7677B59D" w14:textId="3C25E1B2" w:rsidR="00BC47AA" w:rsidRPr="00FB3207" w:rsidRDefault="00BC47AA" w:rsidP="00BC47AA">
            <w:pPr>
              <w:rPr>
                <w:rFonts w:ascii="Arial Narrow" w:hAnsi="Arial Narrow"/>
              </w:rPr>
            </w:pPr>
            <w:r w:rsidRPr="00FB3207">
              <w:rPr>
                <w:rFonts w:ascii="Arial Narrow" w:hAnsi="Arial Narrow"/>
                <w:b/>
              </w:rPr>
              <w:t xml:space="preserve">Question </w:t>
            </w:r>
          </w:p>
        </w:tc>
        <w:tc>
          <w:tcPr>
            <w:tcW w:w="9072" w:type="dxa"/>
          </w:tcPr>
          <w:p w14:paraId="697F44A4" w14:textId="14504142" w:rsidR="00BC47AA" w:rsidRPr="00FB3207" w:rsidRDefault="00BC47AA" w:rsidP="00BC47AA">
            <w:pPr>
              <w:rPr>
                <w:rFonts w:ascii="Arial Narrow" w:hAnsi="Arial Narrow"/>
              </w:rPr>
            </w:pPr>
            <w:r w:rsidRPr="00FB3207">
              <w:rPr>
                <w:rFonts w:ascii="Arial Narrow" w:hAnsi="Arial Narrow"/>
                <w:b/>
              </w:rPr>
              <w:t>Answer</w:t>
            </w:r>
          </w:p>
        </w:tc>
      </w:tr>
      <w:tr w:rsidR="00BC47AA" w:rsidRPr="00FB3207" w14:paraId="11F42859" w14:textId="77777777" w:rsidTr="00E91744">
        <w:tc>
          <w:tcPr>
            <w:tcW w:w="5098" w:type="dxa"/>
          </w:tcPr>
          <w:p w14:paraId="51BA06BD" w14:textId="6ADB43FD" w:rsidR="00BC47AA" w:rsidRPr="00FB3207" w:rsidRDefault="00BC47AA" w:rsidP="00BC47AA">
            <w:pPr>
              <w:rPr>
                <w:rFonts w:ascii="Arial Narrow" w:hAnsi="Arial Narrow"/>
              </w:rPr>
            </w:pPr>
            <w:r w:rsidRPr="00FB3207">
              <w:rPr>
                <w:rFonts w:ascii="Arial Narrow" w:hAnsi="Arial Narrow"/>
              </w:rPr>
              <w:t>Will over 60’s still get free swimming during public swim times</w:t>
            </w:r>
            <w:r w:rsidR="00862F90">
              <w:rPr>
                <w:rFonts w:ascii="Arial Narrow" w:hAnsi="Arial Narrow"/>
              </w:rPr>
              <w:t>?</w:t>
            </w:r>
          </w:p>
        </w:tc>
        <w:tc>
          <w:tcPr>
            <w:tcW w:w="9072" w:type="dxa"/>
          </w:tcPr>
          <w:p w14:paraId="68A16031" w14:textId="688D6991" w:rsidR="00BC47AA" w:rsidRPr="00FB3207" w:rsidRDefault="00BC47AA" w:rsidP="00BC47AA">
            <w:pPr>
              <w:rPr>
                <w:rFonts w:ascii="Arial Narrow" w:hAnsi="Arial Narrow"/>
              </w:rPr>
            </w:pPr>
            <w:r w:rsidRPr="00FB3207">
              <w:rPr>
                <w:rFonts w:ascii="Arial Narrow" w:hAnsi="Arial Narrow"/>
              </w:rPr>
              <w:t>Yes, this will continue</w:t>
            </w:r>
            <w:r>
              <w:rPr>
                <w:rFonts w:ascii="Arial Narrow" w:hAnsi="Arial Narrow"/>
              </w:rPr>
              <w:t>.</w:t>
            </w:r>
          </w:p>
        </w:tc>
      </w:tr>
      <w:tr w:rsidR="00BC47AA" w:rsidRPr="00FB3207" w14:paraId="7F38A13D" w14:textId="77777777" w:rsidTr="00E91744">
        <w:tc>
          <w:tcPr>
            <w:tcW w:w="5098" w:type="dxa"/>
          </w:tcPr>
          <w:p w14:paraId="5EBC8B10" w14:textId="78CC25E9" w:rsidR="00BC47AA" w:rsidRPr="00FB3207" w:rsidRDefault="00BC47AA" w:rsidP="00BC47AA">
            <w:pPr>
              <w:rPr>
                <w:rFonts w:ascii="Arial Narrow" w:hAnsi="Arial Narrow"/>
                <w:b/>
              </w:rPr>
            </w:pPr>
            <w:r w:rsidRPr="00FB3207">
              <w:rPr>
                <w:rFonts w:ascii="Arial Narrow" w:hAnsi="Arial Narrow"/>
              </w:rPr>
              <w:t>Is there village style changing rooms available</w:t>
            </w:r>
            <w:r w:rsidR="00862F90">
              <w:rPr>
                <w:rFonts w:ascii="Arial Narrow" w:hAnsi="Arial Narrow"/>
              </w:rPr>
              <w:t>?</w:t>
            </w:r>
          </w:p>
        </w:tc>
        <w:tc>
          <w:tcPr>
            <w:tcW w:w="9072" w:type="dxa"/>
          </w:tcPr>
          <w:p w14:paraId="022FCF84" w14:textId="129E9381" w:rsidR="00BC47AA" w:rsidRPr="00FB3207" w:rsidRDefault="00BC47AA" w:rsidP="00BC47AA">
            <w:pPr>
              <w:rPr>
                <w:rFonts w:ascii="Arial Narrow" w:hAnsi="Arial Narrow"/>
              </w:rPr>
            </w:pPr>
            <w:r w:rsidRPr="00FB3207">
              <w:rPr>
                <w:rFonts w:ascii="Arial Narrow" w:hAnsi="Arial Narrow"/>
              </w:rPr>
              <w:t>There are village style changing rooms that serves 50mt, 20mt and leisure water</w:t>
            </w:r>
            <w:r>
              <w:rPr>
                <w:rFonts w:ascii="Arial Narrow" w:hAnsi="Arial Narrow"/>
              </w:rPr>
              <w:t>.</w:t>
            </w:r>
          </w:p>
        </w:tc>
      </w:tr>
      <w:tr w:rsidR="00BC47AA" w:rsidRPr="00FB3207" w14:paraId="3EAC4DE2" w14:textId="77777777" w:rsidTr="00E91744">
        <w:tc>
          <w:tcPr>
            <w:tcW w:w="5098" w:type="dxa"/>
          </w:tcPr>
          <w:p w14:paraId="3A8E9A66" w14:textId="4AD75627" w:rsidR="00BC47AA" w:rsidRPr="00FB3207" w:rsidRDefault="00BC47AA" w:rsidP="00BC47AA">
            <w:pPr>
              <w:rPr>
                <w:rFonts w:ascii="Arial Narrow" w:hAnsi="Arial Narrow"/>
              </w:rPr>
            </w:pPr>
            <w:r w:rsidRPr="00FB3207">
              <w:rPr>
                <w:rFonts w:ascii="Arial Narrow" w:hAnsi="Arial Narrow"/>
              </w:rPr>
              <w:t>What is the disability access to the pools</w:t>
            </w:r>
            <w:r w:rsidR="00862F90">
              <w:rPr>
                <w:rFonts w:ascii="Arial Narrow" w:hAnsi="Arial Narrow"/>
              </w:rPr>
              <w:t>?</w:t>
            </w:r>
          </w:p>
        </w:tc>
        <w:tc>
          <w:tcPr>
            <w:tcW w:w="9072" w:type="dxa"/>
          </w:tcPr>
          <w:p w14:paraId="0BC60191" w14:textId="77777777" w:rsidR="00BC47AA" w:rsidRPr="00FB3207" w:rsidRDefault="00BC47AA" w:rsidP="00BC47AA">
            <w:pPr>
              <w:rPr>
                <w:rFonts w:ascii="Arial Narrow" w:hAnsi="Arial Narrow"/>
              </w:rPr>
            </w:pPr>
            <w:r w:rsidRPr="00FB3207">
              <w:rPr>
                <w:rFonts w:ascii="Arial Narrow" w:hAnsi="Arial Narrow"/>
              </w:rPr>
              <w:t>There is a pool pod available at the 50mt pool</w:t>
            </w:r>
          </w:p>
          <w:p w14:paraId="4636C83B" w14:textId="1417D83D" w:rsidR="00BC47AA" w:rsidRPr="00FB3207" w:rsidRDefault="00BC47AA" w:rsidP="00BC47AA">
            <w:pPr>
              <w:rPr>
                <w:rFonts w:ascii="Arial Narrow" w:hAnsi="Arial Narrow"/>
              </w:rPr>
            </w:pPr>
            <w:r w:rsidRPr="00FB3207">
              <w:rPr>
                <w:rFonts w:ascii="Arial Narrow" w:hAnsi="Arial Narrow"/>
              </w:rPr>
              <w:t>Pool hoist 20 mt pool</w:t>
            </w:r>
            <w:r>
              <w:rPr>
                <w:rFonts w:ascii="Arial Narrow" w:hAnsi="Arial Narrow"/>
              </w:rPr>
              <w:t>.</w:t>
            </w:r>
            <w:r w:rsidRPr="00FB3207">
              <w:rPr>
                <w:rFonts w:ascii="Arial Narrow" w:hAnsi="Arial Narrow"/>
              </w:rPr>
              <w:t xml:space="preserve"> </w:t>
            </w:r>
          </w:p>
        </w:tc>
      </w:tr>
      <w:tr w:rsidR="00BC47AA" w:rsidRPr="00FB3207" w14:paraId="1CAC0B39" w14:textId="77777777" w:rsidTr="00E91744">
        <w:tc>
          <w:tcPr>
            <w:tcW w:w="5098" w:type="dxa"/>
          </w:tcPr>
          <w:p w14:paraId="7334B7C2" w14:textId="1DC1C126" w:rsidR="00BC47AA" w:rsidRPr="00FB3207" w:rsidRDefault="00862F90" w:rsidP="00BC47AA">
            <w:pPr>
              <w:rPr>
                <w:rFonts w:ascii="Arial Narrow" w:hAnsi="Arial Narrow"/>
              </w:rPr>
            </w:pPr>
            <w:r>
              <w:rPr>
                <w:rFonts w:ascii="Arial Narrow" w:hAnsi="Arial Narrow"/>
              </w:rPr>
              <w:t>Are</w:t>
            </w:r>
            <w:r w:rsidR="00BC47AA" w:rsidRPr="00FB3207">
              <w:rPr>
                <w:rFonts w:ascii="Arial Narrow" w:hAnsi="Arial Narrow"/>
              </w:rPr>
              <w:t xml:space="preserve"> there family changing rooms available</w:t>
            </w:r>
            <w:r>
              <w:rPr>
                <w:rFonts w:ascii="Arial Narrow" w:hAnsi="Arial Narrow"/>
              </w:rPr>
              <w:t>?</w:t>
            </w:r>
          </w:p>
        </w:tc>
        <w:tc>
          <w:tcPr>
            <w:tcW w:w="9072" w:type="dxa"/>
          </w:tcPr>
          <w:p w14:paraId="487A7374" w14:textId="71CF5999" w:rsidR="00BC47AA" w:rsidRPr="00FB3207" w:rsidRDefault="00BC47AA" w:rsidP="00BC47AA">
            <w:pPr>
              <w:rPr>
                <w:rFonts w:ascii="Arial Narrow" w:hAnsi="Arial Narrow"/>
              </w:rPr>
            </w:pPr>
            <w:r w:rsidRPr="00FB3207">
              <w:rPr>
                <w:rFonts w:ascii="Arial Narrow" w:hAnsi="Arial Narrow"/>
              </w:rPr>
              <w:t>There are 5 family rooms available</w:t>
            </w:r>
            <w:r>
              <w:rPr>
                <w:rFonts w:ascii="Arial Narrow" w:hAnsi="Arial Narrow"/>
              </w:rPr>
              <w:t>.</w:t>
            </w:r>
          </w:p>
        </w:tc>
      </w:tr>
      <w:tr w:rsidR="00BC47AA" w:rsidRPr="00FB3207" w14:paraId="6B88D8CE" w14:textId="77777777" w:rsidTr="00E91744">
        <w:tc>
          <w:tcPr>
            <w:tcW w:w="5098" w:type="dxa"/>
          </w:tcPr>
          <w:p w14:paraId="0F375AA2" w14:textId="2D1B807C" w:rsidR="00BC47AA" w:rsidRPr="00FB3207" w:rsidRDefault="00BC47AA" w:rsidP="00BC47AA">
            <w:pPr>
              <w:rPr>
                <w:rFonts w:ascii="Arial Narrow" w:hAnsi="Arial Narrow"/>
              </w:rPr>
            </w:pPr>
            <w:r w:rsidRPr="00FB3207">
              <w:rPr>
                <w:rFonts w:ascii="Arial Narrow" w:hAnsi="Arial Narrow"/>
              </w:rPr>
              <w:t>Adult to child ratio when swimming</w:t>
            </w:r>
            <w:r w:rsidR="00862F90">
              <w:rPr>
                <w:rFonts w:ascii="Arial Narrow" w:hAnsi="Arial Narrow"/>
              </w:rPr>
              <w:t>?</w:t>
            </w:r>
          </w:p>
        </w:tc>
        <w:tc>
          <w:tcPr>
            <w:tcW w:w="9072" w:type="dxa"/>
          </w:tcPr>
          <w:p w14:paraId="599CB2EB" w14:textId="77777777" w:rsidR="00BC47AA" w:rsidRPr="00FB3207" w:rsidRDefault="00BC47AA" w:rsidP="00BC47AA">
            <w:pPr>
              <w:rPr>
                <w:rFonts w:ascii="Arial Narrow" w:hAnsi="Arial Narrow"/>
              </w:rPr>
            </w:pPr>
            <w:r w:rsidRPr="00FB3207">
              <w:rPr>
                <w:rFonts w:ascii="Arial Narrow" w:hAnsi="Arial Narrow"/>
              </w:rPr>
              <w:t>This will remain unchanged.</w:t>
            </w:r>
          </w:p>
        </w:tc>
      </w:tr>
      <w:tr w:rsidR="00BC47AA" w:rsidRPr="00FB3207" w14:paraId="2E5FB3B2" w14:textId="77777777" w:rsidTr="00E91744">
        <w:tc>
          <w:tcPr>
            <w:tcW w:w="5098" w:type="dxa"/>
          </w:tcPr>
          <w:p w14:paraId="7BF24534" w14:textId="3A6A9377" w:rsidR="00BC47AA" w:rsidRPr="00FB3207" w:rsidRDefault="00BC47AA" w:rsidP="00BC47AA">
            <w:pPr>
              <w:rPr>
                <w:rFonts w:ascii="Arial Narrow" w:hAnsi="Arial Narrow"/>
              </w:rPr>
            </w:pPr>
            <w:r w:rsidRPr="00FB3207">
              <w:rPr>
                <w:rFonts w:ascii="Arial Narrow" w:hAnsi="Arial Narrow"/>
              </w:rPr>
              <w:t>Can swi</w:t>
            </w:r>
            <w:r>
              <w:rPr>
                <w:rFonts w:ascii="Arial Narrow" w:hAnsi="Arial Narrow"/>
              </w:rPr>
              <w:t>mming lessons be paid for by DD</w:t>
            </w:r>
            <w:r w:rsidRPr="00FB3207">
              <w:rPr>
                <w:rFonts w:ascii="Arial Narrow" w:hAnsi="Arial Narrow"/>
              </w:rPr>
              <w:t>?</w:t>
            </w:r>
          </w:p>
        </w:tc>
        <w:tc>
          <w:tcPr>
            <w:tcW w:w="9072" w:type="dxa"/>
          </w:tcPr>
          <w:p w14:paraId="1855CB29" w14:textId="78F53A2C" w:rsidR="00BC47AA" w:rsidRPr="00FB3207" w:rsidRDefault="00BC47AA" w:rsidP="00BC47AA">
            <w:pPr>
              <w:rPr>
                <w:rFonts w:ascii="Arial Narrow" w:hAnsi="Arial Narrow"/>
              </w:rPr>
            </w:pPr>
            <w:r w:rsidRPr="00FB3207">
              <w:rPr>
                <w:rFonts w:ascii="Arial Narrow" w:hAnsi="Arial Narrow"/>
              </w:rPr>
              <w:t>Yes, this option will be available and those children in the swimming lessons will be able to swim free during public swim times.</w:t>
            </w:r>
          </w:p>
        </w:tc>
      </w:tr>
      <w:tr w:rsidR="00BC47AA" w:rsidRPr="00FB3207" w14:paraId="0248D51B" w14:textId="77777777" w:rsidTr="00E91744">
        <w:tc>
          <w:tcPr>
            <w:tcW w:w="5098" w:type="dxa"/>
          </w:tcPr>
          <w:p w14:paraId="287D784D" w14:textId="131CD8EF" w:rsidR="00BC47AA" w:rsidRPr="00FB3207" w:rsidRDefault="00BC47AA" w:rsidP="00BC47AA">
            <w:pPr>
              <w:rPr>
                <w:rFonts w:ascii="Arial Narrow" w:hAnsi="Arial Narrow"/>
              </w:rPr>
            </w:pPr>
            <w:r w:rsidRPr="00FB3207">
              <w:rPr>
                <w:rFonts w:ascii="Arial Narrow" w:hAnsi="Arial Narrow"/>
              </w:rPr>
              <w:t>Swimming lesson prices</w:t>
            </w:r>
            <w:r w:rsidR="00862F90">
              <w:rPr>
                <w:rFonts w:ascii="Arial Narrow" w:hAnsi="Arial Narrow"/>
              </w:rPr>
              <w:t>?</w:t>
            </w:r>
          </w:p>
        </w:tc>
        <w:tc>
          <w:tcPr>
            <w:tcW w:w="9072" w:type="dxa"/>
          </w:tcPr>
          <w:p w14:paraId="707CE422" w14:textId="365CFEF4" w:rsidR="00BC47AA" w:rsidRPr="00FB3207" w:rsidRDefault="00BC47AA" w:rsidP="00BC47AA">
            <w:pPr>
              <w:rPr>
                <w:rFonts w:ascii="Arial Narrow" w:hAnsi="Arial Narrow"/>
                <w:b/>
              </w:rPr>
            </w:pPr>
            <w:r w:rsidRPr="00FB3207">
              <w:rPr>
                <w:rFonts w:ascii="Arial Narrow" w:hAnsi="Arial Narrow"/>
              </w:rPr>
              <w:t>The swimming lesson prices will have a concession price for those parents who fall in to these categories</w:t>
            </w:r>
            <w:r w:rsidRPr="00FB3207">
              <w:rPr>
                <w:rFonts w:ascii="Arial Narrow" w:hAnsi="Arial Narrow"/>
                <w:b/>
              </w:rPr>
              <w:t>.</w:t>
            </w:r>
          </w:p>
        </w:tc>
      </w:tr>
    </w:tbl>
    <w:p w14:paraId="652D43A7" w14:textId="0610309A" w:rsidR="00142F9D" w:rsidRDefault="00142F9D" w:rsidP="00D73EF4">
      <w:pPr>
        <w:rPr>
          <w:rFonts w:ascii="Arial Narrow" w:hAnsi="Arial Narrow"/>
          <w:b/>
          <w:u w:val="single"/>
        </w:rPr>
      </w:pPr>
    </w:p>
    <w:p w14:paraId="362532C7" w14:textId="4C19C3ED" w:rsidR="00591EA8" w:rsidRDefault="00591EA8" w:rsidP="00D73EF4">
      <w:pPr>
        <w:rPr>
          <w:rFonts w:ascii="Arial Narrow" w:hAnsi="Arial Narrow"/>
          <w:b/>
          <w:u w:val="single"/>
        </w:rPr>
      </w:pPr>
    </w:p>
    <w:p w14:paraId="137E2774" w14:textId="77777777" w:rsidR="00591EA8" w:rsidRDefault="00591EA8" w:rsidP="00D73EF4">
      <w:pPr>
        <w:rPr>
          <w:rFonts w:ascii="Arial Narrow" w:hAnsi="Arial Narrow"/>
          <w:b/>
          <w:u w:val="single"/>
        </w:rPr>
      </w:pPr>
    </w:p>
    <w:p w14:paraId="679B6654" w14:textId="1E2AA5F4" w:rsidR="00DD5BF0" w:rsidRPr="00BC47AA" w:rsidRDefault="00DD5BF0" w:rsidP="00D73EF4">
      <w:pPr>
        <w:rPr>
          <w:rFonts w:ascii="Arial Narrow" w:hAnsi="Arial Narrow"/>
          <w:b/>
          <w:sz w:val="28"/>
          <w:szCs w:val="28"/>
          <w:u w:val="single"/>
        </w:rPr>
      </w:pPr>
      <w:r w:rsidRPr="00BC47AA">
        <w:rPr>
          <w:rFonts w:ascii="Arial Narrow" w:hAnsi="Arial Narrow"/>
          <w:b/>
          <w:sz w:val="28"/>
          <w:szCs w:val="28"/>
          <w:u w:val="single"/>
        </w:rPr>
        <w:t>Leisure Water</w:t>
      </w:r>
    </w:p>
    <w:tbl>
      <w:tblPr>
        <w:tblStyle w:val="TableGrid"/>
        <w:tblW w:w="12611" w:type="dxa"/>
        <w:tblLook w:val="04A0" w:firstRow="1" w:lastRow="0" w:firstColumn="1" w:lastColumn="0" w:noHBand="0" w:noVBand="1"/>
      </w:tblPr>
      <w:tblGrid>
        <w:gridCol w:w="5807"/>
        <w:gridCol w:w="6804"/>
      </w:tblGrid>
      <w:tr w:rsidR="00BC47AA" w:rsidRPr="00FB3207" w14:paraId="1667FED1" w14:textId="77777777" w:rsidTr="00E91744">
        <w:tc>
          <w:tcPr>
            <w:tcW w:w="5807" w:type="dxa"/>
          </w:tcPr>
          <w:p w14:paraId="46610575" w14:textId="60DD7134" w:rsidR="00BC47AA" w:rsidRPr="00FB3207" w:rsidRDefault="00BC47AA" w:rsidP="00BC47AA">
            <w:pPr>
              <w:rPr>
                <w:rFonts w:ascii="Arial Narrow" w:hAnsi="Arial Narrow"/>
              </w:rPr>
            </w:pPr>
            <w:r w:rsidRPr="00FB3207">
              <w:rPr>
                <w:rFonts w:ascii="Arial Narrow" w:hAnsi="Arial Narrow"/>
                <w:b/>
              </w:rPr>
              <w:t xml:space="preserve">Question </w:t>
            </w:r>
          </w:p>
        </w:tc>
        <w:tc>
          <w:tcPr>
            <w:tcW w:w="6804" w:type="dxa"/>
          </w:tcPr>
          <w:p w14:paraId="131B390A" w14:textId="2A4CC104" w:rsidR="00BC47AA" w:rsidRPr="00FB3207" w:rsidRDefault="00BC47AA" w:rsidP="00BC47AA">
            <w:pPr>
              <w:rPr>
                <w:rFonts w:ascii="Arial Narrow" w:hAnsi="Arial Narrow"/>
              </w:rPr>
            </w:pPr>
            <w:r w:rsidRPr="00FB3207">
              <w:rPr>
                <w:rFonts w:ascii="Arial Narrow" w:hAnsi="Arial Narrow"/>
                <w:b/>
              </w:rPr>
              <w:t>Answer</w:t>
            </w:r>
          </w:p>
        </w:tc>
      </w:tr>
      <w:tr w:rsidR="00BC47AA" w:rsidRPr="00FB3207" w14:paraId="5096CCEA" w14:textId="77777777" w:rsidTr="00E91744">
        <w:tc>
          <w:tcPr>
            <w:tcW w:w="5807" w:type="dxa"/>
          </w:tcPr>
          <w:p w14:paraId="3BDD45FB" w14:textId="54BB1207" w:rsidR="00BC47AA" w:rsidRPr="00FB3207" w:rsidRDefault="00BC47AA" w:rsidP="00BC47AA">
            <w:pPr>
              <w:rPr>
                <w:rFonts w:ascii="Arial Narrow" w:hAnsi="Arial Narrow"/>
              </w:rPr>
            </w:pPr>
            <w:r w:rsidRPr="00FB3207">
              <w:rPr>
                <w:rFonts w:ascii="Arial Narrow" w:hAnsi="Arial Narrow"/>
              </w:rPr>
              <w:t>Age for using leisure water</w:t>
            </w:r>
            <w:r w:rsidR="00862F90">
              <w:rPr>
                <w:rFonts w:ascii="Arial Narrow" w:hAnsi="Arial Narrow"/>
              </w:rPr>
              <w:t>?</w:t>
            </w:r>
          </w:p>
        </w:tc>
        <w:tc>
          <w:tcPr>
            <w:tcW w:w="6804" w:type="dxa"/>
          </w:tcPr>
          <w:p w14:paraId="32D28075" w14:textId="27AF8224" w:rsidR="00BC47AA" w:rsidRPr="00FB3207" w:rsidRDefault="00BC47AA" w:rsidP="00BC47AA">
            <w:pPr>
              <w:rPr>
                <w:rFonts w:ascii="Arial Narrow" w:hAnsi="Arial Narrow"/>
              </w:rPr>
            </w:pPr>
            <w:r w:rsidRPr="00FB3207">
              <w:rPr>
                <w:rFonts w:ascii="Arial Narrow" w:hAnsi="Arial Narrow"/>
              </w:rPr>
              <w:t xml:space="preserve">The leisure water </w:t>
            </w:r>
            <w:r w:rsidR="00862F90">
              <w:rPr>
                <w:rFonts w:ascii="Arial Narrow" w:hAnsi="Arial Narrow"/>
              </w:rPr>
              <w:t>can</w:t>
            </w:r>
            <w:r w:rsidRPr="00FB3207">
              <w:rPr>
                <w:rFonts w:ascii="Arial Narrow" w:hAnsi="Arial Narrow"/>
              </w:rPr>
              <w:t xml:space="preserve"> be used by children up </w:t>
            </w:r>
            <w:r w:rsidR="00862F90">
              <w:rPr>
                <w:rFonts w:ascii="Arial Narrow" w:hAnsi="Arial Narrow"/>
              </w:rPr>
              <w:t xml:space="preserve">to </w:t>
            </w:r>
            <w:r w:rsidRPr="00FB3207">
              <w:rPr>
                <w:rFonts w:ascii="Arial Narrow" w:hAnsi="Arial Narrow"/>
              </w:rPr>
              <w:t>the age of 8</w:t>
            </w:r>
            <w:r w:rsidR="00862F90">
              <w:rPr>
                <w:rFonts w:ascii="Arial Narrow" w:hAnsi="Arial Narrow"/>
              </w:rPr>
              <w:t>yrs</w:t>
            </w:r>
            <w:r w:rsidRPr="00FB3207">
              <w:rPr>
                <w:rFonts w:ascii="Arial Narrow" w:hAnsi="Arial Narrow"/>
              </w:rPr>
              <w:t>.</w:t>
            </w:r>
          </w:p>
        </w:tc>
      </w:tr>
      <w:tr w:rsidR="00BC47AA" w:rsidRPr="00FB3207" w14:paraId="2268A9C1" w14:textId="77777777" w:rsidTr="00E91744">
        <w:tc>
          <w:tcPr>
            <w:tcW w:w="5807" w:type="dxa"/>
          </w:tcPr>
          <w:p w14:paraId="6EA6B69D" w14:textId="5083B56F" w:rsidR="00BC47AA" w:rsidRPr="00FB3207" w:rsidRDefault="00BC47AA" w:rsidP="00BC47AA">
            <w:pPr>
              <w:rPr>
                <w:rFonts w:ascii="Arial Narrow" w:hAnsi="Arial Narrow"/>
                <w:b/>
              </w:rPr>
            </w:pPr>
            <w:r w:rsidRPr="00FB3207">
              <w:rPr>
                <w:rFonts w:ascii="Arial Narrow" w:hAnsi="Arial Narrow"/>
              </w:rPr>
              <w:t>Can the leisure water be booked exclusively for a birthday party</w:t>
            </w:r>
            <w:r w:rsidR="00862F90">
              <w:rPr>
                <w:rFonts w:ascii="Arial Narrow" w:hAnsi="Arial Narrow"/>
              </w:rPr>
              <w:t>?</w:t>
            </w:r>
          </w:p>
        </w:tc>
        <w:tc>
          <w:tcPr>
            <w:tcW w:w="6804" w:type="dxa"/>
          </w:tcPr>
          <w:p w14:paraId="0CB8A398" w14:textId="77777777" w:rsidR="00BC47AA" w:rsidRPr="00FB3207" w:rsidRDefault="00BC47AA" w:rsidP="00BC47AA">
            <w:pPr>
              <w:rPr>
                <w:rFonts w:ascii="Arial Narrow" w:hAnsi="Arial Narrow"/>
              </w:rPr>
            </w:pPr>
            <w:r w:rsidRPr="00FB3207">
              <w:rPr>
                <w:rFonts w:ascii="Arial Narrow" w:hAnsi="Arial Narrow"/>
              </w:rPr>
              <w:t xml:space="preserve">This is still to be clarified. </w:t>
            </w:r>
          </w:p>
        </w:tc>
      </w:tr>
    </w:tbl>
    <w:p w14:paraId="5D901C74" w14:textId="75F71D84" w:rsidR="00F64EB4" w:rsidRPr="00FB3207" w:rsidRDefault="00F64EB4" w:rsidP="00D73EF4">
      <w:pPr>
        <w:rPr>
          <w:rFonts w:ascii="Arial Narrow" w:hAnsi="Arial Narrow"/>
          <w:b/>
        </w:rPr>
      </w:pPr>
    </w:p>
    <w:p w14:paraId="38B76C73" w14:textId="77777777" w:rsidR="00DD5BF0" w:rsidRPr="00BC47AA" w:rsidRDefault="00DD5BF0" w:rsidP="00D73EF4">
      <w:pPr>
        <w:rPr>
          <w:rFonts w:ascii="Arial Narrow" w:hAnsi="Arial Narrow"/>
          <w:b/>
          <w:sz w:val="28"/>
          <w:szCs w:val="28"/>
          <w:u w:val="single"/>
        </w:rPr>
      </w:pPr>
      <w:r w:rsidRPr="00BC47AA">
        <w:rPr>
          <w:rFonts w:ascii="Arial Narrow" w:hAnsi="Arial Narrow"/>
          <w:b/>
          <w:sz w:val="28"/>
          <w:szCs w:val="28"/>
          <w:u w:val="single"/>
        </w:rPr>
        <w:t xml:space="preserve">Health suite </w:t>
      </w:r>
    </w:p>
    <w:tbl>
      <w:tblPr>
        <w:tblStyle w:val="TableGrid"/>
        <w:tblW w:w="14170" w:type="dxa"/>
        <w:tblLook w:val="04A0" w:firstRow="1" w:lastRow="0" w:firstColumn="1" w:lastColumn="0" w:noHBand="0" w:noVBand="1"/>
      </w:tblPr>
      <w:tblGrid>
        <w:gridCol w:w="5949"/>
        <w:gridCol w:w="8221"/>
      </w:tblGrid>
      <w:tr w:rsidR="00BC47AA" w:rsidRPr="00FB3207" w14:paraId="48262B4E" w14:textId="77777777" w:rsidTr="00E91744">
        <w:tc>
          <w:tcPr>
            <w:tcW w:w="5949" w:type="dxa"/>
          </w:tcPr>
          <w:p w14:paraId="7F3EB456" w14:textId="538C8E05" w:rsidR="00BC47AA" w:rsidRPr="00FB3207" w:rsidRDefault="00BC47AA" w:rsidP="00BC47AA">
            <w:pPr>
              <w:rPr>
                <w:rFonts w:ascii="Arial Narrow" w:hAnsi="Arial Narrow"/>
              </w:rPr>
            </w:pPr>
            <w:r w:rsidRPr="00FB3207">
              <w:rPr>
                <w:rFonts w:ascii="Arial Narrow" w:hAnsi="Arial Narrow"/>
                <w:b/>
              </w:rPr>
              <w:t xml:space="preserve">Question </w:t>
            </w:r>
          </w:p>
        </w:tc>
        <w:tc>
          <w:tcPr>
            <w:tcW w:w="8221" w:type="dxa"/>
          </w:tcPr>
          <w:p w14:paraId="239938D6" w14:textId="523139D8" w:rsidR="00BC47AA" w:rsidRPr="00FB3207" w:rsidRDefault="00BC47AA" w:rsidP="00BC47AA">
            <w:pPr>
              <w:rPr>
                <w:rFonts w:ascii="Arial Narrow" w:hAnsi="Arial Narrow"/>
              </w:rPr>
            </w:pPr>
            <w:r w:rsidRPr="00FB3207">
              <w:rPr>
                <w:rFonts w:ascii="Arial Narrow" w:hAnsi="Arial Narrow"/>
                <w:b/>
              </w:rPr>
              <w:t>Answer</w:t>
            </w:r>
          </w:p>
        </w:tc>
      </w:tr>
      <w:tr w:rsidR="00BC47AA" w:rsidRPr="00FB3207" w14:paraId="7DC8BEB2" w14:textId="77777777" w:rsidTr="00E91744">
        <w:tc>
          <w:tcPr>
            <w:tcW w:w="5949" w:type="dxa"/>
          </w:tcPr>
          <w:p w14:paraId="6FC839C9" w14:textId="5EDA2BE8" w:rsidR="00BC47AA" w:rsidRPr="00FB3207" w:rsidRDefault="00BC47AA" w:rsidP="00BC47AA">
            <w:pPr>
              <w:rPr>
                <w:rFonts w:ascii="Arial Narrow" w:hAnsi="Arial Narrow"/>
              </w:rPr>
            </w:pPr>
            <w:r w:rsidRPr="00FB3207">
              <w:rPr>
                <w:rFonts w:ascii="Arial Narrow" w:hAnsi="Arial Narrow"/>
              </w:rPr>
              <w:t xml:space="preserve">Is there an </w:t>
            </w:r>
            <w:r w:rsidR="00862F90">
              <w:rPr>
                <w:rFonts w:ascii="Arial Narrow" w:hAnsi="Arial Narrow"/>
              </w:rPr>
              <w:t>a</w:t>
            </w:r>
            <w:r w:rsidRPr="00FB3207">
              <w:rPr>
                <w:rFonts w:ascii="Arial Narrow" w:hAnsi="Arial Narrow"/>
              </w:rPr>
              <w:t xml:space="preserve">ge limit for using the </w:t>
            </w:r>
            <w:r w:rsidR="00862F90">
              <w:rPr>
                <w:rFonts w:ascii="Arial Narrow" w:hAnsi="Arial Narrow"/>
              </w:rPr>
              <w:t>h</w:t>
            </w:r>
            <w:r w:rsidRPr="00FB3207">
              <w:rPr>
                <w:rFonts w:ascii="Arial Narrow" w:hAnsi="Arial Narrow"/>
              </w:rPr>
              <w:t>ealth</w:t>
            </w:r>
            <w:r>
              <w:rPr>
                <w:rFonts w:ascii="Arial Narrow" w:hAnsi="Arial Narrow"/>
              </w:rPr>
              <w:t xml:space="preserve"> &amp; beauty</w:t>
            </w:r>
            <w:r w:rsidRPr="00FB3207">
              <w:rPr>
                <w:rFonts w:ascii="Arial Narrow" w:hAnsi="Arial Narrow"/>
              </w:rPr>
              <w:t xml:space="preserve"> suite</w:t>
            </w:r>
            <w:r w:rsidR="00862F90">
              <w:rPr>
                <w:rFonts w:ascii="Arial Narrow" w:hAnsi="Arial Narrow"/>
              </w:rPr>
              <w:t>?</w:t>
            </w:r>
          </w:p>
        </w:tc>
        <w:tc>
          <w:tcPr>
            <w:tcW w:w="8221" w:type="dxa"/>
          </w:tcPr>
          <w:p w14:paraId="6F5DD531" w14:textId="77777777" w:rsidR="00BC47AA" w:rsidRPr="00FB3207" w:rsidRDefault="00BC47AA" w:rsidP="00BC47AA">
            <w:pPr>
              <w:rPr>
                <w:rFonts w:ascii="Arial Narrow" w:hAnsi="Arial Narrow"/>
              </w:rPr>
            </w:pPr>
            <w:r w:rsidRPr="00FB3207">
              <w:rPr>
                <w:rFonts w:ascii="Arial Narrow" w:hAnsi="Arial Narrow"/>
              </w:rPr>
              <w:t>This is still to be clarified.</w:t>
            </w:r>
          </w:p>
        </w:tc>
      </w:tr>
      <w:tr w:rsidR="00BC47AA" w:rsidRPr="00FB3207" w14:paraId="0C65B9CB" w14:textId="77777777" w:rsidTr="00E91744">
        <w:tc>
          <w:tcPr>
            <w:tcW w:w="5949" w:type="dxa"/>
          </w:tcPr>
          <w:p w14:paraId="1948A349" w14:textId="76EA00AE" w:rsidR="00BC47AA" w:rsidRPr="00FB3207" w:rsidRDefault="00BC47AA" w:rsidP="008639B0">
            <w:pPr>
              <w:rPr>
                <w:rFonts w:ascii="Arial Narrow" w:hAnsi="Arial Narrow"/>
              </w:rPr>
            </w:pPr>
            <w:r w:rsidRPr="00FB3207">
              <w:rPr>
                <w:rFonts w:ascii="Arial Narrow" w:hAnsi="Arial Narrow"/>
              </w:rPr>
              <w:t>Will the health</w:t>
            </w:r>
            <w:r>
              <w:rPr>
                <w:rFonts w:ascii="Arial Narrow" w:hAnsi="Arial Narrow"/>
              </w:rPr>
              <w:t xml:space="preserve"> &amp; beauty</w:t>
            </w:r>
            <w:r w:rsidRPr="00FB3207">
              <w:rPr>
                <w:rFonts w:ascii="Arial Narrow" w:hAnsi="Arial Narrow"/>
              </w:rPr>
              <w:t xml:space="preserve"> suite be </w:t>
            </w:r>
            <w:r w:rsidR="00862F90">
              <w:rPr>
                <w:rFonts w:ascii="Arial Narrow" w:hAnsi="Arial Narrow"/>
              </w:rPr>
              <w:t xml:space="preserve">available for </w:t>
            </w:r>
            <w:r w:rsidRPr="00FB3207">
              <w:rPr>
                <w:rFonts w:ascii="Arial Narrow" w:hAnsi="Arial Narrow"/>
              </w:rPr>
              <w:t>book</w:t>
            </w:r>
            <w:r w:rsidR="00862F90">
              <w:rPr>
                <w:rFonts w:ascii="Arial Narrow" w:hAnsi="Arial Narrow"/>
              </w:rPr>
              <w:t>ings</w:t>
            </w:r>
            <w:r w:rsidRPr="00FB3207">
              <w:rPr>
                <w:rFonts w:ascii="Arial Narrow" w:hAnsi="Arial Narrow"/>
              </w:rPr>
              <w:t xml:space="preserve"> for a private party e.g. hen parties … </w:t>
            </w:r>
          </w:p>
        </w:tc>
        <w:tc>
          <w:tcPr>
            <w:tcW w:w="8221" w:type="dxa"/>
          </w:tcPr>
          <w:p w14:paraId="12ACDB4C" w14:textId="77777777" w:rsidR="00BC47AA" w:rsidRPr="00FB3207" w:rsidRDefault="00BC47AA" w:rsidP="00BC47AA">
            <w:pPr>
              <w:rPr>
                <w:rFonts w:ascii="Arial Narrow" w:hAnsi="Arial Narrow"/>
              </w:rPr>
            </w:pPr>
            <w:r w:rsidRPr="00FB3207">
              <w:rPr>
                <w:rFonts w:ascii="Arial Narrow" w:hAnsi="Arial Narrow"/>
              </w:rPr>
              <w:t>Yes, this will be available for private functions.</w:t>
            </w:r>
          </w:p>
        </w:tc>
      </w:tr>
      <w:tr w:rsidR="00BC47AA" w:rsidRPr="00FB3207" w14:paraId="4D730F5B" w14:textId="77777777" w:rsidTr="00E91744">
        <w:tc>
          <w:tcPr>
            <w:tcW w:w="5949" w:type="dxa"/>
          </w:tcPr>
          <w:p w14:paraId="359569A7" w14:textId="0464866D" w:rsidR="00BC47AA" w:rsidRPr="00FB3207" w:rsidRDefault="00BC47AA" w:rsidP="00BC47AA">
            <w:pPr>
              <w:rPr>
                <w:rFonts w:ascii="Arial Narrow" w:hAnsi="Arial Narrow"/>
              </w:rPr>
            </w:pPr>
            <w:r w:rsidRPr="00FB3207">
              <w:rPr>
                <w:rFonts w:ascii="Arial Narrow" w:hAnsi="Arial Narrow"/>
              </w:rPr>
              <w:t>Will robes be made available for users</w:t>
            </w:r>
            <w:r w:rsidR="00862F90">
              <w:rPr>
                <w:rFonts w:ascii="Arial Narrow" w:hAnsi="Arial Narrow"/>
              </w:rPr>
              <w:t>?</w:t>
            </w:r>
          </w:p>
        </w:tc>
        <w:tc>
          <w:tcPr>
            <w:tcW w:w="8221" w:type="dxa"/>
          </w:tcPr>
          <w:p w14:paraId="4002FB64" w14:textId="49A8DFE8" w:rsidR="00BC47AA" w:rsidRPr="00FB3207" w:rsidRDefault="00BC47AA" w:rsidP="00BC47AA">
            <w:pPr>
              <w:rPr>
                <w:rFonts w:ascii="Arial Narrow" w:hAnsi="Arial Narrow"/>
              </w:rPr>
            </w:pPr>
            <w:r w:rsidRPr="00FB3207">
              <w:rPr>
                <w:rFonts w:ascii="Arial Narrow" w:hAnsi="Arial Narrow"/>
              </w:rPr>
              <w:t>Yes</w:t>
            </w:r>
            <w:r>
              <w:rPr>
                <w:rFonts w:ascii="Arial Narrow" w:hAnsi="Arial Narrow"/>
              </w:rPr>
              <w:t>.</w:t>
            </w:r>
          </w:p>
        </w:tc>
      </w:tr>
      <w:tr w:rsidR="00BC47AA" w:rsidRPr="00FB3207" w14:paraId="3C718904" w14:textId="77777777" w:rsidTr="00E91744">
        <w:tc>
          <w:tcPr>
            <w:tcW w:w="5949" w:type="dxa"/>
          </w:tcPr>
          <w:p w14:paraId="522102B4" w14:textId="6019EDC7" w:rsidR="00BC47AA" w:rsidRPr="00FB3207" w:rsidRDefault="00BC47AA" w:rsidP="00BC47AA">
            <w:pPr>
              <w:rPr>
                <w:rFonts w:ascii="Arial Narrow" w:hAnsi="Arial Narrow"/>
              </w:rPr>
            </w:pPr>
            <w:r w:rsidRPr="00FB3207">
              <w:rPr>
                <w:rFonts w:ascii="Arial Narrow" w:hAnsi="Arial Narrow"/>
              </w:rPr>
              <w:t>Will customer be able to use the health suite after a swim</w:t>
            </w:r>
            <w:r w:rsidR="00862F90">
              <w:rPr>
                <w:rFonts w:ascii="Arial Narrow" w:hAnsi="Arial Narrow"/>
              </w:rPr>
              <w:t>?</w:t>
            </w:r>
          </w:p>
        </w:tc>
        <w:tc>
          <w:tcPr>
            <w:tcW w:w="8221" w:type="dxa"/>
          </w:tcPr>
          <w:p w14:paraId="57719BC4" w14:textId="6BC54DF4" w:rsidR="00BC47AA" w:rsidRPr="00FB3207" w:rsidRDefault="00BC47AA" w:rsidP="00BC47AA">
            <w:pPr>
              <w:rPr>
                <w:rFonts w:ascii="Arial Narrow" w:hAnsi="Arial Narrow"/>
              </w:rPr>
            </w:pPr>
            <w:r w:rsidRPr="00FB3207">
              <w:rPr>
                <w:rFonts w:ascii="Arial Narrow" w:hAnsi="Arial Narrow"/>
              </w:rPr>
              <w:t>Yes, but they have to pay for this option or have a membership to do so</w:t>
            </w:r>
            <w:r>
              <w:rPr>
                <w:rFonts w:ascii="Arial Narrow" w:hAnsi="Arial Narrow"/>
              </w:rPr>
              <w:t>.</w:t>
            </w:r>
          </w:p>
        </w:tc>
      </w:tr>
      <w:tr w:rsidR="00BC47AA" w:rsidRPr="00FB3207" w14:paraId="069E8E74" w14:textId="77777777" w:rsidTr="00E91744">
        <w:tc>
          <w:tcPr>
            <w:tcW w:w="5949" w:type="dxa"/>
          </w:tcPr>
          <w:p w14:paraId="6AA23DFC" w14:textId="5DC3CF2C" w:rsidR="00BC47AA" w:rsidRPr="00FB3207" w:rsidRDefault="00BC47AA" w:rsidP="00BC47AA">
            <w:pPr>
              <w:rPr>
                <w:rFonts w:ascii="Arial Narrow" w:hAnsi="Arial Narrow"/>
                <w:b/>
              </w:rPr>
            </w:pPr>
            <w:r w:rsidRPr="00FB3207">
              <w:rPr>
                <w:rFonts w:ascii="Arial Narrow" w:hAnsi="Arial Narrow"/>
              </w:rPr>
              <w:t>Is there a max number of users allowed in the health suite</w:t>
            </w:r>
            <w:r w:rsidR="00862F90">
              <w:rPr>
                <w:rFonts w:ascii="Arial Narrow" w:hAnsi="Arial Narrow"/>
              </w:rPr>
              <w:t>?</w:t>
            </w:r>
          </w:p>
        </w:tc>
        <w:tc>
          <w:tcPr>
            <w:tcW w:w="8221" w:type="dxa"/>
          </w:tcPr>
          <w:p w14:paraId="6D30DD16" w14:textId="6EA29D12" w:rsidR="00BC47AA" w:rsidRPr="00FB3207" w:rsidRDefault="00BC47AA" w:rsidP="00BC47AA">
            <w:pPr>
              <w:rPr>
                <w:rFonts w:ascii="Arial Narrow" w:hAnsi="Arial Narrow"/>
                <w:b/>
              </w:rPr>
            </w:pPr>
            <w:r>
              <w:rPr>
                <w:rFonts w:ascii="Arial Narrow" w:hAnsi="Arial Narrow"/>
              </w:rPr>
              <w:t>T</w:t>
            </w:r>
            <w:r w:rsidRPr="00FB3207">
              <w:rPr>
                <w:rFonts w:ascii="Arial Narrow" w:hAnsi="Arial Narrow"/>
              </w:rPr>
              <w:t>his will be clarified at a later date</w:t>
            </w:r>
            <w:r>
              <w:rPr>
                <w:rFonts w:ascii="Arial Narrow" w:hAnsi="Arial Narrow"/>
              </w:rPr>
              <w:t>.</w:t>
            </w:r>
          </w:p>
        </w:tc>
      </w:tr>
    </w:tbl>
    <w:p w14:paraId="2D1BD61A" w14:textId="69BC4423" w:rsidR="00E91744" w:rsidRPr="00FB3207" w:rsidRDefault="00E91744" w:rsidP="00D73EF4">
      <w:pPr>
        <w:rPr>
          <w:rFonts w:ascii="Arial Narrow" w:hAnsi="Arial Narrow"/>
          <w:b/>
        </w:rPr>
      </w:pPr>
    </w:p>
    <w:p w14:paraId="20661E3C" w14:textId="527D4A55" w:rsidR="00CA2F9B" w:rsidRPr="00BC47AA" w:rsidRDefault="00E06EE5" w:rsidP="00D73EF4">
      <w:pPr>
        <w:rPr>
          <w:rFonts w:ascii="Arial Narrow" w:hAnsi="Arial Narrow"/>
          <w:b/>
          <w:sz w:val="28"/>
          <w:szCs w:val="28"/>
          <w:u w:val="single"/>
        </w:rPr>
      </w:pPr>
      <w:r w:rsidRPr="00BC47AA">
        <w:rPr>
          <w:rFonts w:ascii="Arial Narrow" w:hAnsi="Arial Narrow"/>
          <w:b/>
          <w:sz w:val="28"/>
          <w:szCs w:val="28"/>
          <w:u w:val="single"/>
        </w:rPr>
        <w:t>50 mt</w:t>
      </w:r>
      <w:r w:rsidR="00142F9D" w:rsidRPr="00BC47AA">
        <w:rPr>
          <w:rFonts w:ascii="Arial Narrow" w:hAnsi="Arial Narrow"/>
          <w:b/>
          <w:sz w:val="28"/>
          <w:szCs w:val="28"/>
          <w:u w:val="single"/>
        </w:rPr>
        <w:t xml:space="preserve"> Pool</w:t>
      </w:r>
    </w:p>
    <w:tbl>
      <w:tblPr>
        <w:tblStyle w:val="TableGrid"/>
        <w:tblW w:w="14170" w:type="dxa"/>
        <w:tblLook w:val="04A0" w:firstRow="1" w:lastRow="0" w:firstColumn="1" w:lastColumn="0" w:noHBand="0" w:noVBand="1"/>
      </w:tblPr>
      <w:tblGrid>
        <w:gridCol w:w="5807"/>
        <w:gridCol w:w="8363"/>
      </w:tblGrid>
      <w:tr w:rsidR="00BC47AA" w:rsidRPr="00FB3207" w14:paraId="01CC06CD" w14:textId="77777777" w:rsidTr="00142F9D">
        <w:tc>
          <w:tcPr>
            <w:tcW w:w="5807" w:type="dxa"/>
          </w:tcPr>
          <w:p w14:paraId="5A64889C" w14:textId="6CED47CD" w:rsidR="00BC47AA" w:rsidRPr="00FB3207" w:rsidRDefault="00BC47AA" w:rsidP="00BC47AA">
            <w:pPr>
              <w:rPr>
                <w:rFonts w:ascii="Arial Narrow" w:hAnsi="Arial Narrow"/>
              </w:rPr>
            </w:pPr>
            <w:r w:rsidRPr="00FB3207">
              <w:rPr>
                <w:rFonts w:ascii="Arial Narrow" w:hAnsi="Arial Narrow"/>
                <w:b/>
              </w:rPr>
              <w:t xml:space="preserve">Question </w:t>
            </w:r>
          </w:p>
        </w:tc>
        <w:tc>
          <w:tcPr>
            <w:tcW w:w="8363" w:type="dxa"/>
          </w:tcPr>
          <w:p w14:paraId="5DD9A641" w14:textId="65E87D27" w:rsidR="00BC47AA" w:rsidRPr="00FB3207" w:rsidRDefault="00BC47AA" w:rsidP="00BC47AA">
            <w:pPr>
              <w:rPr>
                <w:rFonts w:ascii="Arial Narrow" w:hAnsi="Arial Narrow"/>
                <w:color w:val="000000"/>
              </w:rPr>
            </w:pPr>
            <w:r w:rsidRPr="00FB3207">
              <w:rPr>
                <w:rFonts w:ascii="Arial Narrow" w:hAnsi="Arial Narrow"/>
                <w:b/>
              </w:rPr>
              <w:t>Answer</w:t>
            </w:r>
          </w:p>
        </w:tc>
      </w:tr>
      <w:tr w:rsidR="00BC47AA" w:rsidRPr="00FB3207" w14:paraId="6D511B00" w14:textId="77777777" w:rsidTr="00142F9D">
        <w:tc>
          <w:tcPr>
            <w:tcW w:w="5807" w:type="dxa"/>
          </w:tcPr>
          <w:p w14:paraId="08A2AEF4" w14:textId="1F85BA39" w:rsidR="00BC47AA" w:rsidRPr="00FB3207" w:rsidRDefault="00BC47AA" w:rsidP="00BC47AA">
            <w:pPr>
              <w:rPr>
                <w:rFonts w:ascii="Arial Narrow" w:hAnsi="Arial Narrow"/>
              </w:rPr>
            </w:pPr>
            <w:r w:rsidRPr="00FB3207">
              <w:rPr>
                <w:rFonts w:ascii="Arial Narrow" w:hAnsi="Arial Narrow"/>
              </w:rPr>
              <w:t>How many booms are there i</w:t>
            </w:r>
            <w:r>
              <w:rPr>
                <w:rFonts w:ascii="Arial Narrow" w:hAnsi="Arial Narrow"/>
              </w:rPr>
              <w:t>n</w:t>
            </w:r>
            <w:r w:rsidRPr="00FB3207">
              <w:rPr>
                <w:rFonts w:ascii="Arial Narrow" w:hAnsi="Arial Narrow"/>
              </w:rPr>
              <w:t xml:space="preserve"> this pool</w:t>
            </w:r>
            <w:r w:rsidR="00862F90">
              <w:rPr>
                <w:rFonts w:ascii="Arial Narrow" w:hAnsi="Arial Narrow"/>
              </w:rPr>
              <w:t>?</w:t>
            </w:r>
          </w:p>
        </w:tc>
        <w:tc>
          <w:tcPr>
            <w:tcW w:w="8363" w:type="dxa"/>
          </w:tcPr>
          <w:p w14:paraId="38C80ABF" w14:textId="6E6E2A65" w:rsidR="00BC47AA" w:rsidRPr="00591EA8" w:rsidRDefault="00BC47AA" w:rsidP="00BC47AA">
            <w:pPr>
              <w:rPr>
                <w:rFonts w:ascii="Arial Narrow" w:hAnsi="Arial Narrow"/>
                <w:color w:val="000000"/>
              </w:rPr>
            </w:pPr>
            <w:r w:rsidRPr="00FB3207">
              <w:rPr>
                <w:rFonts w:ascii="Arial Narrow" w:hAnsi="Arial Narrow"/>
                <w:color w:val="000000"/>
              </w:rPr>
              <w:t xml:space="preserve">There are two booms, one that traverses from the right hand side to the left and the </w:t>
            </w:r>
            <w:r>
              <w:rPr>
                <w:rFonts w:ascii="Arial Narrow" w:hAnsi="Arial Narrow"/>
                <w:color w:val="000000"/>
              </w:rPr>
              <w:t>other rises from the pool deck.</w:t>
            </w:r>
          </w:p>
        </w:tc>
      </w:tr>
      <w:tr w:rsidR="00BC47AA" w:rsidRPr="00FB3207" w14:paraId="74F402FE" w14:textId="77777777" w:rsidTr="00142F9D">
        <w:tc>
          <w:tcPr>
            <w:tcW w:w="5807" w:type="dxa"/>
          </w:tcPr>
          <w:p w14:paraId="5B85B221" w14:textId="6845E024" w:rsidR="00BC47AA" w:rsidRPr="00FB3207" w:rsidRDefault="00BC47AA" w:rsidP="00BC47AA">
            <w:pPr>
              <w:rPr>
                <w:rFonts w:ascii="Arial Narrow" w:hAnsi="Arial Narrow"/>
              </w:rPr>
            </w:pPr>
            <w:r w:rsidRPr="00FB3207">
              <w:rPr>
                <w:rFonts w:ascii="Arial Narrow" w:hAnsi="Arial Narrow"/>
              </w:rPr>
              <w:t>Total wet changing capacity</w:t>
            </w:r>
            <w:r w:rsidR="00862F90">
              <w:rPr>
                <w:rFonts w:ascii="Arial Narrow" w:hAnsi="Arial Narrow"/>
              </w:rPr>
              <w:t>?</w:t>
            </w:r>
          </w:p>
        </w:tc>
        <w:tc>
          <w:tcPr>
            <w:tcW w:w="8363" w:type="dxa"/>
          </w:tcPr>
          <w:p w14:paraId="330F81D1" w14:textId="1FF17EDC" w:rsidR="00BC47AA" w:rsidRPr="00FB3207" w:rsidRDefault="00BC47AA" w:rsidP="00BC47AA">
            <w:pPr>
              <w:rPr>
                <w:rFonts w:ascii="Arial Narrow" w:hAnsi="Arial Narrow"/>
              </w:rPr>
            </w:pPr>
            <w:r w:rsidRPr="00FB3207">
              <w:rPr>
                <w:rFonts w:ascii="Arial Narrow" w:hAnsi="Arial Narrow"/>
              </w:rPr>
              <w:t>119 people</w:t>
            </w:r>
            <w:r>
              <w:rPr>
                <w:rFonts w:ascii="Arial Narrow" w:hAnsi="Arial Narrow"/>
              </w:rPr>
              <w:t>.</w:t>
            </w:r>
          </w:p>
        </w:tc>
      </w:tr>
      <w:tr w:rsidR="00BC47AA" w:rsidRPr="00FB3207" w14:paraId="0F5CC502" w14:textId="77777777" w:rsidTr="00142F9D">
        <w:tc>
          <w:tcPr>
            <w:tcW w:w="5807" w:type="dxa"/>
          </w:tcPr>
          <w:p w14:paraId="2279D42F" w14:textId="69FAA06F" w:rsidR="00BC47AA" w:rsidRPr="00FB3207" w:rsidRDefault="00BC47AA" w:rsidP="00BC47AA">
            <w:pPr>
              <w:rPr>
                <w:rFonts w:ascii="Arial Narrow" w:hAnsi="Arial Narrow"/>
              </w:rPr>
            </w:pPr>
            <w:r w:rsidRPr="00FB3207">
              <w:rPr>
                <w:rFonts w:ascii="Arial Narrow" w:hAnsi="Arial Narrow"/>
              </w:rPr>
              <w:t>Will there always be pubic swimming sessions available when the pool is open</w:t>
            </w:r>
            <w:r w:rsidR="00862F90">
              <w:rPr>
                <w:rFonts w:ascii="Arial Narrow" w:hAnsi="Arial Narrow"/>
              </w:rPr>
              <w:t>?</w:t>
            </w:r>
          </w:p>
        </w:tc>
        <w:tc>
          <w:tcPr>
            <w:tcW w:w="8363" w:type="dxa"/>
          </w:tcPr>
          <w:p w14:paraId="36CDC71F" w14:textId="77777777" w:rsidR="00BC47AA" w:rsidRPr="00FB3207" w:rsidRDefault="00BC47AA" w:rsidP="00BC47AA">
            <w:pPr>
              <w:rPr>
                <w:rFonts w:ascii="Arial Narrow" w:hAnsi="Arial Narrow"/>
              </w:rPr>
            </w:pPr>
            <w:r w:rsidRPr="00FB3207">
              <w:rPr>
                <w:rFonts w:ascii="Arial Narrow" w:hAnsi="Arial Narrow"/>
              </w:rPr>
              <w:t>There will always be public swimming available when the pool is open.</w:t>
            </w:r>
          </w:p>
        </w:tc>
      </w:tr>
      <w:tr w:rsidR="00BC47AA" w:rsidRPr="00FB3207" w14:paraId="0C0A3066" w14:textId="77777777" w:rsidTr="00142F9D">
        <w:tc>
          <w:tcPr>
            <w:tcW w:w="5807" w:type="dxa"/>
          </w:tcPr>
          <w:p w14:paraId="74FEA1E9" w14:textId="4EE9A90D" w:rsidR="00BC47AA" w:rsidRPr="00FB3207" w:rsidRDefault="00BC47AA" w:rsidP="00BC47AA">
            <w:pPr>
              <w:rPr>
                <w:rFonts w:ascii="Arial Narrow" w:hAnsi="Arial Narrow"/>
              </w:rPr>
            </w:pPr>
            <w:r w:rsidRPr="00FB3207">
              <w:rPr>
                <w:rFonts w:ascii="Arial Narrow" w:hAnsi="Arial Narrow"/>
              </w:rPr>
              <w:t>When will the pool be configured into 50mts</w:t>
            </w:r>
            <w:r w:rsidR="00862F90">
              <w:rPr>
                <w:rFonts w:ascii="Arial Narrow" w:hAnsi="Arial Narrow"/>
              </w:rPr>
              <w:t>?</w:t>
            </w:r>
          </w:p>
        </w:tc>
        <w:tc>
          <w:tcPr>
            <w:tcW w:w="8363" w:type="dxa"/>
          </w:tcPr>
          <w:p w14:paraId="67964CB9" w14:textId="77777777" w:rsidR="00BC47AA" w:rsidRPr="00FB3207" w:rsidRDefault="00BC47AA" w:rsidP="00BC47AA">
            <w:pPr>
              <w:rPr>
                <w:rFonts w:ascii="Arial Narrow" w:hAnsi="Arial Narrow"/>
                <w:b/>
              </w:rPr>
            </w:pPr>
            <w:r w:rsidRPr="00FB3207">
              <w:rPr>
                <w:rFonts w:ascii="Arial Narrow" w:hAnsi="Arial Narrow"/>
              </w:rPr>
              <w:t>The programme of activities is being worked on now; this information will be shared as soon as possible.</w:t>
            </w:r>
          </w:p>
        </w:tc>
      </w:tr>
      <w:tr w:rsidR="00BC47AA" w:rsidRPr="00FB3207" w14:paraId="19632A90" w14:textId="77777777" w:rsidTr="00142F9D">
        <w:tc>
          <w:tcPr>
            <w:tcW w:w="5807" w:type="dxa"/>
          </w:tcPr>
          <w:p w14:paraId="7DEF6EB3" w14:textId="750732AF" w:rsidR="00BC47AA" w:rsidRPr="00FB3207" w:rsidRDefault="00BC47AA" w:rsidP="00BC47AA">
            <w:pPr>
              <w:rPr>
                <w:rFonts w:ascii="Arial Narrow" w:hAnsi="Arial Narrow"/>
              </w:rPr>
            </w:pPr>
            <w:r w:rsidRPr="00FB3207">
              <w:rPr>
                <w:rFonts w:ascii="Arial Narrow" w:hAnsi="Arial Narrow"/>
              </w:rPr>
              <w:t>When will the swimming clubs be using the pool</w:t>
            </w:r>
            <w:r w:rsidR="00862F90">
              <w:rPr>
                <w:rFonts w:ascii="Arial Narrow" w:hAnsi="Arial Narrow"/>
              </w:rPr>
              <w:t>?</w:t>
            </w:r>
          </w:p>
        </w:tc>
        <w:tc>
          <w:tcPr>
            <w:tcW w:w="8363" w:type="dxa"/>
          </w:tcPr>
          <w:p w14:paraId="6576CB53" w14:textId="5BB4B133" w:rsidR="00BC47AA" w:rsidRPr="00FB3207" w:rsidRDefault="00BC47AA" w:rsidP="00BC47AA">
            <w:pPr>
              <w:rPr>
                <w:rFonts w:ascii="Arial Narrow" w:hAnsi="Arial Narrow"/>
              </w:rPr>
            </w:pPr>
            <w:r w:rsidRPr="00FB3207">
              <w:rPr>
                <w:rFonts w:ascii="Arial Narrow" w:hAnsi="Arial Narrow"/>
              </w:rPr>
              <w:t xml:space="preserve">Each of the swimming clubs in the </w:t>
            </w:r>
            <w:r w:rsidR="00862F90">
              <w:rPr>
                <w:rFonts w:ascii="Arial Narrow" w:hAnsi="Arial Narrow"/>
              </w:rPr>
              <w:t>b</w:t>
            </w:r>
            <w:r w:rsidRPr="00FB3207">
              <w:rPr>
                <w:rFonts w:ascii="Arial Narrow" w:hAnsi="Arial Narrow"/>
              </w:rPr>
              <w:t xml:space="preserve">orough were asked to put forward their request for the times that they want to use the pool; these are </w:t>
            </w:r>
            <w:r w:rsidR="00862F90">
              <w:rPr>
                <w:rFonts w:ascii="Arial Narrow" w:hAnsi="Arial Narrow"/>
              </w:rPr>
              <w:t xml:space="preserve">currently </w:t>
            </w:r>
            <w:r w:rsidRPr="00FB3207">
              <w:rPr>
                <w:rFonts w:ascii="Arial Narrow" w:hAnsi="Arial Narrow"/>
              </w:rPr>
              <w:t>being considered.</w:t>
            </w:r>
          </w:p>
        </w:tc>
      </w:tr>
      <w:tr w:rsidR="00BC47AA" w:rsidRPr="00FB3207" w14:paraId="50E05DAF" w14:textId="77777777" w:rsidTr="00142F9D">
        <w:trPr>
          <w:trHeight w:val="70"/>
        </w:trPr>
        <w:tc>
          <w:tcPr>
            <w:tcW w:w="5807" w:type="dxa"/>
          </w:tcPr>
          <w:p w14:paraId="0744E9CC" w14:textId="3030510C" w:rsidR="00BC47AA" w:rsidRPr="00FB3207" w:rsidRDefault="00BC47AA" w:rsidP="00BC47AA">
            <w:pPr>
              <w:rPr>
                <w:rFonts w:ascii="Arial Narrow" w:hAnsi="Arial Narrow"/>
              </w:rPr>
            </w:pPr>
            <w:r w:rsidRPr="00FB3207">
              <w:rPr>
                <w:rFonts w:ascii="Arial Narrow" w:hAnsi="Arial Narrow"/>
              </w:rPr>
              <w:t>Is there a timing system available in the pool hall</w:t>
            </w:r>
            <w:r w:rsidR="00862F90">
              <w:rPr>
                <w:rFonts w:ascii="Arial Narrow" w:hAnsi="Arial Narrow"/>
              </w:rPr>
              <w:t>?</w:t>
            </w:r>
          </w:p>
        </w:tc>
        <w:tc>
          <w:tcPr>
            <w:tcW w:w="8363" w:type="dxa"/>
          </w:tcPr>
          <w:p w14:paraId="79C9E197" w14:textId="77777777" w:rsidR="00BC47AA" w:rsidRPr="00FB3207" w:rsidRDefault="00BC47AA" w:rsidP="00BC47AA">
            <w:pPr>
              <w:rPr>
                <w:rFonts w:ascii="Arial Narrow" w:hAnsi="Arial Narrow"/>
              </w:rPr>
            </w:pPr>
            <w:r w:rsidRPr="00FB3207">
              <w:rPr>
                <w:rFonts w:ascii="Arial Narrow" w:hAnsi="Arial Narrow"/>
              </w:rPr>
              <w:t>Yes, there will be a timing system in the pool.</w:t>
            </w:r>
          </w:p>
        </w:tc>
      </w:tr>
      <w:tr w:rsidR="00BC47AA" w:rsidRPr="00FB3207" w14:paraId="3A770CA9" w14:textId="77777777" w:rsidTr="00142F9D">
        <w:trPr>
          <w:trHeight w:val="70"/>
        </w:trPr>
        <w:tc>
          <w:tcPr>
            <w:tcW w:w="5807" w:type="dxa"/>
          </w:tcPr>
          <w:p w14:paraId="4A76D7EB" w14:textId="48A1FB5F" w:rsidR="00BC47AA" w:rsidRPr="00FB3207" w:rsidRDefault="00BC47AA" w:rsidP="00BC47AA">
            <w:pPr>
              <w:rPr>
                <w:rFonts w:ascii="Arial Narrow" w:hAnsi="Arial Narrow"/>
              </w:rPr>
            </w:pPr>
            <w:r w:rsidRPr="00FB3207">
              <w:rPr>
                <w:rFonts w:ascii="Arial Narrow" w:hAnsi="Arial Narrow"/>
              </w:rPr>
              <w:t>What is the capacity of the viewing gallery</w:t>
            </w:r>
            <w:r w:rsidR="00862F90">
              <w:rPr>
                <w:rFonts w:ascii="Arial Narrow" w:hAnsi="Arial Narrow"/>
              </w:rPr>
              <w:t>?</w:t>
            </w:r>
          </w:p>
        </w:tc>
        <w:tc>
          <w:tcPr>
            <w:tcW w:w="8363" w:type="dxa"/>
          </w:tcPr>
          <w:p w14:paraId="4C4627F0" w14:textId="0EB5A10C" w:rsidR="00BC47AA" w:rsidRPr="00FB3207" w:rsidRDefault="00BC47AA" w:rsidP="00BC47AA">
            <w:pPr>
              <w:rPr>
                <w:rFonts w:ascii="Arial Narrow" w:hAnsi="Arial Narrow"/>
              </w:rPr>
            </w:pPr>
            <w:r>
              <w:rPr>
                <w:rFonts w:ascii="Arial Narrow" w:hAnsi="Arial Narrow"/>
              </w:rPr>
              <w:t>280 people.</w:t>
            </w:r>
          </w:p>
        </w:tc>
      </w:tr>
    </w:tbl>
    <w:p w14:paraId="036EBDF4" w14:textId="77777777" w:rsidR="00BC47AA" w:rsidRDefault="00BC47AA" w:rsidP="00D73EF4">
      <w:pPr>
        <w:rPr>
          <w:rFonts w:ascii="Arial Narrow" w:hAnsi="Arial Narrow"/>
          <w:b/>
        </w:rPr>
      </w:pPr>
    </w:p>
    <w:p w14:paraId="23B8B842" w14:textId="15AF5C25" w:rsidR="00DD5BF0" w:rsidRPr="00BC47AA" w:rsidRDefault="00DD5BF0" w:rsidP="00D73EF4">
      <w:pPr>
        <w:rPr>
          <w:rFonts w:ascii="Arial Narrow" w:hAnsi="Arial Narrow"/>
          <w:b/>
          <w:sz w:val="28"/>
          <w:szCs w:val="28"/>
          <w:u w:val="single"/>
        </w:rPr>
      </w:pPr>
      <w:r w:rsidRPr="00BC47AA">
        <w:rPr>
          <w:rFonts w:ascii="Arial Narrow" w:hAnsi="Arial Narrow"/>
          <w:b/>
          <w:sz w:val="28"/>
          <w:szCs w:val="28"/>
          <w:u w:val="single"/>
        </w:rPr>
        <w:t xml:space="preserve">20mt pool </w:t>
      </w:r>
    </w:p>
    <w:tbl>
      <w:tblPr>
        <w:tblStyle w:val="TableGrid"/>
        <w:tblW w:w="14170" w:type="dxa"/>
        <w:tblLook w:val="04A0" w:firstRow="1" w:lastRow="0" w:firstColumn="1" w:lastColumn="0" w:noHBand="0" w:noVBand="1"/>
      </w:tblPr>
      <w:tblGrid>
        <w:gridCol w:w="5807"/>
        <w:gridCol w:w="8363"/>
      </w:tblGrid>
      <w:tr w:rsidR="008B548B" w:rsidRPr="00FB3207" w14:paraId="4D3B80D3" w14:textId="77777777" w:rsidTr="00E91744">
        <w:tc>
          <w:tcPr>
            <w:tcW w:w="5807" w:type="dxa"/>
          </w:tcPr>
          <w:p w14:paraId="00818AF5" w14:textId="77777777" w:rsidR="008B548B" w:rsidRPr="00FB3207" w:rsidRDefault="0029060A" w:rsidP="00D73EF4">
            <w:pPr>
              <w:rPr>
                <w:rFonts w:ascii="Arial Narrow" w:hAnsi="Arial Narrow"/>
                <w:b/>
              </w:rPr>
            </w:pPr>
            <w:r w:rsidRPr="00FB3207">
              <w:rPr>
                <w:rFonts w:ascii="Arial Narrow" w:hAnsi="Arial Narrow"/>
                <w:b/>
              </w:rPr>
              <w:t xml:space="preserve">Question </w:t>
            </w:r>
          </w:p>
        </w:tc>
        <w:tc>
          <w:tcPr>
            <w:tcW w:w="8363" w:type="dxa"/>
          </w:tcPr>
          <w:p w14:paraId="04BC775B" w14:textId="77777777" w:rsidR="008B548B" w:rsidRPr="00FB3207" w:rsidRDefault="0029060A" w:rsidP="00D73EF4">
            <w:pPr>
              <w:rPr>
                <w:rFonts w:ascii="Arial Narrow" w:hAnsi="Arial Narrow"/>
                <w:b/>
              </w:rPr>
            </w:pPr>
            <w:r w:rsidRPr="00FB3207">
              <w:rPr>
                <w:rFonts w:ascii="Arial Narrow" w:hAnsi="Arial Narrow"/>
                <w:b/>
              </w:rPr>
              <w:t>Answer</w:t>
            </w:r>
          </w:p>
        </w:tc>
      </w:tr>
      <w:tr w:rsidR="00DD5BF0" w:rsidRPr="00FB3207" w14:paraId="75AE2EEF" w14:textId="77777777" w:rsidTr="00E91744">
        <w:trPr>
          <w:trHeight w:val="70"/>
        </w:trPr>
        <w:tc>
          <w:tcPr>
            <w:tcW w:w="5807" w:type="dxa"/>
          </w:tcPr>
          <w:p w14:paraId="0D01772F" w14:textId="77777777" w:rsidR="00DD5BF0" w:rsidRPr="00FB3207" w:rsidRDefault="00F8567D" w:rsidP="008B548B">
            <w:pPr>
              <w:rPr>
                <w:rFonts w:ascii="Arial Narrow" w:hAnsi="Arial Narrow"/>
              </w:rPr>
            </w:pPr>
            <w:r w:rsidRPr="00FB3207">
              <w:rPr>
                <w:rFonts w:ascii="Arial Narrow" w:hAnsi="Arial Narrow"/>
              </w:rPr>
              <w:t xml:space="preserve">Will water aerobics be held in this pool </w:t>
            </w:r>
          </w:p>
        </w:tc>
        <w:tc>
          <w:tcPr>
            <w:tcW w:w="8363" w:type="dxa"/>
          </w:tcPr>
          <w:p w14:paraId="0C460804" w14:textId="4248AE06" w:rsidR="00DD5BF0" w:rsidRPr="00FB3207" w:rsidRDefault="0022460E" w:rsidP="008B548B">
            <w:pPr>
              <w:rPr>
                <w:rFonts w:ascii="Arial Narrow" w:hAnsi="Arial Narrow"/>
              </w:rPr>
            </w:pPr>
            <w:r w:rsidRPr="00FB3207">
              <w:rPr>
                <w:rFonts w:ascii="Arial Narrow" w:hAnsi="Arial Narrow"/>
              </w:rPr>
              <w:t>Yes, water aerobics will be held in this pool</w:t>
            </w:r>
            <w:r w:rsidR="00142F9D">
              <w:rPr>
                <w:rFonts w:ascii="Arial Narrow" w:hAnsi="Arial Narrow"/>
              </w:rPr>
              <w:t>.</w:t>
            </w:r>
          </w:p>
        </w:tc>
      </w:tr>
      <w:tr w:rsidR="00F8567D" w:rsidRPr="00FB3207" w14:paraId="7C44E3C4" w14:textId="77777777" w:rsidTr="00E91744">
        <w:trPr>
          <w:trHeight w:val="70"/>
        </w:trPr>
        <w:tc>
          <w:tcPr>
            <w:tcW w:w="5807" w:type="dxa"/>
          </w:tcPr>
          <w:p w14:paraId="364B6A7B" w14:textId="77777777" w:rsidR="00F8567D" w:rsidRPr="00FB3207" w:rsidRDefault="00F8567D" w:rsidP="008B548B">
            <w:pPr>
              <w:rPr>
                <w:rFonts w:ascii="Arial Narrow" w:hAnsi="Arial Narrow"/>
              </w:rPr>
            </w:pPr>
            <w:r w:rsidRPr="00FB3207">
              <w:rPr>
                <w:rFonts w:ascii="Arial Narrow" w:hAnsi="Arial Narrow"/>
              </w:rPr>
              <w:t xml:space="preserve">Will this be available for public swimming </w:t>
            </w:r>
          </w:p>
        </w:tc>
        <w:tc>
          <w:tcPr>
            <w:tcW w:w="8363" w:type="dxa"/>
          </w:tcPr>
          <w:p w14:paraId="0640BAA4" w14:textId="40E59317" w:rsidR="00F8567D" w:rsidRPr="00FB3207" w:rsidRDefault="0022460E" w:rsidP="008B548B">
            <w:pPr>
              <w:rPr>
                <w:rFonts w:ascii="Arial Narrow" w:hAnsi="Arial Narrow"/>
              </w:rPr>
            </w:pPr>
            <w:r w:rsidRPr="00FB3207">
              <w:rPr>
                <w:rFonts w:ascii="Arial Narrow" w:hAnsi="Arial Narrow"/>
              </w:rPr>
              <w:t>Yes, the area will be provided for public swimming when required</w:t>
            </w:r>
            <w:r w:rsidR="00142F9D">
              <w:rPr>
                <w:rFonts w:ascii="Arial Narrow" w:hAnsi="Arial Narrow"/>
              </w:rPr>
              <w:t>.</w:t>
            </w:r>
          </w:p>
        </w:tc>
      </w:tr>
      <w:tr w:rsidR="00F8567D" w:rsidRPr="00FB3207" w14:paraId="734615D0" w14:textId="77777777" w:rsidTr="00E91744">
        <w:trPr>
          <w:trHeight w:val="70"/>
        </w:trPr>
        <w:tc>
          <w:tcPr>
            <w:tcW w:w="5807" w:type="dxa"/>
          </w:tcPr>
          <w:p w14:paraId="79E2CD43" w14:textId="77777777" w:rsidR="00F8567D" w:rsidRPr="00FB3207" w:rsidRDefault="00F8567D" w:rsidP="008B548B">
            <w:pPr>
              <w:rPr>
                <w:rFonts w:ascii="Arial Narrow" w:hAnsi="Arial Narrow"/>
              </w:rPr>
            </w:pPr>
            <w:r w:rsidRPr="00FB3207">
              <w:rPr>
                <w:rFonts w:ascii="Arial Narrow" w:hAnsi="Arial Narrow"/>
              </w:rPr>
              <w:t>What is the depth</w:t>
            </w:r>
          </w:p>
        </w:tc>
        <w:tc>
          <w:tcPr>
            <w:tcW w:w="8363" w:type="dxa"/>
          </w:tcPr>
          <w:p w14:paraId="0CE9754F" w14:textId="7948FFC2" w:rsidR="00F8567D" w:rsidRPr="00FB3207" w:rsidRDefault="00D201F9" w:rsidP="008B548B">
            <w:pPr>
              <w:rPr>
                <w:rFonts w:ascii="Arial Narrow" w:hAnsi="Arial Narrow"/>
              </w:rPr>
            </w:pPr>
            <w:r>
              <w:rPr>
                <w:rFonts w:ascii="Arial Narrow" w:hAnsi="Arial Narrow"/>
              </w:rPr>
              <w:t>0.9-1.2m</w:t>
            </w:r>
            <w:r w:rsidR="00142F9D">
              <w:rPr>
                <w:rFonts w:ascii="Arial Narrow" w:hAnsi="Arial Narrow"/>
              </w:rPr>
              <w:t>.</w:t>
            </w:r>
          </w:p>
        </w:tc>
      </w:tr>
    </w:tbl>
    <w:p w14:paraId="0B468D76" w14:textId="0BE25BFF" w:rsidR="00BC47AA" w:rsidRDefault="00BC47AA">
      <w:pPr>
        <w:rPr>
          <w:rFonts w:ascii="Arial Narrow" w:hAnsi="Arial Narrow"/>
          <w:b/>
        </w:rPr>
      </w:pPr>
    </w:p>
    <w:p w14:paraId="33BE3632" w14:textId="63ADAC0F" w:rsidR="00F8567D" w:rsidRPr="00BC47AA" w:rsidRDefault="00D73EF4">
      <w:pPr>
        <w:rPr>
          <w:rFonts w:ascii="Arial Narrow" w:hAnsi="Arial Narrow"/>
          <w:b/>
          <w:sz w:val="28"/>
          <w:szCs w:val="28"/>
          <w:u w:val="single"/>
        </w:rPr>
      </w:pPr>
      <w:r w:rsidRPr="00BC47AA">
        <w:rPr>
          <w:rFonts w:ascii="Arial Narrow" w:hAnsi="Arial Narrow"/>
          <w:b/>
          <w:sz w:val="28"/>
          <w:szCs w:val="28"/>
          <w:u w:val="single"/>
        </w:rPr>
        <w:t xml:space="preserve">Dry Side </w:t>
      </w:r>
    </w:p>
    <w:p w14:paraId="2331F93A" w14:textId="77777777" w:rsidR="00F8567D" w:rsidRPr="00BC47AA" w:rsidRDefault="00F8567D">
      <w:pPr>
        <w:rPr>
          <w:rFonts w:ascii="Arial Narrow" w:hAnsi="Arial Narrow"/>
          <w:b/>
          <w:sz w:val="28"/>
          <w:szCs w:val="28"/>
          <w:u w:val="single"/>
        </w:rPr>
      </w:pPr>
      <w:r w:rsidRPr="00BC47AA">
        <w:rPr>
          <w:rFonts w:ascii="Arial Narrow" w:hAnsi="Arial Narrow"/>
          <w:b/>
          <w:sz w:val="28"/>
          <w:szCs w:val="28"/>
          <w:u w:val="single"/>
        </w:rPr>
        <w:t xml:space="preserve">Rooms </w:t>
      </w:r>
    </w:p>
    <w:tbl>
      <w:tblPr>
        <w:tblStyle w:val="TableGrid"/>
        <w:tblW w:w="14170" w:type="dxa"/>
        <w:tblLook w:val="04A0" w:firstRow="1" w:lastRow="0" w:firstColumn="1" w:lastColumn="0" w:noHBand="0" w:noVBand="1"/>
      </w:tblPr>
      <w:tblGrid>
        <w:gridCol w:w="6091"/>
        <w:gridCol w:w="8079"/>
      </w:tblGrid>
      <w:tr w:rsidR="00F8567D" w:rsidRPr="00FB3207" w14:paraId="6AFC4A56" w14:textId="77777777" w:rsidTr="00E91744">
        <w:tc>
          <w:tcPr>
            <w:tcW w:w="6091" w:type="dxa"/>
          </w:tcPr>
          <w:p w14:paraId="4F32F079" w14:textId="77777777" w:rsidR="00F8567D" w:rsidRPr="00FB3207" w:rsidRDefault="00F8567D" w:rsidP="00F05760">
            <w:pPr>
              <w:rPr>
                <w:rFonts w:ascii="Arial Narrow" w:hAnsi="Arial Narrow"/>
                <w:b/>
              </w:rPr>
            </w:pPr>
            <w:r w:rsidRPr="00FB3207">
              <w:rPr>
                <w:rFonts w:ascii="Arial Narrow" w:hAnsi="Arial Narrow"/>
                <w:b/>
              </w:rPr>
              <w:t xml:space="preserve">Question </w:t>
            </w:r>
          </w:p>
        </w:tc>
        <w:tc>
          <w:tcPr>
            <w:tcW w:w="8079" w:type="dxa"/>
          </w:tcPr>
          <w:p w14:paraId="704039F4" w14:textId="77777777" w:rsidR="00F8567D" w:rsidRPr="00FB3207" w:rsidRDefault="00F8567D" w:rsidP="00F05760">
            <w:pPr>
              <w:rPr>
                <w:rFonts w:ascii="Arial Narrow" w:hAnsi="Arial Narrow"/>
                <w:b/>
              </w:rPr>
            </w:pPr>
            <w:r w:rsidRPr="00FB3207">
              <w:rPr>
                <w:rFonts w:ascii="Arial Narrow" w:hAnsi="Arial Narrow"/>
                <w:b/>
              </w:rPr>
              <w:t>Answer</w:t>
            </w:r>
          </w:p>
        </w:tc>
      </w:tr>
      <w:tr w:rsidR="00F8567D" w:rsidRPr="00FB3207" w14:paraId="68DF6ED2" w14:textId="77777777" w:rsidTr="00E91744">
        <w:tc>
          <w:tcPr>
            <w:tcW w:w="6091" w:type="dxa"/>
          </w:tcPr>
          <w:p w14:paraId="6BBCB974" w14:textId="3DFECF7D" w:rsidR="00F8567D" w:rsidRPr="00FB3207" w:rsidRDefault="00F8567D" w:rsidP="00F8567D">
            <w:pPr>
              <w:rPr>
                <w:rFonts w:ascii="Arial Narrow" w:hAnsi="Arial Narrow"/>
              </w:rPr>
            </w:pPr>
            <w:r w:rsidRPr="00FB3207">
              <w:rPr>
                <w:rFonts w:ascii="Arial Narrow" w:hAnsi="Arial Narrow"/>
              </w:rPr>
              <w:t>Will there be a birthday party package - what will this be</w:t>
            </w:r>
            <w:r w:rsidR="00862F90">
              <w:rPr>
                <w:rFonts w:ascii="Arial Narrow" w:hAnsi="Arial Narrow"/>
              </w:rPr>
              <w:t>?</w:t>
            </w:r>
          </w:p>
        </w:tc>
        <w:tc>
          <w:tcPr>
            <w:tcW w:w="8079" w:type="dxa"/>
          </w:tcPr>
          <w:p w14:paraId="42238CDA" w14:textId="2B928F24" w:rsidR="00F8567D" w:rsidRPr="00FB3207" w:rsidRDefault="00142F9D" w:rsidP="00142F9D">
            <w:pPr>
              <w:rPr>
                <w:rFonts w:ascii="Arial Narrow" w:hAnsi="Arial Narrow"/>
              </w:rPr>
            </w:pPr>
            <w:r>
              <w:rPr>
                <w:rFonts w:ascii="Arial Narrow" w:hAnsi="Arial Narrow"/>
              </w:rPr>
              <w:t>Yes, prices are still to be agree</w:t>
            </w:r>
            <w:r w:rsidR="00862F90">
              <w:rPr>
                <w:rFonts w:ascii="Arial Narrow" w:hAnsi="Arial Narrow"/>
              </w:rPr>
              <w:t>d</w:t>
            </w:r>
            <w:r>
              <w:rPr>
                <w:rFonts w:ascii="Arial Narrow" w:hAnsi="Arial Narrow"/>
              </w:rPr>
              <w:t>.</w:t>
            </w:r>
          </w:p>
        </w:tc>
      </w:tr>
      <w:tr w:rsidR="00F8567D" w:rsidRPr="00FB3207" w14:paraId="2B9DCE16" w14:textId="77777777" w:rsidTr="00E91744">
        <w:tc>
          <w:tcPr>
            <w:tcW w:w="6091" w:type="dxa"/>
          </w:tcPr>
          <w:p w14:paraId="5EAB5025" w14:textId="0B2608F1" w:rsidR="00F8567D" w:rsidRPr="00FB3207" w:rsidRDefault="00F8567D" w:rsidP="00F8567D">
            <w:pPr>
              <w:rPr>
                <w:rFonts w:ascii="Arial Narrow" w:hAnsi="Arial Narrow"/>
              </w:rPr>
            </w:pPr>
            <w:r w:rsidRPr="00FB3207">
              <w:rPr>
                <w:rFonts w:ascii="Arial Narrow" w:hAnsi="Arial Narrow"/>
              </w:rPr>
              <w:t>Can you book a birthday party on line</w:t>
            </w:r>
            <w:r w:rsidR="00862F90">
              <w:rPr>
                <w:rFonts w:ascii="Arial Narrow" w:hAnsi="Arial Narrow"/>
              </w:rPr>
              <w:t>?</w:t>
            </w:r>
          </w:p>
        </w:tc>
        <w:tc>
          <w:tcPr>
            <w:tcW w:w="8079" w:type="dxa"/>
          </w:tcPr>
          <w:p w14:paraId="6D2E7DD2" w14:textId="736ABFB4" w:rsidR="00F8567D" w:rsidRPr="00FB3207" w:rsidRDefault="00F8567D" w:rsidP="00F8567D">
            <w:pPr>
              <w:rPr>
                <w:rFonts w:ascii="Arial Narrow" w:hAnsi="Arial Narrow"/>
              </w:rPr>
            </w:pPr>
            <w:r w:rsidRPr="00FB3207">
              <w:rPr>
                <w:rFonts w:ascii="Arial Narrow" w:hAnsi="Arial Narrow"/>
              </w:rPr>
              <w:t xml:space="preserve">Yes, we </w:t>
            </w:r>
            <w:r w:rsidR="00862F90">
              <w:rPr>
                <w:rFonts w:ascii="Arial Narrow" w:hAnsi="Arial Narrow"/>
              </w:rPr>
              <w:t>aim</w:t>
            </w:r>
            <w:r w:rsidRPr="00FB3207">
              <w:rPr>
                <w:rFonts w:ascii="Arial Narrow" w:hAnsi="Arial Narrow"/>
              </w:rPr>
              <w:t xml:space="preserve"> to have birthday parties</w:t>
            </w:r>
            <w:r w:rsidR="00862F90">
              <w:rPr>
                <w:rFonts w:ascii="Arial Narrow" w:hAnsi="Arial Narrow"/>
              </w:rPr>
              <w:t xml:space="preserve"> bookings available</w:t>
            </w:r>
            <w:r w:rsidRPr="00FB3207">
              <w:rPr>
                <w:rFonts w:ascii="Arial Narrow" w:hAnsi="Arial Narrow"/>
              </w:rPr>
              <w:t xml:space="preserve"> on line</w:t>
            </w:r>
            <w:r w:rsidR="00142F9D">
              <w:rPr>
                <w:rFonts w:ascii="Arial Narrow" w:hAnsi="Arial Narrow"/>
              </w:rPr>
              <w:t>.</w:t>
            </w:r>
          </w:p>
        </w:tc>
      </w:tr>
      <w:tr w:rsidR="00F8567D" w:rsidRPr="00FB3207" w14:paraId="7511EE8B" w14:textId="77777777" w:rsidTr="00E91744">
        <w:trPr>
          <w:trHeight w:val="70"/>
        </w:trPr>
        <w:tc>
          <w:tcPr>
            <w:tcW w:w="6091" w:type="dxa"/>
          </w:tcPr>
          <w:p w14:paraId="5FF7F1F0" w14:textId="61495FAA" w:rsidR="00F8567D" w:rsidRPr="00FB3207" w:rsidRDefault="00F8567D" w:rsidP="00F8567D">
            <w:pPr>
              <w:rPr>
                <w:rFonts w:ascii="Arial Narrow" w:hAnsi="Arial Narrow"/>
              </w:rPr>
            </w:pPr>
            <w:r w:rsidRPr="00FB3207">
              <w:rPr>
                <w:rFonts w:ascii="Arial Narrow" w:hAnsi="Arial Narrow"/>
              </w:rPr>
              <w:t>Can customers bring in their own food to a birthday par</w:t>
            </w:r>
            <w:r w:rsidR="00862F90">
              <w:rPr>
                <w:rFonts w:ascii="Arial Narrow" w:hAnsi="Arial Narrow"/>
              </w:rPr>
              <w:t>t</w:t>
            </w:r>
            <w:r w:rsidRPr="00FB3207">
              <w:rPr>
                <w:rFonts w:ascii="Arial Narrow" w:hAnsi="Arial Narrow"/>
              </w:rPr>
              <w:t>y</w:t>
            </w:r>
            <w:r w:rsidR="00862F90">
              <w:rPr>
                <w:rFonts w:ascii="Arial Narrow" w:hAnsi="Arial Narrow"/>
              </w:rPr>
              <w:t>?</w:t>
            </w:r>
          </w:p>
        </w:tc>
        <w:tc>
          <w:tcPr>
            <w:tcW w:w="8079" w:type="dxa"/>
          </w:tcPr>
          <w:p w14:paraId="46097D1F" w14:textId="0573A2E3" w:rsidR="00F8567D" w:rsidRPr="00FB3207" w:rsidRDefault="00F8567D" w:rsidP="00F8567D">
            <w:pPr>
              <w:rPr>
                <w:rFonts w:ascii="Arial Narrow" w:hAnsi="Arial Narrow"/>
              </w:rPr>
            </w:pPr>
            <w:r w:rsidRPr="00FB3207">
              <w:rPr>
                <w:rFonts w:ascii="Arial Narrow" w:hAnsi="Arial Narrow"/>
              </w:rPr>
              <w:t>No</w:t>
            </w:r>
            <w:r w:rsidR="00CB63C0">
              <w:rPr>
                <w:rFonts w:ascii="Arial Narrow" w:hAnsi="Arial Narrow"/>
              </w:rPr>
              <w:t>. We will</w:t>
            </w:r>
            <w:r w:rsidRPr="00FB3207">
              <w:rPr>
                <w:rFonts w:ascii="Arial Narrow" w:hAnsi="Arial Narrow"/>
              </w:rPr>
              <w:t xml:space="preserve"> have a café </w:t>
            </w:r>
            <w:r w:rsidR="00CB63C0">
              <w:rPr>
                <w:rFonts w:ascii="Arial Narrow" w:hAnsi="Arial Narrow"/>
              </w:rPr>
              <w:t xml:space="preserve">available </w:t>
            </w:r>
            <w:r w:rsidRPr="00FB3207">
              <w:rPr>
                <w:rFonts w:ascii="Arial Narrow" w:hAnsi="Arial Narrow"/>
              </w:rPr>
              <w:t>on site</w:t>
            </w:r>
            <w:r w:rsidR="00CB63C0">
              <w:rPr>
                <w:rFonts w:ascii="Arial Narrow" w:hAnsi="Arial Narrow"/>
              </w:rPr>
              <w:t>.</w:t>
            </w:r>
          </w:p>
        </w:tc>
      </w:tr>
      <w:tr w:rsidR="00F8567D" w:rsidRPr="00FB3207" w14:paraId="3DEC058C" w14:textId="77777777" w:rsidTr="00E91744">
        <w:trPr>
          <w:trHeight w:val="70"/>
        </w:trPr>
        <w:tc>
          <w:tcPr>
            <w:tcW w:w="6091" w:type="dxa"/>
          </w:tcPr>
          <w:p w14:paraId="4BF933FF" w14:textId="76959CAC" w:rsidR="00F8567D" w:rsidRPr="00FB3207" w:rsidRDefault="00F8567D" w:rsidP="00F8567D">
            <w:pPr>
              <w:rPr>
                <w:rFonts w:ascii="Arial Narrow" w:hAnsi="Arial Narrow"/>
              </w:rPr>
            </w:pPr>
            <w:r w:rsidRPr="00FB3207">
              <w:rPr>
                <w:rFonts w:ascii="Arial Narrow" w:hAnsi="Arial Narrow"/>
              </w:rPr>
              <w:t>Letting policy – for rooms</w:t>
            </w:r>
            <w:r w:rsidR="00862F90">
              <w:rPr>
                <w:rFonts w:ascii="Arial Narrow" w:hAnsi="Arial Narrow"/>
              </w:rPr>
              <w:t>?</w:t>
            </w:r>
          </w:p>
        </w:tc>
        <w:tc>
          <w:tcPr>
            <w:tcW w:w="8079" w:type="dxa"/>
          </w:tcPr>
          <w:p w14:paraId="324C8DE3" w14:textId="4C45F63C" w:rsidR="00E91744" w:rsidRPr="00FB3207" w:rsidRDefault="00F8567D" w:rsidP="00F8567D">
            <w:pPr>
              <w:rPr>
                <w:rFonts w:ascii="Arial Narrow" w:hAnsi="Arial Narrow"/>
              </w:rPr>
            </w:pPr>
            <w:r w:rsidRPr="00FB3207">
              <w:rPr>
                <w:rFonts w:ascii="Arial Narrow" w:hAnsi="Arial Narrow"/>
              </w:rPr>
              <w:t>This will have to be considered</w:t>
            </w:r>
            <w:r w:rsidR="00142F9D">
              <w:rPr>
                <w:rFonts w:ascii="Arial Narrow" w:hAnsi="Arial Narrow"/>
              </w:rPr>
              <w:t>.</w:t>
            </w:r>
          </w:p>
        </w:tc>
      </w:tr>
      <w:tr w:rsidR="00785246" w:rsidRPr="00FB3207" w14:paraId="09807461" w14:textId="77777777" w:rsidTr="00BC47AA">
        <w:trPr>
          <w:trHeight w:val="3340"/>
        </w:trPr>
        <w:tc>
          <w:tcPr>
            <w:tcW w:w="6091" w:type="dxa"/>
          </w:tcPr>
          <w:p w14:paraId="229D9BA9" w14:textId="64A8675F" w:rsidR="00785246" w:rsidRPr="00FB3207" w:rsidRDefault="00785246" w:rsidP="00F8567D">
            <w:pPr>
              <w:rPr>
                <w:rFonts w:ascii="Arial Narrow" w:hAnsi="Arial Narrow"/>
              </w:rPr>
            </w:pPr>
            <w:r w:rsidRPr="00FB3207">
              <w:rPr>
                <w:rFonts w:ascii="Arial Narrow" w:hAnsi="Arial Narrow"/>
              </w:rPr>
              <w:t>How many activity rooms are available</w:t>
            </w:r>
            <w:r w:rsidR="00862F90">
              <w:rPr>
                <w:rFonts w:ascii="Arial Narrow" w:hAnsi="Arial Narrow"/>
              </w:rPr>
              <w:t>?</w:t>
            </w:r>
          </w:p>
        </w:tc>
        <w:tc>
          <w:tcPr>
            <w:tcW w:w="8079" w:type="dxa"/>
          </w:tcPr>
          <w:p w14:paraId="13696708" w14:textId="77777777" w:rsidR="00785246" w:rsidRPr="00FB3207" w:rsidRDefault="00785246" w:rsidP="00720EF2">
            <w:pPr>
              <w:rPr>
                <w:rFonts w:ascii="Arial Narrow" w:hAnsi="Arial Narrow"/>
                <w:u w:val="single"/>
              </w:rPr>
            </w:pPr>
            <w:r w:rsidRPr="00FB3207">
              <w:rPr>
                <w:rFonts w:ascii="Arial Narrow" w:hAnsi="Arial Narrow"/>
                <w:u w:val="single"/>
              </w:rPr>
              <w:t>Level 0 – Reception level</w:t>
            </w:r>
          </w:p>
          <w:p w14:paraId="4DA26011" w14:textId="77777777" w:rsidR="00785246" w:rsidRPr="00FB3207" w:rsidRDefault="00785246" w:rsidP="00720EF2">
            <w:pPr>
              <w:pStyle w:val="ListParagraph"/>
              <w:numPr>
                <w:ilvl w:val="0"/>
                <w:numId w:val="9"/>
              </w:numPr>
              <w:spacing w:line="240" w:lineRule="auto"/>
              <w:contextualSpacing w:val="0"/>
              <w:rPr>
                <w:rFonts w:ascii="Arial Narrow" w:hAnsi="Arial Narrow"/>
              </w:rPr>
            </w:pPr>
            <w:r w:rsidRPr="00FB3207">
              <w:rPr>
                <w:rFonts w:ascii="Arial Narrow" w:hAnsi="Arial Narrow"/>
              </w:rPr>
              <w:t>Room 1A; 52.22m2</w:t>
            </w:r>
          </w:p>
          <w:p w14:paraId="694C54EC" w14:textId="77777777" w:rsidR="00785246" w:rsidRPr="00FB3207" w:rsidRDefault="00785246" w:rsidP="00720EF2">
            <w:pPr>
              <w:pStyle w:val="ListParagraph"/>
              <w:numPr>
                <w:ilvl w:val="0"/>
                <w:numId w:val="9"/>
              </w:numPr>
              <w:spacing w:line="240" w:lineRule="auto"/>
              <w:contextualSpacing w:val="0"/>
              <w:rPr>
                <w:rFonts w:ascii="Arial Narrow" w:hAnsi="Arial Narrow"/>
              </w:rPr>
            </w:pPr>
            <w:r w:rsidRPr="00FB3207">
              <w:rPr>
                <w:rFonts w:ascii="Arial Narrow" w:hAnsi="Arial Narrow"/>
              </w:rPr>
              <w:t>Room 1B; 60.03m2</w:t>
            </w:r>
          </w:p>
          <w:p w14:paraId="3062DF64" w14:textId="77777777" w:rsidR="00785246" w:rsidRPr="00FB3207" w:rsidRDefault="00785246" w:rsidP="00720EF2">
            <w:pPr>
              <w:pStyle w:val="ListParagraph"/>
              <w:numPr>
                <w:ilvl w:val="1"/>
                <w:numId w:val="9"/>
              </w:numPr>
              <w:spacing w:line="240" w:lineRule="auto"/>
              <w:contextualSpacing w:val="0"/>
              <w:rPr>
                <w:rFonts w:ascii="Arial Narrow" w:hAnsi="Arial Narrow"/>
              </w:rPr>
            </w:pPr>
            <w:r w:rsidRPr="00FB3207">
              <w:rPr>
                <w:rFonts w:ascii="Arial Narrow" w:hAnsi="Arial Narrow"/>
              </w:rPr>
              <w:t>Both rooms can be opened up to form a single room</w:t>
            </w:r>
          </w:p>
          <w:p w14:paraId="5C20CA41" w14:textId="77777777" w:rsidR="00785246" w:rsidRPr="00FB3207" w:rsidRDefault="00785246" w:rsidP="00720EF2">
            <w:pPr>
              <w:pStyle w:val="ListParagraph"/>
              <w:numPr>
                <w:ilvl w:val="0"/>
                <w:numId w:val="9"/>
              </w:numPr>
              <w:spacing w:line="240" w:lineRule="auto"/>
              <w:contextualSpacing w:val="0"/>
              <w:rPr>
                <w:rFonts w:ascii="Arial Narrow" w:hAnsi="Arial Narrow"/>
              </w:rPr>
            </w:pPr>
            <w:r w:rsidRPr="00FB3207">
              <w:rPr>
                <w:rFonts w:ascii="Arial Narrow" w:hAnsi="Arial Narrow"/>
              </w:rPr>
              <w:t>Room 2; 88.75m2</w:t>
            </w:r>
          </w:p>
          <w:p w14:paraId="70FC1207" w14:textId="77777777" w:rsidR="00785246" w:rsidRPr="00FB3207" w:rsidRDefault="00785246" w:rsidP="00720EF2">
            <w:pPr>
              <w:pStyle w:val="ListParagraph"/>
              <w:numPr>
                <w:ilvl w:val="0"/>
                <w:numId w:val="9"/>
              </w:numPr>
              <w:spacing w:line="240" w:lineRule="auto"/>
              <w:contextualSpacing w:val="0"/>
              <w:rPr>
                <w:rFonts w:ascii="Arial Narrow" w:hAnsi="Arial Narrow"/>
              </w:rPr>
            </w:pPr>
            <w:r w:rsidRPr="00FB3207">
              <w:rPr>
                <w:rFonts w:ascii="Arial Narrow" w:hAnsi="Arial Narrow"/>
              </w:rPr>
              <w:t>Room 3; 77.47m2</w:t>
            </w:r>
          </w:p>
          <w:p w14:paraId="114C7E66" w14:textId="77777777" w:rsidR="00785246" w:rsidRPr="00FB3207" w:rsidRDefault="00785246" w:rsidP="00720EF2">
            <w:pPr>
              <w:pStyle w:val="ListParagraph"/>
              <w:numPr>
                <w:ilvl w:val="1"/>
                <w:numId w:val="9"/>
              </w:numPr>
              <w:spacing w:line="240" w:lineRule="auto"/>
              <w:contextualSpacing w:val="0"/>
              <w:rPr>
                <w:rFonts w:ascii="Arial Narrow" w:hAnsi="Arial Narrow"/>
              </w:rPr>
            </w:pPr>
            <w:r w:rsidRPr="00FB3207">
              <w:rPr>
                <w:rFonts w:ascii="Arial Narrow" w:hAnsi="Arial Narrow"/>
              </w:rPr>
              <w:t>Both rooms can be opened up to form a single room</w:t>
            </w:r>
          </w:p>
          <w:p w14:paraId="3E99B93D" w14:textId="77777777" w:rsidR="00785246" w:rsidRPr="00D036E9" w:rsidRDefault="00785246" w:rsidP="00D036E9">
            <w:pPr>
              <w:ind w:left="1080"/>
              <w:rPr>
                <w:rFonts w:ascii="Arial Narrow" w:hAnsi="Arial Narrow"/>
              </w:rPr>
            </w:pPr>
          </w:p>
          <w:p w14:paraId="2A643D1E" w14:textId="77777777" w:rsidR="00785246" w:rsidRPr="00FB3207" w:rsidRDefault="00785246" w:rsidP="00720EF2">
            <w:pPr>
              <w:rPr>
                <w:rFonts w:ascii="Arial Narrow" w:hAnsi="Arial Narrow"/>
                <w:u w:val="single"/>
              </w:rPr>
            </w:pPr>
            <w:r w:rsidRPr="00FB3207">
              <w:rPr>
                <w:rFonts w:ascii="Arial Narrow" w:hAnsi="Arial Narrow"/>
                <w:u w:val="single"/>
              </w:rPr>
              <w:t>Level 2 – Gym/Health Suite level</w:t>
            </w:r>
          </w:p>
          <w:p w14:paraId="62896736" w14:textId="77777777" w:rsidR="00785246" w:rsidRPr="00FB3207" w:rsidRDefault="00785246" w:rsidP="00720EF2">
            <w:pPr>
              <w:pStyle w:val="ListParagraph"/>
              <w:numPr>
                <w:ilvl w:val="0"/>
                <w:numId w:val="10"/>
              </w:numPr>
              <w:spacing w:line="240" w:lineRule="auto"/>
              <w:contextualSpacing w:val="0"/>
              <w:rPr>
                <w:rFonts w:ascii="Arial Narrow" w:hAnsi="Arial Narrow"/>
              </w:rPr>
            </w:pPr>
            <w:r w:rsidRPr="00FB3207">
              <w:rPr>
                <w:rFonts w:ascii="Arial Narrow" w:hAnsi="Arial Narrow"/>
              </w:rPr>
              <w:t>Studio 02; 166.71m2</w:t>
            </w:r>
          </w:p>
          <w:p w14:paraId="4C496F1D" w14:textId="77777777" w:rsidR="00785246" w:rsidRPr="00FB3207" w:rsidRDefault="00785246" w:rsidP="00720EF2">
            <w:pPr>
              <w:pStyle w:val="ListParagraph"/>
              <w:numPr>
                <w:ilvl w:val="0"/>
                <w:numId w:val="10"/>
              </w:numPr>
              <w:spacing w:line="240" w:lineRule="auto"/>
              <w:contextualSpacing w:val="0"/>
              <w:rPr>
                <w:rFonts w:ascii="Arial Narrow" w:hAnsi="Arial Narrow"/>
              </w:rPr>
            </w:pPr>
            <w:r w:rsidRPr="00FB3207">
              <w:rPr>
                <w:rFonts w:ascii="Arial Narrow" w:hAnsi="Arial Narrow"/>
              </w:rPr>
              <w:t>Studio 07; 135.65m2</w:t>
            </w:r>
          </w:p>
          <w:p w14:paraId="6B788483" w14:textId="3F48F6AA" w:rsidR="00785246" w:rsidRPr="00142F9D" w:rsidRDefault="00785246" w:rsidP="00F8567D">
            <w:pPr>
              <w:pStyle w:val="ListParagraph"/>
              <w:numPr>
                <w:ilvl w:val="1"/>
                <w:numId w:val="10"/>
              </w:numPr>
              <w:spacing w:line="240" w:lineRule="auto"/>
              <w:contextualSpacing w:val="0"/>
              <w:rPr>
                <w:rFonts w:ascii="Arial Narrow" w:hAnsi="Arial Narrow"/>
              </w:rPr>
            </w:pPr>
            <w:r w:rsidRPr="00FB3207">
              <w:rPr>
                <w:rFonts w:ascii="Arial Narrow" w:hAnsi="Arial Narrow"/>
              </w:rPr>
              <w:t>Both rooms can be</w:t>
            </w:r>
            <w:r w:rsidR="00142F9D">
              <w:rPr>
                <w:rFonts w:ascii="Arial Narrow" w:hAnsi="Arial Narrow"/>
              </w:rPr>
              <w:t xml:space="preserve"> opened up to form a single room.</w:t>
            </w:r>
          </w:p>
        </w:tc>
      </w:tr>
    </w:tbl>
    <w:p w14:paraId="0B37CE17" w14:textId="632BD415" w:rsidR="008639B0" w:rsidRDefault="008639B0" w:rsidP="00F8567D">
      <w:pPr>
        <w:rPr>
          <w:rFonts w:ascii="Arial Narrow" w:hAnsi="Arial Narrow"/>
          <w:b/>
        </w:rPr>
      </w:pPr>
    </w:p>
    <w:p w14:paraId="552C6CE5" w14:textId="2E27F322" w:rsidR="00785246" w:rsidRPr="00BC47AA" w:rsidRDefault="00BC47AA" w:rsidP="00F8567D">
      <w:pPr>
        <w:rPr>
          <w:rFonts w:ascii="Arial Narrow" w:hAnsi="Arial Narrow"/>
          <w:b/>
          <w:sz w:val="28"/>
          <w:szCs w:val="28"/>
          <w:u w:val="single"/>
        </w:rPr>
      </w:pPr>
      <w:r w:rsidRPr="00BC47AA">
        <w:rPr>
          <w:rFonts w:ascii="Arial Narrow" w:hAnsi="Arial Narrow"/>
          <w:b/>
          <w:sz w:val="28"/>
          <w:szCs w:val="28"/>
          <w:u w:val="single"/>
        </w:rPr>
        <w:t>S</w:t>
      </w:r>
      <w:r w:rsidR="00785246" w:rsidRPr="00BC47AA">
        <w:rPr>
          <w:rFonts w:ascii="Arial Narrow" w:hAnsi="Arial Narrow"/>
          <w:b/>
          <w:sz w:val="28"/>
          <w:szCs w:val="28"/>
          <w:u w:val="single"/>
        </w:rPr>
        <w:t xml:space="preserve">quash Courts </w:t>
      </w:r>
    </w:p>
    <w:tbl>
      <w:tblPr>
        <w:tblStyle w:val="TableGrid"/>
        <w:tblW w:w="0" w:type="auto"/>
        <w:tblLook w:val="04A0" w:firstRow="1" w:lastRow="0" w:firstColumn="1" w:lastColumn="0" w:noHBand="0" w:noVBand="1"/>
      </w:tblPr>
      <w:tblGrid>
        <w:gridCol w:w="4508"/>
        <w:gridCol w:w="6544"/>
      </w:tblGrid>
      <w:tr w:rsidR="00BC47AA" w:rsidRPr="00FB3207" w14:paraId="1234A433" w14:textId="77777777" w:rsidTr="00BC47AA">
        <w:trPr>
          <w:trHeight w:val="266"/>
        </w:trPr>
        <w:tc>
          <w:tcPr>
            <w:tcW w:w="4508" w:type="dxa"/>
          </w:tcPr>
          <w:p w14:paraId="26D99113" w14:textId="4F19A292" w:rsidR="00BC47AA" w:rsidRPr="00FB3207" w:rsidRDefault="00BC47AA" w:rsidP="00BC47AA">
            <w:pPr>
              <w:rPr>
                <w:rFonts w:ascii="Arial Narrow" w:hAnsi="Arial Narrow"/>
                <w:b/>
              </w:rPr>
            </w:pPr>
            <w:r w:rsidRPr="00FB3207">
              <w:rPr>
                <w:rFonts w:ascii="Arial Narrow" w:hAnsi="Arial Narrow"/>
                <w:b/>
              </w:rPr>
              <w:t xml:space="preserve">Question </w:t>
            </w:r>
          </w:p>
        </w:tc>
        <w:tc>
          <w:tcPr>
            <w:tcW w:w="6544" w:type="dxa"/>
          </w:tcPr>
          <w:p w14:paraId="039F52B5" w14:textId="257E89F1" w:rsidR="00BC47AA" w:rsidRPr="00FB3207" w:rsidRDefault="00BC47AA" w:rsidP="00BC47AA">
            <w:pPr>
              <w:rPr>
                <w:rFonts w:ascii="Arial Narrow" w:eastAsia="Times New Roman" w:hAnsi="Arial Narrow"/>
              </w:rPr>
            </w:pPr>
            <w:r w:rsidRPr="00FB3207">
              <w:rPr>
                <w:rFonts w:ascii="Arial Narrow" w:hAnsi="Arial Narrow"/>
                <w:b/>
              </w:rPr>
              <w:t>Answer</w:t>
            </w:r>
          </w:p>
        </w:tc>
      </w:tr>
      <w:tr w:rsidR="00BC47AA" w:rsidRPr="00FB3207" w14:paraId="03CD1718" w14:textId="77777777" w:rsidTr="00E91744">
        <w:trPr>
          <w:trHeight w:val="670"/>
        </w:trPr>
        <w:tc>
          <w:tcPr>
            <w:tcW w:w="4508" w:type="dxa"/>
          </w:tcPr>
          <w:p w14:paraId="245A7006" w14:textId="6DF704E3" w:rsidR="00BC47AA" w:rsidRPr="00BC47AA" w:rsidRDefault="00BC47AA" w:rsidP="00BC47AA">
            <w:pPr>
              <w:rPr>
                <w:rFonts w:ascii="Arial Narrow" w:hAnsi="Arial Narrow"/>
              </w:rPr>
            </w:pPr>
            <w:r w:rsidRPr="00BC47AA">
              <w:rPr>
                <w:rFonts w:ascii="Arial Narrow" w:hAnsi="Arial Narrow"/>
              </w:rPr>
              <w:t xml:space="preserve">How many </w:t>
            </w:r>
            <w:r w:rsidR="00CB63C0">
              <w:rPr>
                <w:rFonts w:ascii="Arial Narrow" w:hAnsi="Arial Narrow"/>
              </w:rPr>
              <w:t>s</w:t>
            </w:r>
            <w:r w:rsidRPr="00BC47AA">
              <w:rPr>
                <w:rFonts w:ascii="Arial Narrow" w:hAnsi="Arial Narrow"/>
              </w:rPr>
              <w:t>quash courts are there</w:t>
            </w:r>
            <w:r w:rsidR="00CB63C0">
              <w:rPr>
                <w:rFonts w:ascii="Arial Narrow" w:hAnsi="Arial Narrow"/>
              </w:rPr>
              <w:t>?</w:t>
            </w:r>
          </w:p>
        </w:tc>
        <w:tc>
          <w:tcPr>
            <w:tcW w:w="6544" w:type="dxa"/>
          </w:tcPr>
          <w:p w14:paraId="3C88600F" w14:textId="220A5FE0" w:rsidR="00BC47AA" w:rsidRPr="00FB3207" w:rsidRDefault="00BC47AA" w:rsidP="00BC47AA">
            <w:pPr>
              <w:rPr>
                <w:rFonts w:ascii="Arial Narrow" w:eastAsia="Times New Roman" w:hAnsi="Arial Narrow"/>
              </w:rPr>
            </w:pPr>
            <w:r w:rsidRPr="00FB3207">
              <w:rPr>
                <w:rFonts w:ascii="Arial Narrow" w:eastAsia="Times New Roman" w:hAnsi="Arial Narrow"/>
              </w:rPr>
              <w:t xml:space="preserve">2 </w:t>
            </w:r>
            <w:r w:rsidR="00CB63C0">
              <w:rPr>
                <w:rFonts w:ascii="Arial Narrow" w:eastAsia="Times New Roman" w:hAnsi="Arial Narrow"/>
              </w:rPr>
              <w:t>s</w:t>
            </w:r>
            <w:r w:rsidRPr="00FB3207">
              <w:rPr>
                <w:rFonts w:ascii="Arial Narrow" w:eastAsia="Times New Roman" w:hAnsi="Arial Narrow"/>
              </w:rPr>
              <w:t xml:space="preserve">quash </w:t>
            </w:r>
            <w:r w:rsidR="00CB63C0">
              <w:rPr>
                <w:rFonts w:ascii="Arial Narrow" w:eastAsia="Times New Roman" w:hAnsi="Arial Narrow"/>
              </w:rPr>
              <w:t>c</w:t>
            </w:r>
            <w:r w:rsidRPr="00FB3207">
              <w:rPr>
                <w:rFonts w:ascii="Arial Narrow" w:eastAsia="Times New Roman" w:hAnsi="Arial Narrow"/>
              </w:rPr>
              <w:t>ourt</w:t>
            </w:r>
            <w:r w:rsidR="00CB63C0">
              <w:rPr>
                <w:rFonts w:ascii="Arial Narrow" w:eastAsia="Times New Roman" w:hAnsi="Arial Narrow"/>
              </w:rPr>
              <w:t>s</w:t>
            </w:r>
            <w:r w:rsidRPr="00FB3207">
              <w:rPr>
                <w:rFonts w:ascii="Arial Narrow" w:eastAsia="Times New Roman" w:hAnsi="Arial Narrow"/>
              </w:rPr>
              <w:t xml:space="preserve"> with a glass back.</w:t>
            </w:r>
          </w:p>
          <w:p w14:paraId="56D9FD09" w14:textId="67841DB3" w:rsidR="00BC47AA" w:rsidRPr="00BC47AA" w:rsidRDefault="00BC47AA" w:rsidP="00BC47AA">
            <w:pPr>
              <w:rPr>
                <w:rFonts w:ascii="Arial Narrow" w:eastAsia="Times New Roman" w:hAnsi="Arial Narrow"/>
              </w:rPr>
            </w:pPr>
            <w:r w:rsidRPr="00FB3207">
              <w:rPr>
                <w:rFonts w:ascii="Arial Narrow" w:eastAsia="Times New Roman" w:hAnsi="Arial Narrow"/>
              </w:rPr>
              <w:t>There is a moveable wall between courts</w:t>
            </w:r>
            <w:r>
              <w:rPr>
                <w:rFonts w:ascii="Arial Narrow" w:eastAsia="Times New Roman" w:hAnsi="Arial Narrow"/>
              </w:rPr>
              <w:t>.</w:t>
            </w:r>
          </w:p>
        </w:tc>
      </w:tr>
      <w:tr w:rsidR="00BC47AA" w:rsidRPr="00FB3207" w14:paraId="7F9031AB" w14:textId="77777777" w:rsidTr="00BC47AA">
        <w:trPr>
          <w:trHeight w:val="339"/>
        </w:trPr>
        <w:tc>
          <w:tcPr>
            <w:tcW w:w="4508" w:type="dxa"/>
          </w:tcPr>
          <w:p w14:paraId="077F2F51" w14:textId="6A6A2672" w:rsidR="00BC47AA" w:rsidRPr="00BC47AA" w:rsidRDefault="00BC47AA" w:rsidP="00BC47AA">
            <w:pPr>
              <w:rPr>
                <w:rFonts w:ascii="Arial Narrow" w:hAnsi="Arial Narrow"/>
              </w:rPr>
            </w:pPr>
            <w:r w:rsidRPr="00BC47AA">
              <w:rPr>
                <w:rFonts w:ascii="Arial Narrow" w:hAnsi="Arial Narrow"/>
              </w:rPr>
              <w:t>Where are the squash courts in the building</w:t>
            </w:r>
            <w:r w:rsidR="00CB63C0">
              <w:rPr>
                <w:rFonts w:ascii="Arial Narrow" w:hAnsi="Arial Narrow"/>
              </w:rPr>
              <w:t>?</w:t>
            </w:r>
            <w:r w:rsidRPr="00BC47AA">
              <w:rPr>
                <w:rFonts w:ascii="Arial Narrow" w:hAnsi="Arial Narrow"/>
              </w:rPr>
              <w:t xml:space="preserve"> </w:t>
            </w:r>
          </w:p>
        </w:tc>
        <w:tc>
          <w:tcPr>
            <w:tcW w:w="6544" w:type="dxa"/>
          </w:tcPr>
          <w:p w14:paraId="3546FE22" w14:textId="236339F0" w:rsidR="00BC47AA" w:rsidRPr="00FB3207" w:rsidRDefault="00BC47AA" w:rsidP="00BC47AA">
            <w:pPr>
              <w:rPr>
                <w:rFonts w:ascii="Arial Narrow" w:eastAsia="Times New Roman" w:hAnsi="Arial Narrow"/>
              </w:rPr>
            </w:pPr>
            <w:r>
              <w:rPr>
                <w:rFonts w:ascii="Arial Narrow" w:eastAsia="Times New Roman" w:hAnsi="Arial Narrow"/>
              </w:rPr>
              <w:t>They are in the reception area.</w:t>
            </w:r>
          </w:p>
        </w:tc>
      </w:tr>
      <w:tr w:rsidR="00BC47AA" w:rsidRPr="00FB3207" w14:paraId="453FAAB6" w14:textId="77777777" w:rsidTr="00E91744">
        <w:tc>
          <w:tcPr>
            <w:tcW w:w="4508" w:type="dxa"/>
          </w:tcPr>
          <w:p w14:paraId="6DFB9882" w14:textId="0551CE31" w:rsidR="00BC47AA" w:rsidRPr="00BC47AA" w:rsidRDefault="00BC47AA" w:rsidP="00BC47AA">
            <w:pPr>
              <w:rPr>
                <w:rFonts w:ascii="Arial Narrow" w:hAnsi="Arial Narrow"/>
              </w:rPr>
            </w:pPr>
            <w:r w:rsidRPr="00BC47AA">
              <w:rPr>
                <w:rFonts w:ascii="Arial Narrow" w:hAnsi="Arial Narrow"/>
              </w:rPr>
              <w:t>Is there a viewing area</w:t>
            </w:r>
            <w:r w:rsidR="00CB63C0">
              <w:rPr>
                <w:rFonts w:ascii="Arial Narrow" w:hAnsi="Arial Narrow"/>
              </w:rPr>
              <w:t>?</w:t>
            </w:r>
            <w:r w:rsidRPr="00BC47AA">
              <w:rPr>
                <w:rFonts w:ascii="Arial Narrow" w:hAnsi="Arial Narrow"/>
              </w:rPr>
              <w:t xml:space="preserve"> </w:t>
            </w:r>
          </w:p>
        </w:tc>
        <w:tc>
          <w:tcPr>
            <w:tcW w:w="6544" w:type="dxa"/>
          </w:tcPr>
          <w:p w14:paraId="6816942F" w14:textId="54E233D4" w:rsidR="00BC47AA" w:rsidRPr="00FB3207" w:rsidRDefault="00BC47AA" w:rsidP="00BC47AA">
            <w:pPr>
              <w:rPr>
                <w:rFonts w:ascii="Arial Narrow" w:hAnsi="Arial Narrow"/>
                <w:b/>
              </w:rPr>
            </w:pPr>
            <w:r>
              <w:rPr>
                <w:rFonts w:ascii="Arial Narrow" w:eastAsia="Times New Roman" w:hAnsi="Arial Narrow"/>
              </w:rPr>
              <w:t>There is a</w:t>
            </w:r>
            <w:r w:rsidRPr="00FB3207">
              <w:rPr>
                <w:rFonts w:ascii="Arial Narrow" w:eastAsia="Times New Roman" w:hAnsi="Arial Narrow"/>
              </w:rPr>
              <w:t xml:space="preserve"> viewing area to the rear</w:t>
            </w:r>
            <w:r>
              <w:rPr>
                <w:rFonts w:ascii="Arial Narrow" w:eastAsia="Times New Roman" w:hAnsi="Arial Narrow"/>
              </w:rPr>
              <w:t>.</w:t>
            </w:r>
          </w:p>
        </w:tc>
      </w:tr>
    </w:tbl>
    <w:p w14:paraId="4573A90A" w14:textId="2374203E" w:rsidR="00BC47AA" w:rsidRDefault="00BC47AA">
      <w:pPr>
        <w:rPr>
          <w:rFonts w:ascii="Arial Narrow" w:hAnsi="Arial Narrow"/>
          <w:b/>
        </w:rPr>
      </w:pPr>
      <w:bookmarkStart w:id="0" w:name="_GoBack"/>
      <w:bookmarkEnd w:id="0"/>
    </w:p>
    <w:p w14:paraId="67978C97" w14:textId="7DF89B88" w:rsidR="00F8567D" w:rsidRPr="00BC47AA" w:rsidRDefault="00F8567D">
      <w:pPr>
        <w:rPr>
          <w:rFonts w:ascii="Arial Narrow" w:hAnsi="Arial Narrow"/>
          <w:b/>
          <w:sz w:val="28"/>
          <w:szCs w:val="28"/>
          <w:u w:val="single"/>
        </w:rPr>
      </w:pPr>
      <w:r w:rsidRPr="00BC47AA">
        <w:rPr>
          <w:rFonts w:ascii="Arial Narrow" w:hAnsi="Arial Narrow"/>
          <w:b/>
          <w:sz w:val="28"/>
          <w:szCs w:val="28"/>
          <w:u w:val="single"/>
        </w:rPr>
        <w:lastRenderedPageBreak/>
        <w:t xml:space="preserve">Main Hall </w:t>
      </w:r>
    </w:p>
    <w:tbl>
      <w:tblPr>
        <w:tblStyle w:val="TableGrid"/>
        <w:tblW w:w="13745" w:type="dxa"/>
        <w:tblLook w:val="04A0" w:firstRow="1" w:lastRow="0" w:firstColumn="1" w:lastColumn="0" w:noHBand="0" w:noVBand="1"/>
      </w:tblPr>
      <w:tblGrid>
        <w:gridCol w:w="4957"/>
        <w:gridCol w:w="8788"/>
      </w:tblGrid>
      <w:tr w:rsidR="00F8567D" w:rsidRPr="00FB3207" w14:paraId="1407DEA6" w14:textId="77777777" w:rsidTr="00142F9D">
        <w:tc>
          <w:tcPr>
            <w:tcW w:w="4957" w:type="dxa"/>
          </w:tcPr>
          <w:p w14:paraId="3BF97378" w14:textId="77777777" w:rsidR="00F8567D" w:rsidRPr="00FB3207" w:rsidRDefault="00F8567D" w:rsidP="00D201F9">
            <w:pPr>
              <w:rPr>
                <w:rFonts w:ascii="Arial Narrow" w:hAnsi="Arial Narrow"/>
                <w:b/>
              </w:rPr>
            </w:pPr>
            <w:r w:rsidRPr="00FB3207">
              <w:rPr>
                <w:rFonts w:ascii="Arial Narrow" w:hAnsi="Arial Narrow"/>
                <w:b/>
              </w:rPr>
              <w:t xml:space="preserve">Question </w:t>
            </w:r>
          </w:p>
        </w:tc>
        <w:tc>
          <w:tcPr>
            <w:tcW w:w="8788" w:type="dxa"/>
          </w:tcPr>
          <w:p w14:paraId="6BCF8AAC" w14:textId="77777777" w:rsidR="00F8567D" w:rsidRPr="00FB3207" w:rsidRDefault="00F8567D" w:rsidP="00D201F9">
            <w:pPr>
              <w:rPr>
                <w:rFonts w:ascii="Arial Narrow" w:hAnsi="Arial Narrow"/>
                <w:b/>
              </w:rPr>
            </w:pPr>
            <w:r w:rsidRPr="00FB3207">
              <w:rPr>
                <w:rFonts w:ascii="Arial Narrow" w:hAnsi="Arial Narrow"/>
                <w:b/>
              </w:rPr>
              <w:t>Answer</w:t>
            </w:r>
          </w:p>
        </w:tc>
      </w:tr>
      <w:tr w:rsidR="00F8567D" w:rsidRPr="00FB3207" w14:paraId="2582B5C2" w14:textId="77777777" w:rsidTr="00142F9D">
        <w:tc>
          <w:tcPr>
            <w:tcW w:w="4957" w:type="dxa"/>
          </w:tcPr>
          <w:p w14:paraId="0CF54B04" w14:textId="2E5FDB0F" w:rsidR="00F8567D" w:rsidRPr="00FB3207" w:rsidRDefault="00F8567D" w:rsidP="00F8567D">
            <w:pPr>
              <w:rPr>
                <w:rFonts w:ascii="Arial Narrow" w:hAnsi="Arial Narrow"/>
              </w:rPr>
            </w:pPr>
            <w:r w:rsidRPr="00FB3207">
              <w:rPr>
                <w:rFonts w:ascii="Arial Narrow" w:hAnsi="Arial Narrow"/>
              </w:rPr>
              <w:t>Will existing customers be accommodated in the main hall</w:t>
            </w:r>
            <w:r w:rsidR="00CB63C0">
              <w:rPr>
                <w:rFonts w:ascii="Arial Narrow" w:hAnsi="Arial Narrow"/>
              </w:rPr>
              <w:t>?</w:t>
            </w:r>
            <w:r w:rsidRPr="00FB3207">
              <w:rPr>
                <w:rFonts w:ascii="Arial Narrow" w:hAnsi="Arial Narrow"/>
              </w:rPr>
              <w:t xml:space="preserve"> </w:t>
            </w:r>
          </w:p>
        </w:tc>
        <w:tc>
          <w:tcPr>
            <w:tcW w:w="8788" w:type="dxa"/>
          </w:tcPr>
          <w:p w14:paraId="394BA195" w14:textId="75CFBCC8" w:rsidR="00F8567D" w:rsidRPr="00FB3207" w:rsidRDefault="00E91744" w:rsidP="00F8567D">
            <w:pPr>
              <w:rPr>
                <w:rFonts w:ascii="Arial Narrow" w:hAnsi="Arial Narrow"/>
              </w:rPr>
            </w:pPr>
            <w:r w:rsidRPr="00FB3207">
              <w:rPr>
                <w:rFonts w:ascii="Arial Narrow" w:hAnsi="Arial Narrow"/>
              </w:rPr>
              <w:t>Yes,</w:t>
            </w:r>
            <w:r w:rsidR="00F8567D" w:rsidRPr="00FB3207">
              <w:rPr>
                <w:rFonts w:ascii="Arial Narrow" w:hAnsi="Arial Narrow"/>
              </w:rPr>
              <w:t xml:space="preserve"> existing customers will be accommodated and will be spoken to individually</w:t>
            </w:r>
            <w:r w:rsidR="00142F9D">
              <w:rPr>
                <w:rFonts w:ascii="Arial Narrow" w:hAnsi="Arial Narrow"/>
              </w:rPr>
              <w:t>.</w:t>
            </w:r>
          </w:p>
        </w:tc>
      </w:tr>
      <w:tr w:rsidR="00F8567D" w:rsidRPr="00FB3207" w14:paraId="0CA16FA5" w14:textId="77777777" w:rsidTr="00142F9D">
        <w:tc>
          <w:tcPr>
            <w:tcW w:w="4957" w:type="dxa"/>
          </w:tcPr>
          <w:p w14:paraId="2283AB25" w14:textId="61A9F680" w:rsidR="00F8567D" w:rsidRPr="00FB3207" w:rsidRDefault="00F8567D" w:rsidP="00F8567D">
            <w:pPr>
              <w:rPr>
                <w:rFonts w:ascii="Arial Narrow" w:hAnsi="Arial Narrow"/>
              </w:rPr>
            </w:pPr>
            <w:r w:rsidRPr="00FB3207">
              <w:rPr>
                <w:rFonts w:ascii="Arial Narrow" w:hAnsi="Arial Narrow"/>
              </w:rPr>
              <w:t>Will there be availability for new groups/clubs/org</w:t>
            </w:r>
            <w:r w:rsidR="00CB63C0">
              <w:rPr>
                <w:rFonts w:ascii="Arial Narrow" w:hAnsi="Arial Narrow"/>
              </w:rPr>
              <w:t>?</w:t>
            </w:r>
          </w:p>
        </w:tc>
        <w:tc>
          <w:tcPr>
            <w:tcW w:w="8788" w:type="dxa"/>
          </w:tcPr>
          <w:p w14:paraId="304971D9" w14:textId="3D8A2EE8" w:rsidR="00F8567D" w:rsidRPr="00FB3207" w:rsidRDefault="00F8567D" w:rsidP="00F8567D">
            <w:pPr>
              <w:rPr>
                <w:rFonts w:ascii="Arial Narrow" w:hAnsi="Arial Narrow"/>
              </w:rPr>
            </w:pPr>
            <w:r w:rsidRPr="00FB3207">
              <w:rPr>
                <w:rFonts w:ascii="Arial Narrow" w:hAnsi="Arial Narrow"/>
              </w:rPr>
              <w:t>Yes</w:t>
            </w:r>
            <w:r w:rsidR="00E91744">
              <w:rPr>
                <w:rFonts w:ascii="Arial Narrow" w:hAnsi="Arial Narrow"/>
              </w:rPr>
              <w:t>,</w:t>
            </w:r>
            <w:r w:rsidRPr="00FB3207">
              <w:rPr>
                <w:rFonts w:ascii="Arial Narrow" w:hAnsi="Arial Narrow"/>
              </w:rPr>
              <w:t xml:space="preserve"> there should be availability for others/new customers</w:t>
            </w:r>
            <w:r w:rsidR="00142F9D">
              <w:rPr>
                <w:rFonts w:ascii="Arial Narrow" w:hAnsi="Arial Narrow"/>
              </w:rPr>
              <w:t>.</w:t>
            </w:r>
          </w:p>
        </w:tc>
      </w:tr>
      <w:tr w:rsidR="00F8567D" w:rsidRPr="00FB3207" w14:paraId="0172E987" w14:textId="77777777" w:rsidTr="00142F9D">
        <w:trPr>
          <w:trHeight w:val="70"/>
        </w:trPr>
        <w:tc>
          <w:tcPr>
            <w:tcW w:w="4957" w:type="dxa"/>
          </w:tcPr>
          <w:p w14:paraId="22F333B8" w14:textId="030CCD79" w:rsidR="00F8567D" w:rsidRPr="00FB3207" w:rsidRDefault="00F8567D" w:rsidP="00F8567D">
            <w:pPr>
              <w:rPr>
                <w:rFonts w:ascii="Arial Narrow" w:hAnsi="Arial Narrow"/>
              </w:rPr>
            </w:pPr>
            <w:r w:rsidRPr="00FB3207">
              <w:rPr>
                <w:rFonts w:ascii="Arial Narrow" w:hAnsi="Arial Narrow"/>
              </w:rPr>
              <w:t>Is there a block booking policy for the main hall</w:t>
            </w:r>
            <w:r w:rsidR="00CB63C0">
              <w:rPr>
                <w:rFonts w:ascii="Arial Narrow" w:hAnsi="Arial Narrow"/>
              </w:rPr>
              <w:t>?</w:t>
            </w:r>
          </w:p>
        </w:tc>
        <w:tc>
          <w:tcPr>
            <w:tcW w:w="8788" w:type="dxa"/>
          </w:tcPr>
          <w:p w14:paraId="6713E632" w14:textId="68B87821" w:rsidR="00F8567D" w:rsidRPr="00FB3207" w:rsidRDefault="00785246" w:rsidP="00F8567D">
            <w:pPr>
              <w:rPr>
                <w:rFonts w:ascii="Arial Narrow" w:hAnsi="Arial Narrow"/>
              </w:rPr>
            </w:pPr>
            <w:r w:rsidRPr="00FB3207">
              <w:rPr>
                <w:rFonts w:ascii="Arial Narrow" w:hAnsi="Arial Narrow"/>
              </w:rPr>
              <w:t>A new block booking policy i</w:t>
            </w:r>
            <w:r w:rsidR="00142F9D">
              <w:rPr>
                <w:rFonts w:ascii="Arial Narrow" w:hAnsi="Arial Narrow"/>
              </w:rPr>
              <w:t>s being worked on at the moment.</w:t>
            </w:r>
          </w:p>
        </w:tc>
      </w:tr>
      <w:tr w:rsidR="00F8567D" w:rsidRPr="00FB3207" w14:paraId="5AF246A6" w14:textId="77777777" w:rsidTr="00142F9D">
        <w:trPr>
          <w:trHeight w:val="70"/>
        </w:trPr>
        <w:tc>
          <w:tcPr>
            <w:tcW w:w="4957" w:type="dxa"/>
          </w:tcPr>
          <w:p w14:paraId="30759FF5" w14:textId="1D335E2C" w:rsidR="00F8567D" w:rsidRPr="00FB3207" w:rsidRDefault="00E14E1E" w:rsidP="00F8567D">
            <w:pPr>
              <w:rPr>
                <w:rFonts w:ascii="Arial Narrow" w:hAnsi="Arial Narrow"/>
              </w:rPr>
            </w:pPr>
            <w:r w:rsidRPr="00FB3207">
              <w:rPr>
                <w:rFonts w:ascii="Arial Narrow" w:hAnsi="Arial Narrow"/>
              </w:rPr>
              <w:t>Is there a timing system in the hall</w:t>
            </w:r>
            <w:r w:rsidR="00CB63C0">
              <w:rPr>
                <w:rFonts w:ascii="Arial Narrow" w:hAnsi="Arial Narrow"/>
              </w:rPr>
              <w:t>?</w:t>
            </w:r>
          </w:p>
        </w:tc>
        <w:tc>
          <w:tcPr>
            <w:tcW w:w="8788" w:type="dxa"/>
          </w:tcPr>
          <w:p w14:paraId="2B865186" w14:textId="2AA31751" w:rsidR="00CA2F9B" w:rsidRPr="00FB3207" w:rsidRDefault="00785246" w:rsidP="00F8567D">
            <w:pPr>
              <w:rPr>
                <w:rFonts w:ascii="Arial Narrow" w:hAnsi="Arial Narrow"/>
              </w:rPr>
            </w:pPr>
            <w:r w:rsidRPr="00FB3207">
              <w:rPr>
                <w:rFonts w:ascii="Arial Narrow" w:hAnsi="Arial Narrow"/>
              </w:rPr>
              <w:t>Yes, there</w:t>
            </w:r>
            <w:r w:rsidR="00142F9D">
              <w:rPr>
                <w:rFonts w:ascii="Arial Narrow" w:hAnsi="Arial Narrow"/>
              </w:rPr>
              <w:t xml:space="preserve"> is a timing system in the hall.</w:t>
            </w:r>
          </w:p>
        </w:tc>
      </w:tr>
      <w:tr w:rsidR="00F8567D" w:rsidRPr="00FB3207" w14:paraId="48813CCB" w14:textId="77777777" w:rsidTr="00142F9D">
        <w:trPr>
          <w:trHeight w:val="70"/>
        </w:trPr>
        <w:tc>
          <w:tcPr>
            <w:tcW w:w="4957" w:type="dxa"/>
          </w:tcPr>
          <w:p w14:paraId="1B8D4302" w14:textId="02FBD8DC" w:rsidR="00F8567D" w:rsidRPr="00FB3207" w:rsidRDefault="00E14E1E" w:rsidP="00F8567D">
            <w:pPr>
              <w:rPr>
                <w:rFonts w:ascii="Arial Narrow" w:hAnsi="Arial Narrow"/>
              </w:rPr>
            </w:pPr>
            <w:r w:rsidRPr="00FB3207">
              <w:rPr>
                <w:rFonts w:ascii="Arial Narrow" w:hAnsi="Arial Narrow"/>
              </w:rPr>
              <w:t>How many courts are available in the hall</w:t>
            </w:r>
            <w:r w:rsidR="00CB63C0">
              <w:rPr>
                <w:rFonts w:ascii="Arial Narrow" w:hAnsi="Arial Narrow"/>
              </w:rPr>
              <w:t>?</w:t>
            </w:r>
            <w:r w:rsidRPr="00FB3207">
              <w:rPr>
                <w:rFonts w:ascii="Arial Narrow" w:hAnsi="Arial Narrow"/>
              </w:rPr>
              <w:t xml:space="preserve"> </w:t>
            </w:r>
          </w:p>
        </w:tc>
        <w:tc>
          <w:tcPr>
            <w:tcW w:w="8788" w:type="dxa"/>
          </w:tcPr>
          <w:p w14:paraId="155066B7" w14:textId="4DC23666" w:rsidR="00F8567D" w:rsidRPr="00FB3207" w:rsidRDefault="00785246" w:rsidP="00F8567D">
            <w:pPr>
              <w:rPr>
                <w:rFonts w:ascii="Arial Narrow" w:hAnsi="Arial Narrow"/>
              </w:rPr>
            </w:pPr>
            <w:r w:rsidRPr="00FB3207">
              <w:rPr>
                <w:rFonts w:ascii="Arial Narrow" w:hAnsi="Arial Narrow"/>
              </w:rPr>
              <w:t>There are 8 full size badminton courts</w:t>
            </w:r>
            <w:r w:rsidR="00142F9D">
              <w:rPr>
                <w:rFonts w:ascii="Arial Narrow" w:hAnsi="Arial Narrow"/>
              </w:rPr>
              <w:t>.</w:t>
            </w:r>
          </w:p>
        </w:tc>
      </w:tr>
      <w:tr w:rsidR="00E14E1E" w:rsidRPr="00FB3207" w14:paraId="168F9189" w14:textId="77777777" w:rsidTr="00142F9D">
        <w:trPr>
          <w:trHeight w:val="70"/>
        </w:trPr>
        <w:tc>
          <w:tcPr>
            <w:tcW w:w="4957" w:type="dxa"/>
          </w:tcPr>
          <w:p w14:paraId="21060812" w14:textId="12BB30E3" w:rsidR="00E14E1E" w:rsidRPr="00FB3207" w:rsidRDefault="00E14E1E" w:rsidP="00F8567D">
            <w:pPr>
              <w:rPr>
                <w:rFonts w:ascii="Arial Narrow" w:hAnsi="Arial Narrow"/>
              </w:rPr>
            </w:pPr>
            <w:r w:rsidRPr="00FB3207">
              <w:rPr>
                <w:rFonts w:ascii="Arial Narrow" w:hAnsi="Arial Narrow"/>
              </w:rPr>
              <w:t>Is there a viewing gallery in the hall</w:t>
            </w:r>
            <w:r w:rsidR="00CB63C0">
              <w:rPr>
                <w:rFonts w:ascii="Arial Narrow" w:hAnsi="Arial Narrow"/>
              </w:rPr>
              <w:t>?</w:t>
            </w:r>
          </w:p>
        </w:tc>
        <w:tc>
          <w:tcPr>
            <w:tcW w:w="8788" w:type="dxa"/>
          </w:tcPr>
          <w:p w14:paraId="7F706996" w14:textId="2EADB4D5" w:rsidR="00E14E1E" w:rsidRPr="00FB3207" w:rsidRDefault="00785246" w:rsidP="00F8567D">
            <w:pPr>
              <w:rPr>
                <w:rFonts w:ascii="Arial Narrow" w:hAnsi="Arial Narrow"/>
              </w:rPr>
            </w:pPr>
            <w:r w:rsidRPr="00FB3207">
              <w:rPr>
                <w:rFonts w:ascii="Arial Narrow" w:hAnsi="Arial Narrow"/>
              </w:rPr>
              <w:t>There is no viewing gallery; however, there are viewing points</w:t>
            </w:r>
            <w:r w:rsidR="00142F9D">
              <w:rPr>
                <w:rFonts w:ascii="Arial Narrow" w:hAnsi="Arial Narrow"/>
              </w:rPr>
              <w:t>.</w:t>
            </w:r>
          </w:p>
        </w:tc>
      </w:tr>
      <w:tr w:rsidR="00E14E1E" w:rsidRPr="00FB3207" w14:paraId="60AA0789" w14:textId="77777777" w:rsidTr="00142F9D">
        <w:trPr>
          <w:trHeight w:val="70"/>
        </w:trPr>
        <w:tc>
          <w:tcPr>
            <w:tcW w:w="4957" w:type="dxa"/>
          </w:tcPr>
          <w:p w14:paraId="1CCEF9EE" w14:textId="324F3A74" w:rsidR="00E14E1E" w:rsidRPr="00FB3207" w:rsidRDefault="00E14E1E" w:rsidP="00CA2F9B">
            <w:pPr>
              <w:rPr>
                <w:rFonts w:ascii="Arial Narrow" w:hAnsi="Arial Narrow"/>
              </w:rPr>
            </w:pPr>
            <w:r w:rsidRPr="00FB3207">
              <w:rPr>
                <w:rFonts w:ascii="Arial Narrow" w:hAnsi="Arial Narrow"/>
              </w:rPr>
              <w:t xml:space="preserve">Is there seating </w:t>
            </w:r>
            <w:r w:rsidR="00CA2F9B" w:rsidRPr="00FB3207">
              <w:rPr>
                <w:rFonts w:ascii="Arial Narrow" w:hAnsi="Arial Narrow"/>
              </w:rPr>
              <w:t>available</w:t>
            </w:r>
            <w:r w:rsidRPr="00FB3207">
              <w:rPr>
                <w:rFonts w:ascii="Arial Narrow" w:hAnsi="Arial Narrow"/>
              </w:rPr>
              <w:t xml:space="preserve"> in the hall for spectators</w:t>
            </w:r>
            <w:r w:rsidR="00CB63C0">
              <w:rPr>
                <w:rFonts w:ascii="Arial Narrow" w:hAnsi="Arial Narrow"/>
              </w:rPr>
              <w:t>?</w:t>
            </w:r>
          </w:p>
        </w:tc>
        <w:tc>
          <w:tcPr>
            <w:tcW w:w="8788" w:type="dxa"/>
          </w:tcPr>
          <w:p w14:paraId="4B56EC0A" w14:textId="718B6873" w:rsidR="00E14E1E" w:rsidRPr="00FB3207" w:rsidRDefault="00785246" w:rsidP="00F8567D">
            <w:pPr>
              <w:rPr>
                <w:rFonts w:ascii="Arial Narrow" w:hAnsi="Arial Narrow"/>
              </w:rPr>
            </w:pPr>
            <w:r w:rsidRPr="00FB3207">
              <w:rPr>
                <w:rFonts w:ascii="Arial Narrow" w:hAnsi="Arial Narrow"/>
              </w:rPr>
              <w:t>There is bleache</w:t>
            </w:r>
            <w:r w:rsidR="00142F9D">
              <w:rPr>
                <w:rFonts w:ascii="Arial Narrow" w:hAnsi="Arial Narrow"/>
              </w:rPr>
              <w:t>r seating available in the hall.</w:t>
            </w:r>
          </w:p>
        </w:tc>
      </w:tr>
      <w:tr w:rsidR="00366B7A" w:rsidRPr="00FB3207" w14:paraId="6C99EAB8" w14:textId="77777777" w:rsidTr="00142F9D">
        <w:trPr>
          <w:trHeight w:val="70"/>
        </w:trPr>
        <w:tc>
          <w:tcPr>
            <w:tcW w:w="4957" w:type="dxa"/>
          </w:tcPr>
          <w:p w14:paraId="75EFECAE" w14:textId="49990911" w:rsidR="00366B7A" w:rsidRPr="00FB3207" w:rsidRDefault="00366B7A" w:rsidP="00CA2F9B">
            <w:pPr>
              <w:rPr>
                <w:rFonts w:ascii="Arial Narrow" w:hAnsi="Arial Narrow"/>
              </w:rPr>
            </w:pPr>
            <w:r w:rsidRPr="00FB3207">
              <w:rPr>
                <w:rFonts w:ascii="Arial Narrow" w:hAnsi="Arial Narrow"/>
              </w:rPr>
              <w:t xml:space="preserve">What i flooring </w:t>
            </w:r>
            <w:r w:rsidR="00CB63C0">
              <w:rPr>
                <w:rFonts w:ascii="Arial Narrow" w:hAnsi="Arial Narrow"/>
              </w:rPr>
              <w:t xml:space="preserve">is </w:t>
            </w:r>
            <w:r w:rsidRPr="00FB3207">
              <w:rPr>
                <w:rFonts w:ascii="Arial Narrow" w:hAnsi="Arial Narrow"/>
              </w:rPr>
              <w:t xml:space="preserve">being </w:t>
            </w:r>
            <w:r w:rsidR="00CB63C0">
              <w:rPr>
                <w:rFonts w:ascii="Arial Narrow" w:hAnsi="Arial Narrow"/>
              </w:rPr>
              <w:t>used?</w:t>
            </w:r>
          </w:p>
        </w:tc>
        <w:tc>
          <w:tcPr>
            <w:tcW w:w="8788" w:type="dxa"/>
          </w:tcPr>
          <w:p w14:paraId="138EE954" w14:textId="2A28953A" w:rsidR="00FB3207" w:rsidRPr="00E91744" w:rsidRDefault="00366B7A" w:rsidP="00F8567D">
            <w:pPr>
              <w:rPr>
                <w:rFonts w:ascii="Arial Narrow" w:hAnsi="Arial Narrow" w:cs="Calibri"/>
              </w:rPr>
            </w:pPr>
            <w:r w:rsidRPr="00FB3207">
              <w:rPr>
                <w:rFonts w:ascii="Arial Narrow" w:hAnsi="Arial Narrow" w:cs="Calibri"/>
              </w:rPr>
              <w:t xml:space="preserve">Compacted </w:t>
            </w:r>
            <w:r w:rsidR="00D036E9">
              <w:rPr>
                <w:rFonts w:ascii="Arial Narrow" w:hAnsi="Arial Narrow" w:cs="Calibri"/>
              </w:rPr>
              <w:t>B</w:t>
            </w:r>
            <w:r w:rsidR="00D036E9" w:rsidRPr="00FB3207">
              <w:rPr>
                <w:rFonts w:ascii="Arial Narrow" w:hAnsi="Arial Narrow" w:cs="Calibri"/>
              </w:rPr>
              <w:t>eachwood</w:t>
            </w:r>
            <w:r w:rsidR="00142F9D">
              <w:rPr>
                <w:rFonts w:ascii="Arial Narrow" w:hAnsi="Arial Narrow" w:cs="Calibri"/>
              </w:rPr>
              <w:t>.</w:t>
            </w:r>
          </w:p>
        </w:tc>
      </w:tr>
      <w:tr w:rsidR="00785246" w:rsidRPr="00FB3207" w14:paraId="5F445ADF" w14:textId="77777777" w:rsidTr="00142F9D">
        <w:trPr>
          <w:trHeight w:val="70"/>
        </w:trPr>
        <w:tc>
          <w:tcPr>
            <w:tcW w:w="4957" w:type="dxa"/>
          </w:tcPr>
          <w:p w14:paraId="67CE7F51" w14:textId="0EFDBEA6" w:rsidR="00785246" w:rsidRPr="00FB3207" w:rsidRDefault="00785246" w:rsidP="00CA2F9B">
            <w:pPr>
              <w:rPr>
                <w:rFonts w:ascii="Arial Narrow" w:hAnsi="Arial Narrow"/>
              </w:rPr>
            </w:pPr>
            <w:r w:rsidRPr="00FB3207">
              <w:rPr>
                <w:rFonts w:ascii="Arial Narrow" w:hAnsi="Arial Narrow"/>
              </w:rPr>
              <w:t>What markings will be on the floor</w:t>
            </w:r>
            <w:r w:rsidR="00CB63C0">
              <w:rPr>
                <w:rFonts w:ascii="Arial Narrow" w:hAnsi="Arial Narrow"/>
              </w:rPr>
              <w:t>?</w:t>
            </w:r>
          </w:p>
        </w:tc>
        <w:tc>
          <w:tcPr>
            <w:tcW w:w="8788" w:type="dxa"/>
          </w:tcPr>
          <w:p w14:paraId="4EDEE245" w14:textId="4C9CDFB0" w:rsidR="00142F9D" w:rsidRDefault="00785246" w:rsidP="00366B7A">
            <w:pPr>
              <w:rPr>
                <w:rFonts w:ascii="Arial Narrow" w:hAnsi="Arial Narrow" w:cs="Calibri"/>
              </w:rPr>
            </w:pPr>
            <w:r w:rsidRPr="00FB3207">
              <w:rPr>
                <w:rFonts w:ascii="Arial Narrow" w:hAnsi="Arial Narrow" w:cs="Calibri"/>
              </w:rPr>
              <w:t xml:space="preserve">Basketball, </w:t>
            </w:r>
            <w:r w:rsidR="00CB63C0">
              <w:rPr>
                <w:rFonts w:ascii="Arial Narrow" w:hAnsi="Arial Narrow" w:cs="Calibri"/>
              </w:rPr>
              <w:t>b</w:t>
            </w:r>
            <w:r w:rsidR="00142F9D" w:rsidRPr="00FB3207">
              <w:rPr>
                <w:rFonts w:ascii="Arial Narrow" w:hAnsi="Arial Narrow" w:cs="Calibri"/>
              </w:rPr>
              <w:t>adminton</w:t>
            </w:r>
            <w:r w:rsidR="00142F9D">
              <w:rPr>
                <w:rFonts w:ascii="Arial Narrow" w:hAnsi="Arial Narrow" w:cs="Calibri"/>
              </w:rPr>
              <w:t xml:space="preserve">, </w:t>
            </w:r>
            <w:r w:rsidR="00D036E9">
              <w:rPr>
                <w:rFonts w:ascii="Arial Narrow" w:hAnsi="Arial Narrow" w:cs="Calibri"/>
              </w:rPr>
              <w:t>b</w:t>
            </w:r>
            <w:r w:rsidR="00142F9D">
              <w:rPr>
                <w:rFonts w:ascii="Arial Narrow" w:hAnsi="Arial Narrow" w:cs="Calibri"/>
              </w:rPr>
              <w:t xml:space="preserve">occia, </w:t>
            </w:r>
            <w:r w:rsidR="00D036E9">
              <w:rPr>
                <w:rFonts w:ascii="Arial Narrow" w:hAnsi="Arial Narrow" w:cs="Calibri"/>
              </w:rPr>
              <w:t>futsal</w:t>
            </w:r>
            <w:r w:rsidR="00142F9D">
              <w:rPr>
                <w:rFonts w:ascii="Arial Narrow" w:hAnsi="Arial Narrow" w:cs="Calibri"/>
              </w:rPr>
              <w:t xml:space="preserve">, </w:t>
            </w:r>
            <w:r w:rsidRPr="00FB3207">
              <w:rPr>
                <w:rFonts w:ascii="Arial Narrow" w:hAnsi="Arial Narrow" w:cs="Calibri"/>
              </w:rPr>
              <w:t>netball, volleyball</w:t>
            </w:r>
            <w:r w:rsidR="00CB63C0">
              <w:rPr>
                <w:rFonts w:ascii="Arial Narrow" w:hAnsi="Arial Narrow" w:cs="Calibri"/>
              </w:rPr>
              <w:t>.</w:t>
            </w:r>
          </w:p>
          <w:p w14:paraId="77F7249C" w14:textId="7CA38C8C" w:rsidR="00785246" w:rsidRPr="00FB3207" w:rsidRDefault="00142F9D" w:rsidP="00366B7A">
            <w:pPr>
              <w:rPr>
                <w:rFonts w:ascii="Arial Narrow" w:hAnsi="Arial Narrow" w:cs="Calibri"/>
              </w:rPr>
            </w:pPr>
            <w:r>
              <w:rPr>
                <w:rFonts w:ascii="Arial Narrow" w:hAnsi="Arial Narrow" w:cs="Calibri"/>
              </w:rPr>
              <w:t>H</w:t>
            </w:r>
            <w:r w:rsidR="00785246" w:rsidRPr="00FB3207">
              <w:rPr>
                <w:rFonts w:ascii="Arial Narrow" w:hAnsi="Arial Narrow" w:cs="Calibri"/>
              </w:rPr>
              <w:t xml:space="preserve">eight </w:t>
            </w:r>
            <w:r w:rsidRPr="00FB3207">
              <w:rPr>
                <w:rFonts w:ascii="Arial Narrow" w:hAnsi="Arial Narrow" w:cs="Calibri"/>
              </w:rPr>
              <w:t>adjustable</w:t>
            </w:r>
            <w:r w:rsidR="00785246" w:rsidRPr="00FB3207">
              <w:rPr>
                <w:rFonts w:ascii="Arial Narrow" w:hAnsi="Arial Narrow" w:cs="Calibri"/>
              </w:rPr>
              <w:t xml:space="preserve"> basketball goals are being provided</w:t>
            </w:r>
            <w:r>
              <w:rPr>
                <w:rFonts w:ascii="Arial Narrow" w:hAnsi="Arial Narrow" w:cs="Calibri"/>
              </w:rPr>
              <w:t>.</w:t>
            </w:r>
          </w:p>
        </w:tc>
      </w:tr>
      <w:tr w:rsidR="00142F9D" w:rsidRPr="00FB3207" w14:paraId="2FB21175" w14:textId="77777777" w:rsidTr="00142F9D">
        <w:trPr>
          <w:trHeight w:val="70"/>
        </w:trPr>
        <w:tc>
          <w:tcPr>
            <w:tcW w:w="4957" w:type="dxa"/>
          </w:tcPr>
          <w:p w14:paraId="7CE48C9F" w14:textId="5322C7CD" w:rsidR="00142F9D" w:rsidRPr="00FB3207" w:rsidRDefault="00142F9D" w:rsidP="00CA2F9B">
            <w:pPr>
              <w:rPr>
                <w:rFonts w:ascii="Arial Narrow" w:hAnsi="Arial Narrow"/>
              </w:rPr>
            </w:pPr>
            <w:r>
              <w:rPr>
                <w:rFonts w:ascii="Arial Narrow" w:hAnsi="Arial Narrow"/>
              </w:rPr>
              <w:t>Electronic timing system</w:t>
            </w:r>
            <w:r w:rsidR="00CB63C0">
              <w:rPr>
                <w:rFonts w:ascii="Arial Narrow" w:hAnsi="Arial Narrow"/>
              </w:rPr>
              <w:t>?</w:t>
            </w:r>
          </w:p>
        </w:tc>
        <w:tc>
          <w:tcPr>
            <w:tcW w:w="8788" w:type="dxa"/>
          </w:tcPr>
          <w:p w14:paraId="66F3BD4D" w14:textId="19F2EB57" w:rsidR="00142F9D" w:rsidRPr="00FB3207" w:rsidRDefault="00E91744" w:rsidP="00366B7A">
            <w:pPr>
              <w:rPr>
                <w:rFonts w:ascii="Arial Narrow" w:hAnsi="Arial Narrow" w:cs="Calibri"/>
              </w:rPr>
            </w:pPr>
            <w:r>
              <w:rPr>
                <w:rFonts w:ascii="Arial Narrow" w:hAnsi="Arial Narrow" w:cs="Calibri"/>
              </w:rPr>
              <w:t>There is a score</w:t>
            </w:r>
            <w:r w:rsidR="00142F9D">
              <w:rPr>
                <w:rFonts w:ascii="Arial Narrow" w:hAnsi="Arial Narrow" w:cs="Calibri"/>
              </w:rPr>
              <w:t>board being provided.</w:t>
            </w:r>
          </w:p>
        </w:tc>
      </w:tr>
    </w:tbl>
    <w:p w14:paraId="468C28B0" w14:textId="6998AB08" w:rsidR="00E14E1E" w:rsidRPr="00FB3207" w:rsidRDefault="00E14E1E">
      <w:pPr>
        <w:rPr>
          <w:rFonts w:ascii="Arial Narrow" w:hAnsi="Arial Narrow"/>
          <w:b/>
        </w:rPr>
      </w:pPr>
    </w:p>
    <w:p w14:paraId="0A01CD9E" w14:textId="77777777" w:rsidR="00F8567D" w:rsidRPr="00BC47AA" w:rsidRDefault="00F8567D">
      <w:pPr>
        <w:rPr>
          <w:rFonts w:ascii="Arial Narrow" w:hAnsi="Arial Narrow"/>
          <w:b/>
          <w:sz w:val="28"/>
          <w:szCs w:val="28"/>
          <w:u w:val="single"/>
        </w:rPr>
      </w:pPr>
      <w:r w:rsidRPr="00BC47AA">
        <w:rPr>
          <w:rFonts w:ascii="Arial Narrow" w:hAnsi="Arial Narrow"/>
          <w:b/>
          <w:sz w:val="28"/>
          <w:szCs w:val="28"/>
          <w:u w:val="single"/>
        </w:rPr>
        <w:t>Gym/Spin/Dance studio</w:t>
      </w:r>
    </w:p>
    <w:tbl>
      <w:tblPr>
        <w:tblStyle w:val="TableGrid"/>
        <w:tblW w:w="12753" w:type="dxa"/>
        <w:tblLook w:val="04A0" w:firstRow="1" w:lastRow="0" w:firstColumn="1" w:lastColumn="0" w:noHBand="0" w:noVBand="1"/>
      </w:tblPr>
      <w:tblGrid>
        <w:gridCol w:w="4673"/>
        <w:gridCol w:w="8080"/>
      </w:tblGrid>
      <w:tr w:rsidR="0029060A" w:rsidRPr="00FB3207" w14:paraId="7BB7FC86" w14:textId="77777777" w:rsidTr="00142F9D">
        <w:tc>
          <w:tcPr>
            <w:tcW w:w="4673" w:type="dxa"/>
          </w:tcPr>
          <w:p w14:paraId="0239EC89" w14:textId="77777777" w:rsidR="0029060A" w:rsidRPr="00FB3207" w:rsidRDefault="0029060A" w:rsidP="00D73EF4">
            <w:pPr>
              <w:rPr>
                <w:rFonts w:ascii="Arial Narrow" w:hAnsi="Arial Narrow"/>
                <w:b/>
              </w:rPr>
            </w:pPr>
            <w:r w:rsidRPr="00FB3207">
              <w:rPr>
                <w:rFonts w:ascii="Arial Narrow" w:hAnsi="Arial Narrow"/>
                <w:b/>
              </w:rPr>
              <w:t>Question</w:t>
            </w:r>
          </w:p>
        </w:tc>
        <w:tc>
          <w:tcPr>
            <w:tcW w:w="8080" w:type="dxa"/>
          </w:tcPr>
          <w:p w14:paraId="0333F7D9" w14:textId="77777777" w:rsidR="0029060A" w:rsidRPr="00FB3207" w:rsidRDefault="0029060A" w:rsidP="00D73EF4">
            <w:pPr>
              <w:rPr>
                <w:rFonts w:ascii="Arial Narrow" w:hAnsi="Arial Narrow"/>
                <w:b/>
              </w:rPr>
            </w:pPr>
            <w:r w:rsidRPr="00FB3207">
              <w:rPr>
                <w:rFonts w:ascii="Arial Narrow" w:hAnsi="Arial Narrow"/>
                <w:b/>
              </w:rPr>
              <w:t>Answer</w:t>
            </w:r>
          </w:p>
        </w:tc>
      </w:tr>
      <w:tr w:rsidR="00F8567D" w:rsidRPr="00FB3207" w14:paraId="213D3EBF" w14:textId="77777777" w:rsidTr="00142F9D">
        <w:tc>
          <w:tcPr>
            <w:tcW w:w="4673" w:type="dxa"/>
          </w:tcPr>
          <w:p w14:paraId="5C5F9676" w14:textId="2F63CCE6" w:rsidR="00F8567D" w:rsidRPr="00FB3207" w:rsidRDefault="00F8567D" w:rsidP="00F8567D">
            <w:pPr>
              <w:rPr>
                <w:rFonts w:ascii="Arial Narrow" w:hAnsi="Arial Narrow"/>
              </w:rPr>
            </w:pPr>
            <w:r w:rsidRPr="00FB3207">
              <w:rPr>
                <w:rFonts w:ascii="Arial Narrow" w:hAnsi="Arial Narrow"/>
              </w:rPr>
              <w:t>How many spin bikes are available</w:t>
            </w:r>
            <w:r w:rsidR="00CB63C0">
              <w:rPr>
                <w:rFonts w:ascii="Arial Narrow" w:hAnsi="Arial Narrow"/>
              </w:rPr>
              <w:t>?</w:t>
            </w:r>
          </w:p>
        </w:tc>
        <w:tc>
          <w:tcPr>
            <w:tcW w:w="8080" w:type="dxa"/>
          </w:tcPr>
          <w:p w14:paraId="5A1C13E4" w14:textId="59059C7A" w:rsidR="00F8567D" w:rsidRPr="00FB3207" w:rsidRDefault="00F8567D" w:rsidP="00F8567D">
            <w:pPr>
              <w:rPr>
                <w:rFonts w:ascii="Arial Narrow" w:hAnsi="Arial Narrow"/>
              </w:rPr>
            </w:pPr>
            <w:r w:rsidRPr="00FB3207">
              <w:rPr>
                <w:rFonts w:ascii="Arial Narrow" w:hAnsi="Arial Narrow"/>
              </w:rPr>
              <w:t xml:space="preserve">45 </w:t>
            </w:r>
            <w:r w:rsidR="00CB63C0">
              <w:rPr>
                <w:rFonts w:ascii="Arial Narrow" w:hAnsi="Arial Narrow"/>
              </w:rPr>
              <w:t xml:space="preserve">will be </w:t>
            </w:r>
            <w:r w:rsidRPr="00FB3207">
              <w:rPr>
                <w:rFonts w:ascii="Arial Narrow" w:hAnsi="Arial Narrow"/>
              </w:rPr>
              <w:t>available in the room</w:t>
            </w:r>
            <w:r w:rsidR="00CB63C0">
              <w:rPr>
                <w:rFonts w:ascii="Arial Narrow" w:hAnsi="Arial Narrow"/>
              </w:rPr>
              <w:t>.</w:t>
            </w:r>
          </w:p>
          <w:p w14:paraId="023408AB" w14:textId="77777777" w:rsidR="00720EF2" w:rsidRPr="00FB3207" w:rsidRDefault="00720EF2" w:rsidP="00F8567D">
            <w:pPr>
              <w:rPr>
                <w:rFonts w:ascii="Arial Narrow" w:hAnsi="Arial Narrow"/>
              </w:rPr>
            </w:pPr>
          </w:p>
        </w:tc>
      </w:tr>
      <w:tr w:rsidR="00F8567D" w:rsidRPr="00FB3207" w14:paraId="3200F6F5" w14:textId="77777777" w:rsidTr="00142F9D">
        <w:tc>
          <w:tcPr>
            <w:tcW w:w="4673" w:type="dxa"/>
          </w:tcPr>
          <w:p w14:paraId="52C0D78A" w14:textId="3DDCA41B" w:rsidR="00F8567D" w:rsidRPr="00FB3207" w:rsidRDefault="00F8567D" w:rsidP="00F8567D">
            <w:pPr>
              <w:rPr>
                <w:rFonts w:ascii="Arial Narrow" w:hAnsi="Arial Narrow"/>
              </w:rPr>
            </w:pPr>
            <w:r w:rsidRPr="00FB3207">
              <w:rPr>
                <w:rFonts w:ascii="Arial Narrow" w:hAnsi="Arial Narrow"/>
              </w:rPr>
              <w:t>What is the classes timetable</w:t>
            </w:r>
            <w:r w:rsidR="00CB63C0">
              <w:rPr>
                <w:rFonts w:ascii="Arial Narrow" w:hAnsi="Arial Narrow"/>
              </w:rPr>
              <w:t>?</w:t>
            </w:r>
          </w:p>
        </w:tc>
        <w:tc>
          <w:tcPr>
            <w:tcW w:w="8080" w:type="dxa"/>
          </w:tcPr>
          <w:p w14:paraId="4B19A5F8" w14:textId="7E4CEFDB" w:rsidR="00F8567D" w:rsidRPr="00FB3207" w:rsidRDefault="00785246" w:rsidP="00F8567D">
            <w:pPr>
              <w:rPr>
                <w:rFonts w:ascii="Arial Narrow" w:hAnsi="Arial Narrow"/>
              </w:rPr>
            </w:pPr>
            <w:r w:rsidRPr="00FB3207">
              <w:rPr>
                <w:rFonts w:ascii="Arial Narrow" w:hAnsi="Arial Narrow"/>
              </w:rPr>
              <w:t>This is being considered at the moment</w:t>
            </w:r>
            <w:r w:rsidR="00142F9D">
              <w:rPr>
                <w:rFonts w:ascii="Arial Narrow" w:hAnsi="Arial Narrow"/>
              </w:rPr>
              <w:t>.</w:t>
            </w:r>
          </w:p>
        </w:tc>
      </w:tr>
    </w:tbl>
    <w:p w14:paraId="7CC3092E" w14:textId="72FCA564" w:rsidR="00720EF2" w:rsidRDefault="00720EF2">
      <w:pPr>
        <w:rPr>
          <w:rFonts w:ascii="Arial Narrow" w:hAnsi="Arial Narrow"/>
        </w:rPr>
      </w:pPr>
    </w:p>
    <w:p w14:paraId="614432FA" w14:textId="77777777" w:rsidR="00E06EE5" w:rsidRDefault="00E06EE5">
      <w:pPr>
        <w:rPr>
          <w:rFonts w:ascii="Arial Narrow" w:hAnsi="Arial Narrow"/>
        </w:rPr>
      </w:pPr>
    </w:p>
    <w:p w14:paraId="10649809" w14:textId="77777777" w:rsidR="00E06EE5" w:rsidRDefault="00E06EE5">
      <w:pPr>
        <w:rPr>
          <w:rFonts w:ascii="Arial Narrow" w:hAnsi="Arial Narrow"/>
        </w:rPr>
      </w:pPr>
    </w:p>
    <w:p w14:paraId="6B4FFC7B" w14:textId="5A15A8FA" w:rsidR="00E06EE5" w:rsidRDefault="00E06EE5">
      <w:pPr>
        <w:rPr>
          <w:rFonts w:ascii="Arial Narrow" w:hAnsi="Arial Narrow"/>
        </w:rPr>
      </w:pPr>
    </w:p>
    <w:p w14:paraId="0C005DAF" w14:textId="0095C9E1" w:rsidR="00591EA8" w:rsidRDefault="00591EA8">
      <w:pPr>
        <w:rPr>
          <w:rFonts w:ascii="Arial Narrow" w:hAnsi="Arial Narrow"/>
        </w:rPr>
      </w:pPr>
    </w:p>
    <w:p w14:paraId="620CD5C3" w14:textId="54906A96" w:rsidR="00142F9D" w:rsidRDefault="00142F9D">
      <w:pPr>
        <w:rPr>
          <w:rFonts w:ascii="Arial Narrow" w:hAnsi="Arial Narrow"/>
        </w:rPr>
      </w:pPr>
    </w:p>
    <w:p w14:paraId="4355E0F9" w14:textId="50A47A30" w:rsidR="00D036E9" w:rsidRDefault="00D036E9">
      <w:pPr>
        <w:rPr>
          <w:rFonts w:ascii="Arial Narrow" w:hAnsi="Arial Narrow"/>
        </w:rPr>
      </w:pPr>
    </w:p>
    <w:p w14:paraId="50F05316" w14:textId="2EB0500E" w:rsidR="00D036E9" w:rsidRDefault="00D036E9">
      <w:pPr>
        <w:rPr>
          <w:rFonts w:ascii="Arial Narrow" w:hAnsi="Arial Narrow"/>
        </w:rPr>
      </w:pPr>
    </w:p>
    <w:p w14:paraId="3CFBF37E" w14:textId="77777777" w:rsidR="00D036E9" w:rsidRDefault="00D036E9">
      <w:pPr>
        <w:rPr>
          <w:rFonts w:ascii="Arial Narrow" w:hAnsi="Arial Narrow"/>
        </w:rPr>
      </w:pPr>
    </w:p>
    <w:p w14:paraId="6379F37D" w14:textId="77777777" w:rsidR="00E025A5" w:rsidRDefault="00E025A5">
      <w:pPr>
        <w:rPr>
          <w:rFonts w:ascii="Arial Narrow" w:hAnsi="Arial Narrow"/>
        </w:rPr>
      </w:pPr>
    </w:p>
    <w:p w14:paraId="7695F2F1" w14:textId="77777777" w:rsidR="00E06EE5" w:rsidRPr="007B0A8E" w:rsidRDefault="00E06EE5">
      <w:pPr>
        <w:rPr>
          <w:rFonts w:ascii="Arial Narrow" w:hAnsi="Arial Narrow"/>
          <w:b/>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7B0A8E">
        <w:rPr>
          <w:rFonts w:ascii="Arial Narrow" w:hAnsi="Arial Narrow"/>
        </w:rPr>
        <w:tab/>
      </w:r>
      <w:r w:rsidR="007B0A8E">
        <w:rPr>
          <w:rFonts w:ascii="Arial Narrow" w:hAnsi="Arial Narrow"/>
        </w:rPr>
        <w:tab/>
      </w:r>
      <w:r w:rsidR="007B0A8E">
        <w:rPr>
          <w:rFonts w:ascii="Arial Narrow" w:hAnsi="Arial Narrow"/>
        </w:rPr>
        <w:tab/>
      </w:r>
      <w:r w:rsidR="007B0A8E">
        <w:rPr>
          <w:rFonts w:ascii="Arial Narrow" w:hAnsi="Arial Narrow"/>
        </w:rPr>
        <w:tab/>
      </w:r>
      <w:r w:rsidR="007B0A8E">
        <w:rPr>
          <w:rFonts w:ascii="Arial Narrow" w:hAnsi="Arial Narrow"/>
        </w:rPr>
        <w:tab/>
      </w:r>
      <w:r w:rsidR="007B0A8E">
        <w:rPr>
          <w:rFonts w:ascii="Arial Narrow" w:hAnsi="Arial Narrow"/>
        </w:rPr>
        <w:tab/>
      </w:r>
      <w:r w:rsidR="007B0A8E">
        <w:rPr>
          <w:rFonts w:ascii="Arial Narrow" w:hAnsi="Arial Narrow"/>
        </w:rPr>
        <w:tab/>
      </w:r>
      <w:r w:rsidR="007B0A8E" w:rsidRPr="007B0A8E">
        <w:rPr>
          <w:rFonts w:ascii="Arial Narrow" w:hAnsi="Arial Narrow"/>
          <w:b/>
        </w:rPr>
        <w:t>APPENDIX 1:</w:t>
      </w:r>
    </w:p>
    <w:p w14:paraId="7195F5EB" w14:textId="77777777" w:rsidR="007B0A8E" w:rsidRPr="007B0A8E" w:rsidRDefault="007B0A8E">
      <w:pPr>
        <w:rPr>
          <w:rFonts w:ascii="Arial Narrow" w:hAnsi="Arial Narrow"/>
          <w:b/>
        </w:rPr>
      </w:pPr>
      <w:r w:rsidRPr="007B0A8E">
        <w:rPr>
          <w:rFonts w:ascii="Arial Narrow" w:hAnsi="Arial Narrow"/>
          <w:b/>
        </w:rPr>
        <w:t xml:space="preserve">SOUTH LAKES LEISURE CENTRE OPENING AND CLOSING HOURS </w:t>
      </w:r>
    </w:p>
    <w:p w14:paraId="210827A4" w14:textId="77777777" w:rsidR="00B82EA4" w:rsidRDefault="00B82EA4">
      <w:pPr>
        <w:rPr>
          <w:rFonts w:ascii="Arial Narrow" w:hAnsi="Arial Narrow"/>
        </w:rPr>
      </w:pPr>
    </w:p>
    <w:p w14:paraId="50E58E60" w14:textId="77777777" w:rsidR="00E06EE5" w:rsidRDefault="005D7710">
      <w:pPr>
        <w:rPr>
          <w:rFonts w:ascii="Arial Narrow" w:hAnsi="Arial Narrow"/>
        </w:rPr>
      </w:pPr>
      <w:r w:rsidRPr="005D7710">
        <w:rPr>
          <w:rFonts w:ascii="Arial Narrow" w:hAnsi="Arial Narrow"/>
          <w:noProof/>
          <w:lang w:eastAsia="en-GB"/>
        </w:rPr>
        <w:drawing>
          <wp:anchor distT="0" distB="0" distL="114300" distR="114300" simplePos="0" relativeHeight="251659264" behindDoc="0" locked="0" layoutInCell="1" allowOverlap="1" wp14:anchorId="015D19C8" wp14:editId="6BB2CFE4">
            <wp:simplePos x="0" y="0"/>
            <wp:positionH relativeFrom="column">
              <wp:posOffset>0</wp:posOffset>
            </wp:positionH>
            <wp:positionV relativeFrom="paragraph">
              <wp:posOffset>-635</wp:posOffset>
            </wp:positionV>
            <wp:extent cx="4589586" cy="1112520"/>
            <wp:effectExtent l="0" t="0" r="1905" b="0"/>
            <wp:wrapNone/>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9"/>
                    <a:stretch>
                      <a:fillRect/>
                    </a:stretch>
                  </pic:blipFill>
                  <pic:spPr>
                    <a:xfrm>
                      <a:off x="0" y="0"/>
                      <a:ext cx="4589586" cy="1112520"/>
                    </a:xfrm>
                    <a:prstGeom prst="rect">
                      <a:avLst/>
                    </a:prstGeom>
                  </pic:spPr>
                </pic:pic>
              </a:graphicData>
            </a:graphic>
          </wp:anchor>
        </w:drawing>
      </w:r>
      <w:r w:rsidRPr="005D7710">
        <w:rPr>
          <w:rFonts w:ascii="Arial Narrow" w:hAnsi="Arial Narrow"/>
          <w:noProof/>
          <w:lang w:eastAsia="en-GB"/>
        </w:rPr>
        <w:drawing>
          <wp:anchor distT="0" distB="0" distL="114300" distR="114300" simplePos="0" relativeHeight="251660288" behindDoc="0" locked="0" layoutInCell="1" allowOverlap="1" wp14:anchorId="45DE4D8C" wp14:editId="7C51D2A4">
            <wp:simplePos x="0" y="0"/>
            <wp:positionH relativeFrom="column">
              <wp:posOffset>5073015</wp:posOffset>
            </wp:positionH>
            <wp:positionV relativeFrom="paragraph">
              <wp:posOffset>13970</wp:posOffset>
            </wp:positionV>
            <wp:extent cx="4441872" cy="1112520"/>
            <wp:effectExtent l="0" t="0" r="0" b="0"/>
            <wp:wrapNone/>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10"/>
                    <a:stretch>
                      <a:fillRect/>
                    </a:stretch>
                  </pic:blipFill>
                  <pic:spPr>
                    <a:xfrm>
                      <a:off x="0" y="0"/>
                      <a:ext cx="4441872" cy="1112520"/>
                    </a:xfrm>
                    <a:prstGeom prst="rect">
                      <a:avLst/>
                    </a:prstGeom>
                  </pic:spPr>
                </pic:pic>
              </a:graphicData>
            </a:graphic>
          </wp:anchor>
        </w:drawing>
      </w:r>
      <w:r w:rsidRPr="005D7710">
        <w:rPr>
          <w:rFonts w:ascii="Arial Narrow" w:hAnsi="Arial Narrow"/>
          <w:noProof/>
          <w:lang w:eastAsia="en-GB"/>
        </w:rPr>
        <w:drawing>
          <wp:anchor distT="0" distB="0" distL="114300" distR="114300" simplePos="0" relativeHeight="251661312" behindDoc="0" locked="0" layoutInCell="1" allowOverlap="1" wp14:anchorId="6A0AD529" wp14:editId="3CA08233">
            <wp:simplePos x="0" y="0"/>
            <wp:positionH relativeFrom="column">
              <wp:posOffset>0</wp:posOffset>
            </wp:positionH>
            <wp:positionV relativeFrom="paragraph">
              <wp:posOffset>1377950</wp:posOffset>
            </wp:positionV>
            <wp:extent cx="4589586" cy="1112520"/>
            <wp:effectExtent l="0" t="0" r="1905" b="0"/>
            <wp:wrapNone/>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1"/>
                    <a:stretch>
                      <a:fillRect/>
                    </a:stretch>
                  </pic:blipFill>
                  <pic:spPr>
                    <a:xfrm>
                      <a:off x="0" y="0"/>
                      <a:ext cx="4589586" cy="1112520"/>
                    </a:xfrm>
                    <a:prstGeom prst="rect">
                      <a:avLst/>
                    </a:prstGeom>
                  </pic:spPr>
                </pic:pic>
              </a:graphicData>
            </a:graphic>
          </wp:anchor>
        </w:drawing>
      </w:r>
      <w:r w:rsidRPr="005D7710">
        <w:rPr>
          <w:rFonts w:ascii="Arial Narrow" w:hAnsi="Arial Narrow"/>
          <w:noProof/>
          <w:lang w:eastAsia="en-GB"/>
        </w:rPr>
        <w:drawing>
          <wp:anchor distT="0" distB="0" distL="114300" distR="114300" simplePos="0" relativeHeight="251662336" behindDoc="0" locked="0" layoutInCell="1" allowOverlap="1" wp14:anchorId="74AFC57A" wp14:editId="1637C931">
            <wp:simplePos x="0" y="0"/>
            <wp:positionH relativeFrom="column">
              <wp:posOffset>5073015</wp:posOffset>
            </wp:positionH>
            <wp:positionV relativeFrom="paragraph">
              <wp:posOffset>1377315</wp:posOffset>
            </wp:positionV>
            <wp:extent cx="4451312" cy="1112520"/>
            <wp:effectExtent l="0" t="0" r="6985" b="0"/>
            <wp:wrapNone/>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pic:cNvPicPr>
                      <a:picLocks noChangeAspect="1"/>
                    </pic:cNvPicPr>
                  </pic:nvPicPr>
                  <pic:blipFill>
                    <a:blip r:embed="rId12"/>
                    <a:stretch>
                      <a:fillRect/>
                    </a:stretch>
                  </pic:blipFill>
                  <pic:spPr>
                    <a:xfrm>
                      <a:off x="0" y="0"/>
                      <a:ext cx="4451312" cy="1112520"/>
                    </a:xfrm>
                    <a:prstGeom prst="rect">
                      <a:avLst/>
                    </a:prstGeom>
                  </pic:spPr>
                </pic:pic>
              </a:graphicData>
            </a:graphic>
          </wp:anchor>
        </w:drawing>
      </w:r>
      <w:r w:rsidRPr="005D7710">
        <w:rPr>
          <w:rFonts w:ascii="Arial Narrow" w:hAnsi="Arial Narrow"/>
          <w:noProof/>
          <w:lang w:eastAsia="en-GB"/>
        </w:rPr>
        <w:drawing>
          <wp:anchor distT="0" distB="0" distL="114300" distR="114300" simplePos="0" relativeHeight="251663360" behindDoc="0" locked="0" layoutInCell="1" allowOverlap="1" wp14:anchorId="752E179E" wp14:editId="044CF8CB">
            <wp:simplePos x="0" y="0"/>
            <wp:positionH relativeFrom="column">
              <wp:posOffset>0</wp:posOffset>
            </wp:positionH>
            <wp:positionV relativeFrom="paragraph">
              <wp:posOffset>2757170</wp:posOffset>
            </wp:positionV>
            <wp:extent cx="4589586" cy="1112520"/>
            <wp:effectExtent l="0" t="0" r="1905" b="0"/>
            <wp:wrapNone/>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pic:cNvPicPr>
                      <a:picLocks noChangeAspect="1"/>
                    </pic:cNvPicPr>
                  </pic:nvPicPr>
                  <pic:blipFill>
                    <a:blip r:embed="rId13"/>
                    <a:stretch>
                      <a:fillRect/>
                    </a:stretch>
                  </pic:blipFill>
                  <pic:spPr>
                    <a:xfrm>
                      <a:off x="0" y="0"/>
                      <a:ext cx="4589586" cy="1112520"/>
                    </a:xfrm>
                    <a:prstGeom prst="rect">
                      <a:avLst/>
                    </a:prstGeom>
                  </pic:spPr>
                </pic:pic>
              </a:graphicData>
            </a:graphic>
          </wp:anchor>
        </w:drawing>
      </w:r>
      <w:r w:rsidRPr="005D7710">
        <w:rPr>
          <w:rFonts w:ascii="Arial Narrow" w:hAnsi="Arial Narrow"/>
          <w:noProof/>
          <w:lang w:eastAsia="en-GB"/>
        </w:rPr>
        <w:drawing>
          <wp:anchor distT="0" distB="0" distL="114300" distR="114300" simplePos="0" relativeHeight="251664384" behindDoc="0" locked="0" layoutInCell="1" allowOverlap="1" wp14:anchorId="17F148E8" wp14:editId="1E86B8DC">
            <wp:simplePos x="0" y="0"/>
            <wp:positionH relativeFrom="column">
              <wp:posOffset>5134610</wp:posOffset>
            </wp:positionH>
            <wp:positionV relativeFrom="paragraph">
              <wp:posOffset>2757170</wp:posOffset>
            </wp:positionV>
            <wp:extent cx="4389766" cy="1112520"/>
            <wp:effectExtent l="0" t="0" r="0" b="0"/>
            <wp:wrapNone/>
            <wp:docPr id="1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pic:cNvPicPr>
                      <a:picLocks noChangeAspect="1"/>
                    </pic:cNvPicPr>
                  </pic:nvPicPr>
                  <pic:blipFill>
                    <a:blip r:embed="rId14"/>
                    <a:stretch>
                      <a:fillRect/>
                    </a:stretch>
                  </pic:blipFill>
                  <pic:spPr>
                    <a:xfrm>
                      <a:off x="0" y="0"/>
                      <a:ext cx="4389766" cy="1112520"/>
                    </a:xfrm>
                    <a:prstGeom prst="rect">
                      <a:avLst/>
                    </a:prstGeom>
                  </pic:spPr>
                </pic:pic>
              </a:graphicData>
            </a:graphic>
          </wp:anchor>
        </w:drawing>
      </w:r>
    </w:p>
    <w:p w14:paraId="1193E3E0" w14:textId="77777777" w:rsidR="00E06EE5" w:rsidRDefault="00E06EE5">
      <w:pPr>
        <w:rPr>
          <w:rFonts w:ascii="Arial Narrow" w:hAnsi="Arial Narrow"/>
        </w:rPr>
      </w:pPr>
    </w:p>
    <w:p w14:paraId="7199CA89" w14:textId="77777777" w:rsidR="00E06EE5" w:rsidRDefault="00E06EE5">
      <w:pPr>
        <w:rPr>
          <w:rFonts w:ascii="Arial Narrow" w:hAnsi="Arial Narrow"/>
        </w:rPr>
      </w:pPr>
    </w:p>
    <w:p w14:paraId="33FBD285" w14:textId="77777777" w:rsidR="00E06EE5" w:rsidRDefault="00E06EE5">
      <w:pPr>
        <w:rPr>
          <w:rFonts w:ascii="Arial Narrow" w:hAnsi="Arial Narrow"/>
        </w:rPr>
      </w:pPr>
    </w:p>
    <w:p w14:paraId="5EC80FC2" w14:textId="77777777" w:rsidR="00E06EE5" w:rsidRDefault="00E06EE5">
      <w:pPr>
        <w:rPr>
          <w:rFonts w:ascii="Arial Narrow" w:hAnsi="Arial Narrow"/>
        </w:rPr>
      </w:pPr>
    </w:p>
    <w:p w14:paraId="3C115E58" w14:textId="11BC75E9" w:rsidR="00D4691C" w:rsidRDefault="00D4691C">
      <w:pPr>
        <w:rPr>
          <w:rFonts w:ascii="Arial Narrow" w:hAnsi="Arial Narrow"/>
        </w:rPr>
      </w:pPr>
    </w:p>
    <w:p w14:paraId="2DEDC98E" w14:textId="25FF0C44" w:rsidR="00591EA8" w:rsidRPr="00BC47AA" w:rsidRDefault="00D4691C" w:rsidP="00D4691C">
      <w:pPr>
        <w:rPr>
          <w:rFonts w:ascii="Arial Narrow" w:hAnsi="Arial Narrow"/>
          <w:b/>
        </w:rPr>
      </w:pPr>
      <w:r>
        <w:rPr>
          <w:rFonts w:ascii="Arial Narrow" w:hAnsi="Arial Narrow"/>
        </w:rPr>
        <w:br w:type="page"/>
      </w:r>
      <w:r w:rsidR="009B6D3C" w:rsidRPr="00591EA8">
        <w:rPr>
          <w:b/>
        </w:rPr>
        <w:lastRenderedPageBreak/>
        <w:t xml:space="preserve"> </w:t>
      </w:r>
      <w:r w:rsidR="00591EA8" w:rsidRPr="00591EA8">
        <w:rPr>
          <w:b/>
        </w:rPr>
        <w:tab/>
      </w:r>
      <w:r w:rsidR="00591EA8" w:rsidRPr="00591EA8">
        <w:rPr>
          <w:b/>
        </w:rPr>
        <w:tab/>
      </w:r>
      <w:r w:rsidR="00591EA8" w:rsidRPr="00591EA8">
        <w:rPr>
          <w:b/>
        </w:rPr>
        <w:tab/>
      </w:r>
      <w:r w:rsidR="00591EA8" w:rsidRPr="00591EA8">
        <w:rPr>
          <w:b/>
        </w:rPr>
        <w:tab/>
      </w:r>
      <w:r w:rsidR="00591EA8" w:rsidRPr="00591EA8">
        <w:rPr>
          <w:b/>
        </w:rPr>
        <w:tab/>
      </w:r>
      <w:r w:rsidR="00591EA8" w:rsidRPr="00591EA8">
        <w:rPr>
          <w:b/>
        </w:rPr>
        <w:tab/>
      </w:r>
      <w:r w:rsidR="00591EA8" w:rsidRPr="00591EA8">
        <w:rPr>
          <w:b/>
        </w:rPr>
        <w:tab/>
      </w:r>
      <w:r w:rsidR="00591EA8" w:rsidRPr="00591EA8">
        <w:rPr>
          <w:b/>
        </w:rPr>
        <w:tab/>
      </w:r>
      <w:r w:rsidR="00591EA8" w:rsidRPr="00591EA8">
        <w:rPr>
          <w:b/>
        </w:rPr>
        <w:tab/>
      </w:r>
      <w:r w:rsidR="00591EA8" w:rsidRPr="00591EA8">
        <w:rPr>
          <w:b/>
        </w:rPr>
        <w:tab/>
      </w:r>
      <w:r w:rsidR="00591EA8" w:rsidRPr="00591EA8">
        <w:rPr>
          <w:b/>
        </w:rPr>
        <w:tab/>
      </w:r>
      <w:r w:rsidR="00591EA8" w:rsidRPr="00591EA8">
        <w:rPr>
          <w:b/>
        </w:rPr>
        <w:tab/>
      </w:r>
      <w:r w:rsidR="00591EA8" w:rsidRPr="00591EA8">
        <w:rPr>
          <w:b/>
        </w:rPr>
        <w:tab/>
      </w:r>
      <w:r w:rsidR="00591EA8" w:rsidRPr="00591EA8">
        <w:rPr>
          <w:b/>
        </w:rPr>
        <w:tab/>
      </w:r>
      <w:r w:rsidR="00591EA8" w:rsidRPr="00591EA8">
        <w:rPr>
          <w:b/>
        </w:rPr>
        <w:tab/>
      </w:r>
      <w:r w:rsidR="00591EA8" w:rsidRPr="00BC47AA">
        <w:rPr>
          <w:rFonts w:ascii="Arial Narrow" w:hAnsi="Arial Narrow"/>
          <w:b/>
        </w:rPr>
        <w:t>Appendix 2:</w:t>
      </w:r>
    </w:p>
    <w:p w14:paraId="0A7067A7" w14:textId="796032FE" w:rsidR="00D4691C" w:rsidRPr="00BC47AA" w:rsidRDefault="00591EA8" w:rsidP="00D4691C">
      <w:pPr>
        <w:rPr>
          <w:rFonts w:ascii="Arial Narrow" w:hAnsi="Arial Narrow"/>
          <w:sz w:val="28"/>
          <w:szCs w:val="28"/>
        </w:rPr>
      </w:pPr>
      <w:r w:rsidRPr="00BC47AA">
        <w:rPr>
          <w:b/>
          <w:sz w:val="28"/>
          <w:szCs w:val="28"/>
          <w:u w:val="single"/>
        </w:rPr>
        <w:t>MEMBERSHIP PRICES</w:t>
      </w:r>
    </w:p>
    <w:p w14:paraId="1727DFB4" w14:textId="57C1D744" w:rsidR="00D4691C" w:rsidRDefault="00D4691C" w:rsidP="00D4691C">
      <w:pPr>
        <w:rPr>
          <w:b/>
          <w:u w:val="single"/>
        </w:rPr>
      </w:pPr>
    </w:p>
    <w:tbl>
      <w:tblPr>
        <w:tblStyle w:val="TableGrid"/>
        <w:tblW w:w="9016" w:type="dxa"/>
        <w:tblLook w:val="04A0" w:firstRow="1" w:lastRow="0" w:firstColumn="1" w:lastColumn="0" w:noHBand="0" w:noVBand="1"/>
      </w:tblPr>
      <w:tblGrid>
        <w:gridCol w:w="3005"/>
        <w:gridCol w:w="3005"/>
        <w:gridCol w:w="3006"/>
      </w:tblGrid>
      <w:tr w:rsidR="00D4691C" w:rsidRPr="00BC47AA" w14:paraId="0378F8FD" w14:textId="77777777" w:rsidTr="00D01BA2">
        <w:tc>
          <w:tcPr>
            <w:tcW w:w="3005" w:type="dxa"/>
          </w:tcPr>
          <w:p w14:paraId="6FBDC6CB" w14:textId="77777777" w:rsidR="00D4691C" w:rsidRPr="00BC47AA" w:rsidRDefault="00D4691C" w:rsidP="00D01BA2">
            <w:pPr>
              <w:rPr>
                <w:rFonts w:ascii="Arial Narrow" w:hAnsi="Arial Narrow"/>
                <w:b/>
                <w:u w:val="single"/>
              </w:rPr>
            </w:pPr>
            <w:r w:rsidRPr="00BC47AA">
              <w:rPr>
                <w:rFonts w:ascii="Arial Narrow" w:hAnsi="Arial Narrow"/>
                <w:b/>
                <w:u w:val="single"/>
              </w:rPr>
              <w:t xml:space="preserve">Swim only membership </w:t>
            </w:r>
          </w:p>
        </w:tc>
        <w:tc>
          <w:tcPr>
            <w:tcW w:w="3005" w:type="dxa"/>
            <w:tcBorders>
              <w:top w:val="single" w:sz="8" w:space="0" w:color="auto"/>
              <w:left w:val="nil"/>
              <w:bottom w:val="single" w:sz="4" w:space="0" w:color="auto"/>
              <w:right w:val="single" w:sz="4" w:space="0" w:color="auto"/>
            </w:tcBorders>
            <w:shd w:val="clear" w:color="auto" w:fill="auto"/>
            <w:vAlign w:val="bottom"/>
          </w:tcPr>
          <w:p w14:paraId="5E8041BF" w14:textId="77777777" w:rsidR="00D4691C" w:rsidRPr="00BC47AA" w:rsidRDefault="00D4691C" w:rsidP="00D01BA2">
            <w:pPr>
              <w:rPr>
                <w:rFonts w:ascii="Arial Narrow" w:eastAsia="Times New Roman" w:hAnsi="Arial Narrow" w:cs="Calibri"/>
                <w:color w:val="000000"/>
                <w:lang w:eastAsia="en-GB"/>
              </w:rPr>
            </w:pPr>
          </w:p>
        </w:tc>
        <w:tc>
          <w:tcPr>
            <w:tcW w:w="3006" w:type="dxa"/>
            <w:tcBorders>
              <w:top w:val="single" w:sz="8" w:space="0" w:color="auto"/>
              <w:left w:val="nil"/>
              <w:bottom w:val="single" w:sz="4" w:space="0" w:color="auto"/>
              <w:right w:val="single" w:sz="8" w:space="0" w:color="auto"/>
            </w:tcBorders>
            <w:shd w:val="clear" w:color="auto" w:fill="auto"/>
            <w:vAlign w:val="bottom"/>
          </w:tcPr>
          <w:p w14:paraId="79671AB8" w14:textId="77777777" w:rsidR="00D4691C" w:rsidRPr="00BC47AA" w:rsidRDefault="00D4691C" w:rsidP="00D01BA2">
            <w:pPr>
              <w:rPr>
                <w:rFonts w:ascii="Arial Narrow" w:eastAsia="Times New Roman" w:hAnsi="Arial Narrow" w:cs="Calibri"/>
                <w:color w:val="000000"/>
                <w:lang w:eastAsia="en-GB"/>
              </w:rPr>
            </w:pPr>
          </w:p>
        </w:tc>
      </w:tr>
      <w:tr w:rsidR="00D4691C" w:rsidRPr="00BC47AA" w14:paraId="4A1A6F7E" w14:textId="77777777" w:rsidTr="00D01BA2">
        <w:tc>
          <w:tcPr>
            <w:tcW w:w="3005" w:type="dxa"/>
          </w:tcPr>
          <w:p w14:paraId="52F4A400" w14:textId="77777777" w:rsidR="00D4691C" w:rsidRPr="00BC47AA" w:rsidRDefault="00D4691C" w:rsidP="00D01BA2">
            <w:pPr>
              <w:rPr>
                <w:rFonts w:ascii="Arial Narrow" w:hAnsi="Arial Narrow"/>
                <w:b/>
                <w:u w:val="single"/>
              </w:rPr>
            </w:pPr>
          </w:p>
        </w:tc>
        <w:tc>
          <w:tcPr>
            <w:tcW w:w="3005" w:type="dxa"/>
            <w:tcBorders>
              <w:top w:val="single" w:sz="8" w:space="0" w:color="auto"/>
              <w:left w:val="nil"/>
              <w:bottom w:val="single" w:sz="4" w:space="0" w:color="auto"/>
              <w:right w:val="single" w:sz="4" w:space="0" w:color="auto"/>
            </w:tcBorders>
            <w:shd w:val="clear" w:color="auto" w:fill="auto"/>
            <w:vAlign w:val="bottom"/>
          </w:tcPr>
          <w:p w14:paraId="0E4486A5"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All Facilities</w:t>
            </w:r>
          </w:p>
        </w:tc>
        <w:tc>
          <w:tcPr>
            <w:tcW w:w="3006" w:type="dxa"/>
            <w:tcBorders>
              <w:top w:val="single" w:sz="8" w:space="0" w:color="auto"/>
              <w:left w:val="nil"/>
              <w:bottom w:val="single" w:sz="4" w:space="0" w:color="auto"/>
              <w:right w:val="single" w:sz="8" w:space="0" w:color="auto"/>
            </w:tcBorders>
            <w:shd w:val="clear" w:color="auto" w:fill="auto"/>
            <w:vAlign w:val="bottom"/>
          </w:tcPr>
          <w:p w14:paraId="75EE17F8"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£19.95</w:t>
            </w:r>
          </w:p>
        </w:tc>
      </w:tr>
    </w:tbl>
    <w:p w14:paraId="2EB9F35D" w14:textId="426C3534" w:rsidR="00D4691C" w:rsidRPr="00BC47AA" w:rsidRDefault="00D4691C" w:rsidP="00D4691C">
      <w:pPr>
        <w:rPr>
          <w:rFonts w:ascii="Arial Narrow" w:hAnsi="Arial Narrow"/>
          <w:b/>
          <w:u w:val="single"/>
        </w:rPr>
      </w:pPr>
    </w:p>
    <w:tbl>
      <w:tblPr>
        <w:tblStyle w:val="TableGrid"/>
        <w:tblW w:w="0" w:type="auto"/>
        <w:tblLook w:val="04A0" w:firstRow="1" w:lastRow="0" w:firstColumn="1" w:lastColumn="0" w:noHBand="0" w:noVBand="1"/>
      </w:tblPr>
      <w:tblGrid>
        <w:gridCol w:w="3005"/>
        <w:gridCol w:w="3005"/>
        <w:gridCol w:w="3006"/>
      </w:tblGrid>
      <w:tr w:rsidR="00D4691C" w:rsidRPr="00BC47AA" w14:paraId="63360020" w14:textId="77777777" w:rsidTr="00D01BA2">
        <w:tc>
          <w:tcPr>
            <w:tcW w:w="3005" w:type="dxa"/>
          </w:tcPr>
          <w:p w14:paraId="2EBA0B3B" w14:textId="77777777" w:rsidR="00D4691C" w:rsidRPr="00BC47AA" w:rsidRDefault="00D4691C" w:rsidP="00D01BA2">
            <w:pPr>
              <w:rPr>
                <w:rFonts w:ascii="Arial Narrow" w:hAnsi="Arial Narrow"/>
                <w:b/>
                <w:u w:val="single"/>
              </w:rPr>
            </w:pPr>
            <w:r w:rsidRPr="00BC47AA">
              <w:rPr>
                <w:rFonts w:ascii="Arial Narrow" w:hAnsi="Arial Narrow"/>
                <w:b/>
                <w:u w:val="single"/>
              </w:rPr>
              <w:t xml:space="preserve">Gym/swim and classes </w:t>
            </w:r>
          </w:p>
        </w:tc>
        <w:tc>
          <w:tcPr>
            <w:tcW w:w="3005" w:type="dxa"/>
          </w:tcPr>
          <w:p w14:paraId="324DA51C" w14:textId="77777777" w:rsidR="00D4691C" w:rsidRPr="00BC47AA" w:rsidRDefault="00D4691C" w:rsidP="00D01BA2">
            <w:pPr>
              <w:rPr>
                <w:rFonts w:ascii="Arial Narrow" w:hAnsi="Arial Narrow"/>
                <w:b/>
                <w:u w:val="single"/>
              </w:rPr>
            </w:pPr>
          </w:p>
        </w:tc>
        <w:tc>
          <w:tcPr>
            <w:tcW w:w="3006" w:type="dxa"/>
          </w:tcPr>
          <w:p w14:paraId="67C3F25E" w14:textId="77777777" w:rsidR="00D4691C" w:rsidRPr="00BC47AA" w:rsidRDefault="00D4691C" w:rsidP="00D01BA2">
            <w:pPr>
              <w:rPr>
                <w:rFonts w:ascii="Arial Narrow" w:hAnsi="Arial Narrow"/>
                <w:b/>
                <w:u w:val="single"/>
              </w:rPr>
            </w:pPr>
          </w:p>
        </w:tc>
      </w:tr>
      <w:tr w:rsidR="00D4691C" w:rsidRPr="00BC47AA" w14:paraId="6DEC4811" w14:textId="77777777" w:rsidTr="00D01BA2">
        <w:tc>
          <w:tcPr>
            <w:tcW w:w="3005" w:type="dxa"/>
            <w:tcBorders>
              <w:top w:val="nil"/>
              <w:left w:val="single" w:sz="4" w:space="0" w:color="auto"/>
              <w:bottom w:val="single" w:sz="4" w:space="0" w:color="auto"/>
              <w:right w:val="single" w:sz="4" w:space="0" w:color="auto"/>
            </w:tcBorders>
            <w:shd w:val="clear" w:color="auto" w:fill="auto"/>
            <w:vAlign w:val="bottom"/>
          </w:tcPr>
          <w:p w14:paraId="29AFAEC2"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Premier</w:t>
            </w:r>
          </w:p>
        </w:tc>
        <w:tc>
          <w:tcPr>
            <w:tcW w:w="3005" w:type="dxa"/>
            <w:tcBorders>
              <w:top w:val="nil"/>
              <w:left w:val="nil"/>
              <w:bottom w:val="single" w:sz="4" w:space="0" w:color="auto"/>
              <w:right w:val="single" w:sz="4" w:space="0" w:color="auto"/>
            </w:tcBorders>
            <w:shd w:val="clear" w:color="auto" w:fill="auto"/>
            <w:vAlign w:val="bottom"/>
          </w:tcPr>
          <w:p w14:paraId="53D007DD"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All Facilities</w:t>
            </w:r>
          </w:p>
        </w:tc>
        <w:tc>
          <w:tcPr>
            <w:tcW w:w="3006" w:type="dxa"/>
            <w:tcBorders>
              <w:top w:val="nil"/>
              <w:left w:val="nil"/>
              <w:bottom w:val="single" w:sz="4" w:space="0" w:color="auto"/>
              <w:right w:val="single" w:sz="8" w:space="0" w:color="auto"/>
            </w:tcBorders>
            <w:shd w:val="clear" w:color="auto" w:fill="auto"/>
            <w:vAlign w:val="bottom"/>
          </w:tcPr>
          <w:p w14:paraId="6ECA9CBF"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£29.95</w:t>
            </w:r>
          </w:p>
        </w:tc>
      </w:tr>
      <w:tr w:rsidR="00D4691C" w:rsidRPr="00BC47AA" w14:paraId="0DC6A587" w14:textId="77777777" w:rsidTr="00D01BA2">
        <w:tc>
          <w:tcPr>
            <w:tcW w:w="3005" w:type="dxa"/>
          </w:tcPr>
          <w:p w14:paraId="1C95979C" w14:textId="77777777" w:rsidR="00D4691C" w:rsidRPr="00BC47AA" w:rsidRDefault="00D4691C" w:rsidP="00D01BA2">
            <w:pPr>
              <w:rPr>
                <w:rFonts w:ascii="Arial Narrow" w:hAnsi="Arial Narrow"/>
              </w:rPr>
            </w:pPr>
            <w:r w:rsidRPr="00BC47AA">
              <w:rPr>
                <w:rFonts w:ascii="Arial Narrow" w:hAnsi="Arial Narrow"/>
              </w:rPr>
              <w:t>Standard</w:t>
            </w:r>
          </w:p>
        </w:tc>
        <w:tc>
          <w:tcPr>
            <w:tcW w:w="3005" w:type="dxa"/>
          </w:tcPr>
          <w:p w14:paraId="31E5F0A6" w14:textId="77777777" w:rsidR="00D4691C" w:rsidRPr="00BC47AA" w:rsidRDefault="00D4691C" w:rsidP="00D01BA2">
            <w:pPr>
              <w:rPr>
                <w:rFonts w:ascii="Arial Narrow" w:hAnsi="Arial Narrow"/>
              </w:rPr>
            </w:pPr>
            <w:r w:rsidRPr="00BC47AA">
              <w:rPr>
                <w:rFonts w:ascii="Arial Narrow" w:hAnsi="Arial Narrow"/>
              </w:rPr>
              <w:t>Tier 2 facilities (facilities without swimming available)</w:t>
            </w:r>
          </w:p>
        </w:tc>
        <w:tc>
          <w:tcPr>
            <w:tcW w:w="3006" w:type="dxa"/>
          </w:tcPr>
          <w:p w14:paraId="16F6A7DD" w14:textId="77777777" w:rsidR="00D4691C" w:rsidRDefault="00D4691C" w:rsidP="00D01BA2">
            <w:pPr>
              <w:rPr>
                <w:rFonts w:ascii="Arial Narrow" w:hAnsi="Arial Narrow"/>
              </w:rPr>
            </w:pPr>
            <w:r w:rsidRPr="00BC47AA">
              <w:rPr>
                <w:rFonts w:ascii="Arial Narrow" w:hAnsi="Arial Narrow"/>
              </w:rPr>
              <w:t>£22.00</w:t>
            </w:r>
          </w:p>
          <w:p w14:paraId="5D4DD3E3" w14:textId="587EE3D1" w:rsidR="00E025A5" w:rsidRPr="00BC47AA" w:rsidRDefault="00E025A5" w:rsidP="00D01BA2">
            <w:pPr>
              <w:rPr>
                <w:rFonts w:ascii="Arial Narrow" w:hAnsi="Arial Narrow"/>
              </w:rPr>
            </w:pPr>
          </w:p>
        </w:tc>
      </w:tr>
      <w:tr w:rsidR="00D4691C" w:rsidRPr="00BC47AA" w14:paraId="01F34633" w14:textId="77777777" w:rsidTr="00D01BA2">
        <w:tc>
          <w:tcPr>
            <w:tcW w:w="3005" w:type="dxa"/>
            <w:tcBorders>
              <w:top w:val="nil"/>
              <w:left w:val="single" w:sz="4" w:space="0" w:color="auto"/>
              <w:bottom w:val="single" w:sz="4" w:space="0" w:color="auto"/>
              <w:right w:val="single" w:sz="4" w:space="0" w:color="auto"/>
            </w:tcBorders>
            <w:shd w:val="clear" w:color="auto" w:fill="auto"/>
            <w:vAlign w:val="bottom"/>
          </w:tcPr>
          <w:p w14:paraId="18C8DB66"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Junior</w:t>
            </w:r>
          </w:p>
        </w:tc>
        <w:tc>
          <w:tcPr>
            <w:tcW w:w="3005" w:type="dxa"/>
            <w:tcBorders>
              <w:top w:val="nil"/>
              <w:left w:val="nil"/>
              <w:bottom w:val="single" w:sz="4" w:space="0" w:color="auto"/>
              <w:right w:val="single" w:sz="4" w:space="0" w:color="auto"/>
            </w:tcBorders>
            <w:shd w:val="clear" w:color="auto" w:fill="auto"/>
            <w:vAlign w:val="bottom"/>
          </w:tcPr>
          <w:p w14:paraId="6C95AA19"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Juniors 12 - 16</w:t>
            </w:r>
          </w:p>
        </w:tc>
        <w:tc>
          <w:tcPr>
            <w:tcW w:w="3006" w:type="dxa"/>
            <w:tcBorders>
              <w:top w:val="nil"/>
              <w:left w:val="nil"/>
              <w:bottom w:val="single" w:sz="4" w:space="0" w:color="auto"/>
              <w:right w:val="single" w:sz="8" w:space="0" w:color="auto"/>
            </w:tcBorders>
            <w:shd w:val="clear" w:color="auto" w:fill="auto"/>
            <w:vAlign w:val="bottom"/>
          </w:tcPr>
          <w:p w14:paraId="44AB7D50"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£16.00</w:t>
            </w:r>
          </w:p>
        </w:tc>
      </w:tr>
      <w:tr w:rsidR="00D4691C" w:rsidRPr="00BC47AA" w14:paraId="5F3A8E94" w14:textId="77777777" w:rsidTr="00D01BA2">
        <w:tc>
          <w:tcPr>
            <w:tcW w:w="3005" w:type="dxa"/>
            <w:tcBorders>
              <w:top w:val="nil"/>
              <w:left w:val="single" w:sz="4" w:space="0" w:color="auto"/>
              <w:bottom w:val="single" w:sz="8" w:space="0" w:color="auto"/>
              <w:right w:val="single" w:sz="4" w:space="0" w:color="auto"/>
            </w:tcBorders>
            <w:shd w:val="clear" w:color="auto" w:fill="auto"/>
            <w:vAlign w:val="bottom"/>
          </w:tcPr>
          <w:p w14:paraId="6CD8C7B9"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Junior</w:t>
            </w:r>
          </w:p>
        </w:tc>
        <w:tc>
          <w:tcPr>
            <w:tcW w:w="3005" w:type="dxa"/>
            <w:tcBorders>
              <w:top w:val="nil"/>
              <w:left w:val="nil"/>
              <w:bottom w:val="single" w:sz="8" w:space="0" w:color="auto"/>
              <w:right w:val="single" w:sz="4" w:space="0" w:color="auto"/>
            </w:tcBorders>
            <w:shd w:val="clear" w:color="auto" w:fill="auto"/>
            <w:vAlign w:val="bottom"/>
          </w:tcPr>
          <w:p w14:paraId="53730310"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Juniors Under 12</w:t>
            </w:r>
          </w:p>
        </w:tc>
        <w:tc>
          <w:tcPr>
            <w:tcW w:w="3006" w:type="dxa"/>
            <w:tcBorders>
              <w:top w:val="nil"/>
              <w:left w:val="nil"/>
              <w:bottom w:val="single" w:sz="8" w:space="0" w:color="auto"/>
              <w:right w:val="single" w:sz="8" w:space="0" w:color="auto"/>
            </w:tcBorders>
            <w:shd w:val="clear" w:color="auto" w:fill="auto"/>
            <w:vAlign w:val="bottom"/>
          </w:tcPr>
          <w:p w14:paraId="7E495B25"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£12.00</w:t>
            </w:r>
          </w:p>
        </w:tc>
      </w:tr>
      <w:tr w:rsidR="00D4691C" w:rsidRPr="00BC47AA" w14:paraId="6DF62066" w14:textId="77777777" w:rsidTr="00D01BA2">
        <w:tc>
          <w:tcPr>
            <w:tcW w:w="3005" w:type="dxa"/>
          </w:tcPr>
          <w:p w14:paraId="647CB295" w14:textId="77777777" w:rsidR="00D4691C" w:rsidRPr="00BC47AA" w:rsidRDefault="00D4691C" w:rsidP="00D01BA2">
            <w:pPr>
              <w:rPr>
                <w:rFonts w:ascii="Arial Narrow" w:hAnsi="Arial Narrow"/>
              </w:rPr>
            </w:pPr>
          </w:p>
        </w:tc>
        <w:tc>
          <w:tcPr>
            <w:tcW w:w="3005" w:type="dxa"/>
          </w:tcPr>
          <w:p w14:paraId="1EDBF0C6" w14:textId="77777777" w:rsidR="00D4691C" w:rsidRPr="00BC47AA" w:rsidRDefault="00D4691C" w:rsidP="00D01BA2">
            <w:pPr>
              <w:rPr>
                <w:rFonts w:ascii="Arial Narrow" w:hAnsi="Arial Narrow"/>
                <w:b/>
                <w:u w:val="single"/>
              </w:rPr>
            </w:pPr>
          </w:p>
        </w:tc>
        <w:tc>
          <w:tcPr>
            <w:tcW w:w="3006" w:type="dxa"/>
          </w:tcPr>
          <w:p w14:paraId="76B08BF5" w14:textId="77777777" w:rsidR="00D4691C" w:rsidRPr="00BC47AA" w:rsidRDefault="00D4691C" w:rsidP="00D01BA2">
            <w:pPr>
              <w:rPr>
                <w:rFonts w:ascii="Arial Narrow" w:hAnsi="Arial Narrow"/>
              </w:rPr>
            </w:pPr>
          </w:p>
        </w:tc>
      </w:tr>
      <w:tr w:rsidR="00D4691C" w:rsidRPr="00BC47AA" w14:paraId="34B77C7B" w14:textId="77777777" w:rsidTr="00D01BA2">
        <w:tc>
          <w:tcPr>
            <w:tcW w:w="3005" w:type="dxa"/>
          </w:tcPr>
          <w:p w14:paraId="1645E690" w14:textId="77777777" w:rsidR="00D4691C" w:rsidRPr="00BC47AA" w:rsidRDefault="00D4691C" w:rsidP="00D01BA2">
            <w:pPr>
              <w:rPr>
                <w:rFonts w:ascii="Arial Narrow" w:hAnsi="Arial Narrow"/>
              </w:rPr>
            </w:pPr>
            <w:r w:rsidRPr="00BC47AA">
              <w:rPr>
                <w:rFonts w:ascii="Arial Narrow" w:hAnsi="Arial Narrow"/>
              </w:rPr>
              <w:t xml:space="preserve">  Thermal spa (SLLC only) </w:t>
            </w:r>
          </w:p>
        </w:tc>
        <w:tc>
          <w:tcPr>
            <w:tcW w:w="3005" w:type="dxa"/>
          </w:tcPr>
          <w:p w14:paraId="12AADF62" w14:textId="77777777" w:rsidR="00D4691C" w:rsidRPr="00BC47AA" w:rsidRDefault="00D4691C" w:rsidP="00D01BA2">
            <w:pPr>
              <w:rPr>
                <w:rFonts w:ascii="Arial Narrow" w:hAnsi="Arial Narrow"/>
              </w:rPr>
            </w:pPr>
            <w:r w:rsidRPr="00BC47AA">
              <w:rPr>
                <w:rFonts w:ascii="Arial Narrow" w:hAnsi="Arial Narrow"/>
              </w:rPr>
              <w:t xml:space="preserve">Bolt on to membership </w:t>
            </w:r>
          </w:p>
        </w:tc>
        <w:tc>
          <w:tcPr>
            <w:tcW w:w="3006" w:type="dxa"/>
          </w:tcPr>
          <w:p w14:paraId="40486780" w14:textId="77777777" w:rsidR="00D4691C" w:rsidRPr="00BC47AA" w:rsidRDefault="00D4691C" w:rsidP="00D01BA2">
            <w:pPr>
              <w:rPr>
                <w:rFonts w:ascii="Arial Narrow" w:hAnsi="Arial Narrow"/>
              </w:rPr>
            </w:pPr>
            <w:r w:rsidRPr="00BC47AA">
              <w:rPr>
                <w:rFonts w:ascii="Arial Narrow" w:hAnsi="Arial Narrow"/>
              </w:rPr>
              <w:t>£15.00</w:t>
            </w:r>
          </w:p>
        </w:tc>
      </w:tr>
    </w:tbl>
    <w:p w14:paraId="787CCDD7" w14:textId="4C41DC23" w:rsidR="00D4691C" w:rsidRPr="00BC47AA" w:rsidRDefault="00D4691C" w:rsidP="00D4691C">
      <w:pPr>
        <w:rPr>
          <w:rFonts w:ascii="Arial Narrow" w:hAnsi="Arial Narrow"/>
          <w:b/>
          <w:u w:val="single"/>
        </w:rPr>
      </w:pPr>
    </w:p>
    <w:p w14:paraId="66F1AD1C" w14:textId="77777777" w:rsidR="00D4691C" w:rsidRPr="00BC47AA" w:rsidRDefault="00D4691C" w:rsidP="00D4691C">
      <w:pPr>
        <w:rPr>
          <w:rFonts w:ascii="Arial Narrow" w:hAnsi="Arial Narrow"/>
          <w:b/>
          <w:u w:val="single"/>
        </w:rPr>
      </w:pPr>
      <w:r w:rsidRPr="00BC47AA">
        <w:rPr>
          <w:rFonts w:ascii="Arial Narrow" w:hAnsi="Arial Narrow"/>
          <w:b/>
          <w:u w:val="single"/>
        </w:rPr>
        <w:t xml:space="preserve">Swimming </w:t>
      </w:r>
    </w:p>
    <w:tbl>
      <w:tblPr>
        <w:tblStyle w:val="TableGrid"/>
        <w:tblW w:w="0" w:type="auto"/>
        <w:tblLook w:val="04A0" w:firstRow="1" w:lastRow="0" w:firstColumn="1" w:lastColumn="0" w:noHBand="0" w:noVBand="1"/>
      </w:tblPr>
      <w:tblGrid>
        <w:gridCol w:w="1331"/>
        <w:gridCol w:w="890"/>
        <w:gridCol w:w="1046"/>
        <w:gridCol w:w="1238"/>
        <w:gridCol w:w="1727"/>
      </w:tblGrid>
      <w:tr w:rsidR="00D4691C" w:rsidRPr="00BC47AA" w14:paraId="0764C339" w14:textId="77777777" w:rsidTr="00D01BA2">
        <w:tc>
          <w:tcPr>
            <w:tcW w:w="1331" w:type="dxa"/>
          </w:tcPr>
          <w:p w14:paraId="608AFCB0" w14:textId="77777777" w:rsidR="00D4691C" w:rsidRPr="00BC47AA" w:rsidRDefault="00D4691C" w:rsidP="00D01BA2">
            <w:pPr>
              <w:rPr>
                <w:rFonts w:ascii="Arial Narrow" w:hAnsi="Arial Narrow"/>
                <w:b/>
                <w:u w:val="single"/>
              </w:rPr>
            </w:pPr>
          </w:p>
        </w:tc>
        <w:tc>
          <w:tcPr>
            <w:tcW w:w="890" w:type="dxa"/>
          </w:tcPr>
          <w:p w14:paraId="4F0CCCE5" w14:textId="77777777" w:rsidR="00D4691C" w:rsidRPr="00BC47AA" w:rsidRDefault="00D4691C" w:rsidP="00D01BA2">
            <w:pPr>
              <w:rPr>
                <w:rFonts w:ascii="Arial Narrow" w:hAnsi="Arial Narrow"/>
              </w:rPr>
            </w:pPr>
          </w:p>
        </w:tc>
        <w:tc>
          <w:tcPr>
            <w:tcW w:w="1046" w:type="dxa"/>
          </w:tcPr>
          <w:p w14:paraId="391D48AE" w14:textId="77777777" w:rsidR="00D4691C" w:rsidRPr="00BC47AA" w:rsidRDefault="00D4691C" w:rsidP="00D01BA2">
            <w:pPr>
              <w:rPr>
                <w:rFonts w:ascii="Arial Narrow" w:hAnsi="Arial Narrow"/>
              </w:rPr>
            </w:pPr>
            <w:r w:rsidRPr="00BC47AA">
              <w:rPr>
                <w:rFonts w:ascii="Arial Narrow" w:hAnsi="Arial Narrow"/>
              </w:rPr>
              <w:t>Standard</w:t>
            </w:r>
          </w:p>
        </w:tc>
        <w:tc>
          <w:tcPr>
            <w:tcW w:w="1238" w:type="dxa"/>
          </w:tcPr>
          <w:p w14:paraId="337A0CBC" w14:textId="77777777" w:rsidR="00D4691C" w:rsidRPr="00BC47AA" w:rsidRDefault="00D4691C" w:rsidP="00D01BA2">
            <w:pPr>
              <w:rPr>
                <w:rFonts w:ascii="Arial Narrow" w:hAnsi="Arial Narrow"/>
              </w:rPr>
            </w:pPr>
            <w:r w:rsidRPr="00BC47AA">
              <w:rPr>
                <w:rFonts w:ascii="Arial Narrow" w:hAnsi="Arial Narrow"/>
              </w:rPr>
              <w:t>Concession</w:t>
            </w:r>
          </w:p>
        </w:tc>
        <w:tc>
          <w:tcPr>
            <w:tcW w:w="1727" w:type="dxa"/>
          </w:tcPr>
          <w:p w14:paraId="6C4753BF" w14:textId="77777777" w:rsidR="00D4691C" w:rsidRPr="00BC47AA" w:rsidRDefault="00D4691C" w:rsidP="00D01BA2">
            <w:pPr>
              <w:rPr>
                <w:rFonts w:ascii="Arial Narrow" w:hAnsi="Arial Narrow"/>
              </w:rPr>
            </w:pPr>
            <w:r w:rsidRPr="00BC47AA">
              <w:rPr>
                <w:rFonts w:ascii="Arial Narrow" w:hAnsi="Arial Narrow"/>
              </w:rPr>
              <w:t>Over 60 and under 4</w:t>
            </w:r>
          </w:p>
        </w:tc>
      </w:tr>
      <w:tr w:rsidR="00D4691C" w:rsidRPr="00BC47AA" w14:paraId="349EDBDB" w14:textId="77777777" w:rsidTr="00D01BA2">
        <w:tc>
          <w:tcPr>
            <w:tcW w:w="1331" w:type="dxa"/>
          </w:tcPr>
          <w:p w14:paraId="3FA2067F" w14:textId="77777777" w:rsidR="00D4691C" w:rsidRPr="00BC47AA" w:rsidRDefault="00D4691C" w:rsidP="00D01BA2">
            <w:pPr>
              <w:rPr>
                <w:rFonts w:ascii="Arial Narrow" w:hAnsi="Arial Narrow"/>
              </w:rPr>
            </w:pPr>
            <w:r w:rsidRPr="00BC47AA">
              <w:rPr>
                <w:rFonts w:ascii="Arial Narrow" w:hAnsi="Arial Narrow"/>
              </w:rPr>
              <w:t xml:space="preserve">Public swimming </w:t>
            </w:r>
          </w:p>
        </w:tc>
        <w:tc>
          <w:tcPr>
            <w:tcW w:w="890" w:type="dxa"/>
          </w:tcPr>
          <w:p w14:paraId="45E01718" w14:textId="77777777" w:rsidR="00D4691C" w:rsidRPr="00BC47AA" w:rsidRDefault="00D4691C" w:rsidP="00D01BA2">
            <w:pPr>
              <w:rPr>
                <w:rFonts w:ascii="Arial Narrow" w:hAnsi="Arial Narrow"/>
              </w:rPr>
            </w:pPr>
            <w:r w:rsidRPr="00BC47AA">
              <w:rPr>
                <w:rFonts w:ascii="Arial Narrow" w:hAnsi="Arial Narrow"/>
              </w:rPr>
              <w:t xml:space="preserve">Swim </w:t>
            </w:r>
          </w:p>
        </w:tc>
        <w:tc>
          <w:tcPr>
            <w:tcW w:w="1046" w:type="dxa"/>
            <w:tcBorders>
              <w:top w:val="single" w:sz="8" w:space="0" w:color="auto"/>
              <w:left w:val="nil"/>
              <w:bottom w:val="single" w:sz="4" w:space="0" w:color="auto"/>
              <w:right w:val="single" w:sz="4" w:space="0" w:color="auto"/>
            </w:tcBorders>
            <w:shd w:val="clear" w:color="auto" w:fill="auto"/>
          </w:tcPr>
          <w:p w14:paraId="40E2CF35" w14:textId="77777777" w:rsidR="00D4691C" w:rsidRPr="00BC47AA" w:rsidRDefault="00D4691C" w:rsidP="00D01BA2">
            <w:pPr>
              <w:jc w:val="cente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£3.90</w:t>
            </w:r>
          </w:p>
        </w:tc>
        <w:tc>
          <w:tcPr>
            <w:tcW w:w="1238" w:type="dxa"/>
            <w:tcBorders>
              <w:top w:val="single" w:sz="8" w:space="0" w:color="auto"/>
              <w:left w:val="nil"/>
              <w:bottom w:val="single" w:sz="4" w:space="0" w:color="auto"/>
              <w:right w:val="single" w:sz="4" w:space="0" w:color="auto"/>
            </w:tcBorders>
            <w:shd w:val="clear" w:color="auto" w:fill="auto"/>
          </w:tcPr>
          <w:p w14:paraId="5833F5C6" w14:textId="77777777" w:rsidR="00D4691C" w:rsidRPr="00BC47AA" w:rsidRDefault="00D4691C" w:rsidP="00D01BA2">
            <w:pPr>
              <w:jc w:val="cente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£2.50</w:t>
            </w:r>
          </w:p>
        </w:tc>
        <w:tc>
          <w:tcPr>
            <w:tcW w:w="1727" w:type="dxa"/>
          </w:tcPr>
          <w:p w14:paraId="5C689EBF" w14:textId="77777777" w:rsidR="00D4691C" w:rsidRPr="00BC47AA" w:rsidRDefault="00D4691C" w:rsidP="00D01BA2">
            <w:pPr>
              <w:jc w:val="center"/>
              <w:rPr>
                <w:rFonts w:ascii="Arial Narrow" w:hAnsi="Arial Narrow"/>
              </w:rPr>
            </w:pPr>
            <w:r w:rsidRPr="00BC47AA">
              <w:rPr>
                <w:rFonts w:ascii="Arial Narrow" w:hAnsi="Arial Narrow"/>
              </w:rPr>
              <w:t>FREE</w:t>
            </w:r>
          </w:p>
        </w:tc>
      </w:tr>
      <w:tr w:rsidR="00D4691C" w:rsidRPr="00BC47AA" w14:paraId="73322DF5" w14:textId="77777777" w:rsidTr="00D01BA2">
        <w:tc>
          <w:tcPr>
            <w:tcW w:w="1331" w:type="dxa"/>
          </w:tcPr>
          <w:p w14:paraId="4D652B90" w14:textId="77777777" w:rsidR="00D4691C" w:rsidRPr="00BC47AA" w:rsidRDefault="00D4691C" w:rsidP="00D01BA2">
            <w:pPr>
              <w:rPr>
                <w:rFonts w:ascii="Arial Narrow" w:hAnsi="Arial Narrow"/>
              </w:rPr>
            </w:pPr>
          </w:p>
        </w:tc>
        <w:tc>
          <w:tcPr>
            <w:tcW w:w="890" w:type="dxa"/>
          </w:tcPr>
          <w:p w14:paraId="3D450655" w14:textId="77777777" w:rsidR="00D4691C" w:rsidRPr="00BC47AA" w:rsidRDefault="00D4691C" w:rsidP="00D01BA2">
            <w:pPr>
              <w:rPr>
                <w:rFonts w:ascii="Arial Narrow" w:hAnsi="Arial Narrow"/>
              </w:rPr>
            </w:pPr>
            <w:r w:rsidRPr="00BC47AA">
              <w:rPr>
                <w:rFonts w:ascii="Arial Narrow" w:hAnsi="Arial Narrow"/>
              </w:rPr>
              <w:t>Family swim</w:t>
            </w:r>
          </w:p>
        </w:tc>
        <w:tc>
          <w:tcPr>
            <w:tcW w:w="1046" w:type="dxa"/>
            <w:tcBorders>
              <w:top w:val="nil"/>
              <w:left w:val="nil"/>
              <w:bottom w:val="single" w:sz="8" w:space="0" w:color="auto"/>
              <w:right w:val="single" w:sz="4" w:space="0" w:color="auto"/>
            </w:tcBorders>
            <w:shd w:val="clear" w:color="auto" w:fill="auto"/>
          </w:tcPr>
          <w:p w14:paraId="1C10CE9C" w14:textId="77777777" w:rsidR="00D4691C" w:rsidRPr="00BC47AA" w:rsidRDefault="00D4691C" w:rsidP="00D01BA2">
            <w:pPr>
              <w:jc w:val="cente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£11.00</w:t>
            </w:r>
          </w:p>
        </w:tc>
        <w:tc>
          <w:tcPr>
            <w:tcW w:w="1238" w:type="dxa"/>
            <w:tcBorders>
              <w:top w:val="nil"/>
              <w:left w:val="nil"/>
              <w:bottom w:val="single" w:sz="8" w:space="0" w:color="auto"/>
              <w:right w:val="single" w:sz="4" w:space="0" w:color="auto"/>
            </w:tcBorders>
            <w:shd w:val="clear" w:color="auto" w:fill="auto"/>
          </w:tcPr>
          <w:p w14:paraId="4BD30772" w14:textId="77777777" w:rsidR="00D4691C" w:rsidRPr="00BC47AA" w:rsidRDefault="00D4691C" w:rsidP="00D01BA2">
            <w:pPr>
              <w:jc w:val="cente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£7.10</w:t>
            </w:r>
          </w:p>
        </w:tc>
        <w:tc>
          <w:tcPr>
            <w:tcW w:w="1727" w:type="dxa"/>
          </w:tcPr>
          <w:p w14:paraId="79D172E8" w14:textId="77777777" w:rsidR="00D4691C" w:rsidRPr="00BC47AA" w:rsidRDefault="00D4691C" w:rsidP="00D01BA2">
            <w:pPr>
              <w:jc w:val="center"/>
              <w:rPr>
                <w:rFonts w:ascii="Arial Narrow" w:hAnsi="Arial Narrow"/>
              </w:rPr>
            </w:pPr>
          </w:p>
        </w:tc>
      </w:tr>
      <w:tr w:rsidR="00D4691C" w:rsidRPr="00BC47AA" w14:paraId="2D86BC6D" w14:textId="77777777" w:rsidTr="00D01BA2">
        <w:tc>
          <w:tcPr>
            <w:tcW w:w="1331" w:type="dxa"/>
          </w:tcPr>
          <w:p w14:paraId="6719FD9F" w14:textId="77777777" w:rsidR="00D4691C" w:rsidRPr="00BC47AA" w:rsidRDefault="00D4691C" w:rsidP="00D01BA2">
            <w:pPr>
              <w:rPr>
                <w:rFonts w:ascii="Arial Narrow" w:hAnsi="Arial Narrow"/>
              </w:rPr>
            </w:pPr>
            <w:r w:rsidRPr="00BC47AA">
              <w:rPr>
                <w:rFonts w:ascii="Arial Narrow" w:hAnsi="Arial Narrow"/>
              </w:rPr>
              <w:t>Fun pool sessions</w:t>
            </w:r>
          </w:p>
        </w:tc>
        <w:tc>
          <w:tcPr>
            <w:tcW w:w="890" w:type="dxa"/>
          </w:tcPr>
          <w:p w14:paraId="6B23B312" w14:textId="77777777" w:rsidR="00D4691C" w:rsidRPr="00BC47AA" w:rsidRDefault="00D4691C" w:rsidP="00D01BA2">
            <w:pPr>
              <w:rPr>
                <w:rFonts w:ascii="Arial Narrow" w:hAnsi="Arial Narrow"/>
              </w:rPr>
            </w:pPr>
            <w:r w:rsidRPr="00BC47AA">
              <w:rPr>
                <w:rFonts w:ascii="Arial Narrow" w:hAnsi="Arial Narrow"/>
              </w:rPr>
              <w:t>Per visit</w:t>
            </w:r>
          </w:p>
        </w:tc>
        <w:tc>
          <w:tcPr>
            <w:tcW w:w="1046" w:type="dxa"/>
          </w:tcPr>
          <w:p w14:paraId="5399B279" w14:textId="77777777" w:rsidR="00D4691C" w:rsidRPr="00BC47AA" w:rsidRDefault="00D4691C" w:rsidP="00D01BA2">
            <w:pPr>
              <w:jc w:val="center"/>
              <w:rPr>
                <w:rFonts w:ascii="Arial Narrow" w:hAnsi="Arial Narrow"/>
              </w:rPr>
            </w:pPr>
            <w:r w:rsidRPr="00BC47AA">
              <w:rPr>
                <w:rFonts w:ascii="Arial Narrow" w:hAnsi="Arial Narrow"/>
              </w:rPr>
              <w:t>£4.00</w:t>
            </w:r>
          </w:p>
        </w:tc>
        <w:tc>
          <w:tcPr>
            <w:tcW w:w="1238" w:type="dxa"/>
          </w:tcPr>
          <w:p w14:paraId="4A60AC64" w14:textId="77777777" w:rsidR="00D4691C" w:rsidRPr="00BC47AA" w:rsidRDefault="00D4691C" w:rsidP="00D01BA2">
            <w:pPr>
              <w:jc w:val="center"/>
              <w:rPr>
                <w:rFonts w:ascii="Arial Narrow" w:hAnsi="Arial Narrow"/>
              </w:rPr>
            </w:pPr>
            <w:r w:rsidRPr="00BC47AA">
              <w:rPr>
                <w:rFonts w:ascii="Arial Narrow" w:hAnsi="Arial Narrow"/>
              </w:rPr>
              <w:t>£3.50</w:t>
            </w:r>
          </w:p>
        </w:tc>
        <w:tc>
          <w:tcPr>
            <w:tcW w:w="1727" w:type="dxa"/>
          </w:tcPr>
          <w:p w14:paraId="79C24966" w14:textId="77777777" w:rsidR="00D4691C" w:rsidRPr="00BC47AA" w:rsidRDefault="00D4691C" w:rsidP="00D01BA2">
            <w:pPr>
              <w:jc w:val="center"/>
              <w:rPr>
                <w:rFonts w:ascii="Arial Narrow" w:hAnsi="Arial Narrow"/>
              </w:rPr>
            </w:pPr>
          </w:p>
        </w:tc>
      </w:tr>
      <w:tr w:rsidR="00D4691C" w:rsidRPr="00BC47AA" w14:paraId="40F87673" w14:textId="77777777" w:rsidTr="00D01BA2">
        <w:tc>
          <w:tcPr>
            <w:tcW w:w="1331" w:type="dxa"/>
          </w:tcPr>
          <w:p w14:paraId="24F76A81" w14:textId="77777777" w:rsidR="00D4691C" w:rsidRPr="00BC47AA" w:rsidRDefault="00D4691C" w:rsidP="00D01BA2">
            <w:pPr>
              <w:rPr>
                <w:rFonts w:ascii="Arial Narrow" w:hAnsi="Arial Narrow"/>
              </w:rPr>
            </w:pPr>
          </w:p>
        </w:tc>
        <w:tc>
          <w:tcPr>
            <w:tcW w:w="890" w:type="dxa"/>
          </w:tcPr>
          <w:p w14:paraId="42BDA696" w14:textId="77777777" w:rsidR="00D4691C" w:rsidRPr="00BC47AA" w:rsidRDefault="00D4691C" w:rsidP="00D01BA2">
            <w:pPr>
              <w:rPr>
                <w:rFonts w:ascii="Arial Narrow" w:hAnsi="Arial Narrow"/>
              </w:rPr>
            </w:pPr>
            <w:r w:rsidRPr="00BC47AA">
              <w:rPr>
                <w:rFonts w:ascii="Arial Narrow" w:hAnsi="Arial Narrow"/>
              </w:rPr>
              <w:t>Per visit toddler time</w:t>
            </w:r>
          </w:p>
        </w:tc>
        <w:tc>
          <w:tcPr>
            <w:tcW w:w="1046" w:type="dxa"/>
          </w:tcPr>
          <w:p w14:paraId="00ACAC87" w14:textId="77777777" w:rsidR="00D4691C" w:rsidRPr="00BC47AA" w:rsidRDefault="00D4691C" w:rsidP="00D01BA2">
            <w:pPr>
              <w:jc w:val="center"/>
              <w:rPr>
                <w:rFonts w:ascii="Arial Narrow" w:hAnsi="Arial Narrow"/>
              </w:rPr>
            </w:pPr>
            <w:r w:rsidRPr="00BC47AA">
              <w:rPr>
                <w:rFonts w:ascii="Arial Narrow" w:hAnsi="Arial Narrow"/>
              </w:rPr>
              <w:t>£6.00</w:t>
            </w:r>
          </w:p>
        </w:tc>
        <w:tc>
          <w:tcPr>
            <w:tcW w:w="1238" w:type="dxa"/>
          </w:tcPr>
          <w:p w14:paraId="7B6356F6" w14:textId="77777777" w:rsidR="00D4691C" w:rsidRPr="00BC47AA" w:rsidRDefault="00D4691C" w:rsidP="00D01BA2">
            <w:pPr>
              <w:jc w:val="center"/>
              <w:rPr>
                <w:rFonts w:ascii="Arial Narrow" w:hAnsi="Arial Narrow"/>
              </w:rPr>
            </w:pPr>
          </w:p>
        </w:tc>
        <w:tc>
          <w:tcPr>
            <w:tcW w:w="1727" w:type="dxa"/>
          </w:tcPr>
          <w:p w14:paraId="2D0C03BF" w14:textId="77777777" w:rsidR="00D4691C" w:rsidRPr="00BC47AA" w:rsidRDefault="00D4691C" w:rsidP="00D01BA2">
            <w:pPr>
              <w:jc w:val="center"/>
              <w:rPr>
                <w:rFonts w:ascii="Arial Narrow" w:hAnsi="Arial Narrow"/>
              </w:rPr>
            </w:pPr>
          </w:p>
        </w:tc>
      </w:tr>
    </w:tbl>
    <w:p w14:paraId="16E4FF3C" w14:textId="0F928216" w:rsidR="00D4691C" w:rsidRDefault="00D4691C" w:rsidP="00D4691C">
      <w:pPr>
        <w:rPr>
          <w:b/>
          <w:u w:val="single"/>
        </w:rPr>
      </w:pPr>
    </w:p>
    <w:p w14:paraId="02952D55" w14:textId="2FF8D738" w:rsidR="00E025A5" w:rsidRDefault="00E025A5" w:rsidP="00D4691C">
      <w:pPr>
        <w:rPr>
          <w:b/>
          <w:u w:val="single"/>
        </w:rPr>
      </w:pPr>
    </w:p>
    <w:p w14:paraId="786541CE" w14:textId="77777777" w:rsidR="00E025A5" w:rsidRDefault="00E025A5" w:rsidP="00D4691C">
      <w:pPr>
        <w:rPr>
          <w:b/>
          <w:u w:val="single"/>
        </w:rPr>
      </w:pPr>
    </w:p>
    <w:tbl>
      <w:tblPr>
        <w:tblStyle w:val="TableGrid"/>
        <w:tblW w:w="0" w:type="auto"/>
        <w:tblLook w:val="04A0" w:firstRow="1" w:lastRow="0" w:firstColumn="1" w:lastColumn="0" w:noHBand="0" w:noVBand="1"/>
      </w:tblPr>
      <w:tblGrid>
        <w:gridCol w:w="1412"/>
        <w:gridCol w:w="2836"/>
        <w:gridCol w:w="998"/>
        <w:gridCol w:w="1239"/>
      </w:tblGrid>
      <w:tr w:rsidR="00D4691C" w:rsidRPr="00BC47AA" w14:paraId="3B8AE8A6" w14:textId="77777777" w:rsidTr="00D01BA2">
        <w:tc>
          <w:tcPr>
            <w:tcW w:w="1412" w:type="dxa"/>
          </w:tcPr>
          <w:p w14:paraId="6A205206" w14:textId="77777777" w:rsidR="00D4691C" w:rsidRPr="00BC47AA" w:rsidRDefault="00D4691C" w:rsidP="00D01BA2">
            <w:pPr>
              <w:rPr>
                <w:rFonts w:ascii="Arial Narrow" w:hAnsi="Arial Narrow"/>
                <w:b/>
                <w:u w:val="single"/>
              </w:rPr>
            </w:pPr>
            <w:r w:rsidRPr="00BC47AA">
              <w:rPr>
                <w:rFonts w:ascii="Arial Narrow" w:hAnsi="Arial Narrow"/>
                <w:b/>
                <w:u w:val="single"/>
              </w:rPr>
              <w:t xml:space="preserve">Swimming lessons </w:t>
            </w:r>
          </w:p>
        </w:tc>
        <w:tc>
          <w:tcPr>
            <w:tcW w:w="2836" w:type="dxa"/>
          </w:tcPr>
          <w:p w14:paraId="42F1B043" w14:textId="77777777" w:rsidR="00D4691C" w:rsidRDefault="00D4691C" w:rsidP="00D01BA2">
            <w:pPr>
              <w:rPr>
                <w:rFonts w:ascii="Arial Narrow" w:hAnsi="Arial Narrow"/>
                <w:b/>
                <w:u w:val="single"/>
              </w:rPr>
            </w:pPr>
          </w:p>
          <w:p w14:paraId="74F796FA" w14:textId="5F9A7119" w:rsidR="00E025A5" w:rsidRPr="00BC47AA" w:rsidRDefault="00E025A5" w:rsidP="00D01BA2">
            <w:pPr>
              <w:rPr>
                <w:rFonts w:ascii="Arial Narrow" w:hAnsi="Arial Narrow"/>
                <w:b/>
                <w:u w:val="single"/>
              </w:rPr>
            </w:pPr>
          </w:p>
        </w:tc>
        <w:tc>
          <w:tcPr>
            <w:tcW w:w="850" w:type="dxa"/>
          </w:tcPr>
          <w:p w14:paraId="5967FD1D" w14:textId="77777777" w:rsidR="00D4691C" w:rsidRPr="00BC47AA" w:rsidRDefault="00D4691C" w:rsidP="00D01BA2">
            <w:pPr>
              <w:rPr>
                <w:rFonts w:ascii="Arial Narrow" w:hAnsi="Arial Narrow"/>
                <w:b/>
                <w:u w:val="single"/>
              </w:rPr>
            </w:pPr>
            <w:r w:rsidRPr="00BC47AA">
              <w:rPr>
                <w:rFonts w:ascii="Arial Narrow" w:hAnsi="Arial Narrow"/>
                <w:b/>
                <w:u w:val="single"/>
              </w:rPr>
              <w:t>Standard</w:t>
            </w:r>
          </w:p>
        </w:tc>
        <w:tc>
          <w:tcPr>
            <w:tcW w:w="1238" w:type="dxa"/>
          </w:tcPr>
          <w:p w14:paraId="05662AF7" w14:textId="77777777" w:rsidR="00D4691C" w:rsidRPr="00BC47AA" w:rsidRDefault="00D4691C" w:rsidP="00D01BA2">
            <w:pPr>
              <w:rPr>
                <w:rFonts w:ascii="Arial Narrow" w:hAnsi="Arial Narrow"/>
                <w:b/>
                <w:u w:val="single"/>
              </w:rPr>
            </w:pPr>
            <w:r w:rsidRPr="00BC47AA">
              <w:rPr>
                <w:rFonts w:ascii="Arial Narrow" w:hAnsi="Arial Narrow"/>
                <w:b/>
                <w:u w:val="single"/>
              </w:rPr>
              <w:t>Concession</w:t>
            </w:r>
          </w:p>
        </w:tc>
      </w:tr>
      <w:tr w:rsidR="00D4691C" w:rsidRPr="00BC47AA" w14:paraId="62C8B49E" w14:textId="77777777" w:rsidTr="00D01BA2">
        <w:tc>
          <w:tcPr>
            <w:tcW w:w="1412" w:type="dxa"/>
          </w:tcPr>
          <w:p w14:paraId="5B0BF481" w14:textId="77777777" w:rsidR="00D4691C" w:rsidRPr="00BC47AA" w:rsidRDefault="00D4691C" w:rsidP="00D01BA2">
            <w:pPr>
              <w:rPr>
                <w:rFonts w:ascii="Arial Narrow" w:hAnsi="Arial Narrow"/>
                <w:b/>
                <w:u w:val="single"/>
              </w:rPr>
            </w:pPr>
          </w:p>
        </w:tc>
        <w:tc>
          <w:tcPr>
            <w:tcW w:w="2836" w:type="dxa"/>
          </w:tcPr>
          <w:p w14:paraId="74AFEEA6"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Junior per lesson</w:t>
            </w:r>
          </w:p>
        </w:tc>
        <w:tc>
          <w:tcPr>
            <w:tcW w:w="850" w:type="dxa"/>
          </w:tcPr>
          <w:p w14:paraId="1C6344D4"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£6.00</w:t>
            </w:r>
          </w:p>
        </w:tc>
        <w:tc>
          <w:tcPr>
            <w:tcW w:w="1238" w:type="dxa"/>
          </w:tcPr>
          <w:p w14:paraId="2754297F"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£24.00 DD</w:t>
            </w:r>
          </w:p>
        </w:tc>
      </w:tr>
      <w:tr w:rsidR="00D4691C" w:rsidRPr="00BC47AA" w14:paraId="316C9A3E" w14:textId="77777777" w:rsidTr="00D01BA2">
        <w:tc>
          <w:tcPr>
            <w:tcW w:w="1412" w:type="dxa"/>
          </w:tcPr>
          <w:p w14:paraId="48C5F62D" w14:textId="77777777" w:rsidR="00D4691C" w:rsidRPr="00BC47AA" w:rsidRDefault="00D4691C" w:rsidP="00D01BA2">
            <w:pPr>
              <w:rPr>
                <w:rFonts w:ascii="Arial Narrow" w:hAnsi="Arial Narrow"/>
                <w:b/>
                <w:u w:val="single"/>
              </w:rPr>
            </w:pPr>
          </w:p>
        </w:tc>
        <w:tc>
          <w:tcPr>
            <w:tcW w:w="2836" w:type="dxa"/>
          </w:tcPr>
          <w:p w14:paraId="6D8201F3"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Adult per lesson</w:t>
            </w:r>
          </w:p>
        </w:tc>
        <w:tc>
          <w:tcPr>
            <w:tcW w:w="850" w:type="dxa"/>
          </w:tcPr>
          <w:p w14:paraId="2F91ACCE"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£6.00</w:t>
            </w:r>
          </w:p>
        </w:tc>
        <w:tc>
          <w:tcPr>
            <w:tcW w:w="1238" w:type="dxa"/>
          </w:tcPr>
          <w:p w14:paraId="029F3979" w14:textId="77777777" w:rsidR="00D4691C" w:rsidRPr="00BC47AA" w:rsidRDefault="00D4691C" w:rsidP="00D01BA2">
            <w:pPr>
              <w:rPr>
                <w:rFonts w:ascii="Arial Narrow" w:eastAsia="Times New Roman" w:hAnsi="Arial Narrow" w:cs="Calibri"/>
                <w:color w:val="000000"/>
                <w:lang w:eastAsia="en-GB"/>
              </w:rPr>
            </w:pPr>
          </w:p>
        </w:tc>
      </w:tr>
      <w:tr w:rsidR="00D4691C" w:rsidRPr="00BC47AA" w14:paraId="3BC0F546" w14:textId="77777777" w:rsidTr="00D01BA2">
        <w:tc>
          <w:tcPr>
            <w:tcW w:w="1412" w:type="dxa"/>
          </w:tcPr>
          <w:p w14:paraId="2E661AB6" w14:textId="77777777" w:rsidR="00D4691C" w:rsidRPr="00BC47AA" w:rsidRDefault="00D4691C" w:rsidP="00D01BA2">
            <w:pPr>
              <w:rPr>
                <w:rFonts w:ascii="Arial Narrow" w:hAnsi="Arial Narrow"/>
                <w:b/>
                <w:u w:val="single"/>
              </w:rPr>
            </w:pPr>
          </w:p>
        </w:tc>
        <w:tc>
          <w:tcPr>
            <w:tcW w:w="2836" w:type="dxa"/>
          </w:tcPr>
          <w:p w14:paraId="1E1B8EF6"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Parent &amp; Toddler session</w:t>
            </w:r>
          </w:p>
        </w:tc>
        <w:tc>
          <w:tcPr>
            <w:tcW w:w="850" w:type="dxa"/>
          </w:tcPr>
          <w:p w14:paraId="22483ADA"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£6.00</w:t>
            </w:r>
          </w:p>
        </w:tc>
        <w:tc>
          <w:tcPr>
            <w:tcW w:w="1238" w:type="dxa"/>
          </w:tcPr>
          <w:p w14:paraId="48067B9C" w14:textId="77777777" w:rsidR="00D4691C" w:rsidRPr="00BC47AA" w:rsidRDefault="00D4691C" w:rsidP="00D01BA2">
            <w:pPr>
              <w:rPr>
                <w:rFonts w:ascii="Arial Narrow" w:eastAsia="Times New Roman" w:hAnsi="Arial Narrow" w:cs="Calibri"/>
                <w:color w:val="000000"/>
                <w:lang w:eastAsia="en-GB"/>
              </w:rPr>
            </w:pPr>
          </w:p>
        </w:tc>
      </w:tr>
      <w:tr w:rsidR="00D4691C" w:rsidRPr="00BC47AA" w14:paraId="17BE3361" w14:textId="77777777" w:rsidTr="00D01BA2">
        <w:tc>
          <w:tcPr>
            <w:tcW w:w="1412" w:type="dxa"/>
          </w:tcPr>
          <w:p w14:paraId="748E63F4" w14:textId="77777777" w:rsidR="00D4691C" w:rsidRPr="00BC47AA" w:rsidRDefault="00D4691C" w:rsidP="00D01BA2">
            <w:pPr>
              <w:rPr>
                <w:rFonts w:ascii="Arial Narrow" w:hAnsi="Arial Narrow"/>
                <w:b/>
                <w:u w:val="single"/>
              </w:rPr>
            </w:pPr>
          </w:p>
        </w:tc>
        <w:tc>
          <w:tcPr>
            <w:tcW w:w="2836" w:type="dxa"/>
          </w:tcPr>
          <w:p w14:paraId="159D8C91"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1 - 1 Lessons 30 min</w:t>
            </w:r>
          </w:p>
        </w:tc>
        <w:tc>
          <w:tcPr>
            <w:tcW w:w="850" w:type="dxa"/>
          </w:tcPr>
          <w:p w14:paraId="58265324"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£25.00</w:t>
            </w:r>
          </w:p>
        </w:tc>
        <w:tc>
          <w:tcPr>
            <w:tcW w:w="1238" w:type="dxa"/>
          </w:tcPr>
          <w:p w14:paraId="51507C52"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£20.00</w:t>
            </w:r>
          </w:p>
        </w:tc>
      </w:tr>
    </w:tbl>
    <w:p w14:paraId="76C5BEB1" w14:textId="77777777" w:rsidR="00D4691C" w:rsidRPr="00BC47AA" w:rsidRDefault="00D4691C" w:rsidP="00D4691C">
      <w:pPr>
        <w:rPr>
          <w:rFonts w:ascii="Arial Narrow" w:hAnsi="Arial Narrow"/>
          <w:b/>
          <w:u w:val="single"/>
        </w:rPr>
      </w:pPr>
    </w:p>
    <w:p w14:paraId="1B317DD2" w14:textId="77777777" w:rsidR="00D4691C" w:rsidRPr="00BC47AA" w:rsidRDefault="00D4691C" w:rsidP="00D4691C">
      <w:pPr>
        <w:rPr>
          <w:rFonts w:ascii="Arial Narrow" w:hAnsi="Arial Narrow"/>
          <w:b/>
          <w:u w:val="single"/>
        </w:rPr>
      </w:pPr>
      <w:r w:rsidRPr="00BC47AA">
        <w:rPr>
          <w:rFonts w:ascii="Arial Narrow" w:hAnsi="Arial Narrow"/>
          <w:b/>
          <w:u w:val="single"/>
        </w:rPr>
        <w:t>Any child in Council swimming lessons can avail of public swimming free of charge.</w:t>
      </w:r>
    </w:p>
    <w:p w14:paraId="467D09B1" w14:textId="7CB153BC" w:rsidR="00142F9D" w:rsidRPr="00BC47AA" w:rsidRDefault="00142F9D" w:rsidP="00D4691C">
      <w:pPr>
        <w:rPr>
          <w:rFonts w:ascii="Arial Narrow" w:hAnsi="Arial Narrow"/>
          <w:b/>
          <w:u w:val="single"/>
        </w:rPr>
      </w:pPr>
    </w:p>
    <w:p w14:paraId="5615C444" w14:textId="77777777" w:rsidR="00D4691C" w:rsidRPr="00BC47AA" w:rsidRDefault="00D4691C" w:rsidP="00D4691C">
      <w:pPr>
        <w:rPr>
          <w:rFonts w:ascii="Arial Narrow" w:hAnsi="Arial Narrow"/>
          <w:b/>
          <w:u w:val="single"/>
        </w:rPr>
      </w:pPr>
    </w:p>
    <w:tbl>
      <w:tblPr>
        <w:tblStyle w:val="TableGrid"/>
        <w:tblW w:w="0" w:type="auto"/>
        <w:tblLook w:val="04A0" w:firstRow="1" w:lastRow="0" w:firstColumn="1" w:lastColumn="0" w:noHBand="0" w:noVBand="1"/>
      </w:tblPr>
      <w:tblGrid>
        <w:gridCol w:w="1803"/>
        <w:gridCol w:w="1803"/>
        <w:gridCol w:w="1803"/>
        <w:gridCol w:w="1803"/>
      </w:tblGrid>
      <w:tr w:rsidR="00D4691C" w:rsidRPr="00BC47AA" w14:paraId="7289B62D" w14:textId="77777777" w:rsidTr="00D01BA2">
        <w:tc>
          <w:tcPr>
            <w:tcW w:w="1803" w:type="dxa"/>
          </w:tcPr>
          <w:p w14:paraId="1C1756E5" w14:textId="77777777" w:rsidR="00D4691C" w:rsidRPr="00BC47AA" w:rsidRDefault="00D4691C" w:rsidP="00D01BA2">
            <w:pPr>
              <w:rPr>
                <w:rFonts w:ascii="Arial Narrow" w:hAnsi="Arial Narrow"/>
                <w:b/>
                <w:u w:val="single"/>
              </w:rPr>
            </w:pPr>
            <w:r w:rsidRPr="00BC47AA">
              <w:rPr>
                <w:rFonts w:ascii="Arial Narrow" w:eastAsia="Times New Roman" w:hAnsi="Arial Narrow" w:cs="Calibri"/>
                <w:b/>
                <w:color w:val="000000"/>
                <w:lang w:eastAsia="en-GB"/>
              </w:rPr>
              <w:t>Exercise Classes</w:t>
            </w:r>
          </w:p>
        </w:tc>
        <w:tc>
          <w:tcPr>
            <w:tcW w:w="1803" w:type="dxa"/>
          </w:tcPr>
          <w:p w14:paraId="466D6223" w14:textId="77777777" w:rsidR="00D4691C" w:rsidRPr="00BC47AA" w:rsidRDefault="00D4691C" w:rsidP="00D01BA2">
            <w:pPr>
              <w:rPr>
                <w:rFonts w:ascii="Arial Narrow" w:hAnsi="Arial Narrow"/>
                <w:b/>
                <w:u w:val="single"/>
              </w:rPr>
            </w:pPr>
          </w:p>
        </w:tc>
        <w:tc>
          <w:tcPr>
            <w:tcW w:w="1803" w:type="dxa"/>
          </w:tcPr>
          <w:p w14:paraId="6D5AB579" w14:textId="77777777" w:rsidR="00D4691C" w:rsidRPr="00BC47AA" w:rsidRDefault="00D4691C" w:rsidP="00D01BA2">
            <w:pPr>
              <w:rPr>
                <w:rFonts w:ascii="Arial Narrow" w:hAnsi="Arial Narrow"/>
                <w:b/>
              </w:rPr>
            </w:pPr>
            <w:r w:rsidRPr="00BC47AA">
              <w:rPr>
                <w:rFonts w:ascii="Arial Narrow" w:hAnsi="Arial Narrow"/>
                <w:b/>
              </w:rPr>
              <w:t>Standard</w:t>
            </w:r>
          </w:p>
        </w:tc>
        <w:tc>
          <w:tcPr>
            <w:tcW w:w="1803" w:type="dxa"/>
          </w:tcPr>
          <w:p w14:paraId="4BF0DE37" w14:textId="77777777" w:rsidR="00D4691C" w:rsidRPr="00BC47AA" w:rsidRDefault="00D4691C" w:rsidP="00D01BA2">
            <w:pPr>
              <w:rPr>
                <w:rFonts w:ascii="Arial Narrow" w:hAnsi="Arial Narrow"/>
                <w:b/>
              </w:rPr>
            </w:pPr>
            <w:r w:rsidRPr="00BC47AA">
              <w:rPr>
                <w:rFonts w:ascii="Arial Narrow" w:hAnsi="Arial Narrow"/>
                <w:b/>
              </w:rPr>
              <w:t>Concession</w:t>
            </w:r>
          </w:p>
        </w:tc>
      </w:tr>
      <w:tr w:rsidR="00D4691C" w:rsidRPr="00BC47AA" w14:paraId="0C443FF7" w14:textId="77777777" w:rsidTr="00D01BA2">
        <w:tc>
          <w:tcPr>
            <w:tcW w:w="1803" w:type="dxa"/>
          </w:tcPr>
          <w:p w14:paraId="281EC027" w14:textId="77777777" w:rsidR="00D4691C" w:rsidRPr="00BC47AA" w:rsidRDefault="00D4691C" w:rsidP="00D01BA2">
            <w:pPr>
              <w:rPr>
                <w:rFonts w:ascii="Arial Narrow" w:hAnsi="Arial Narrow"/>
                <w:b/>
                <w:u w:val="single"/>
              </w:rPr>
            </w:pPr>
          </w:p>
        </w:tc>
        <w:tc>
          <w:tcPr>
            <w:tcW w:w="1803" w:type="dxa"/>
          </w:tcPr>
          <w:p w14:paraId="3EBE6FE9" w14:textId="77777777"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45m Class and over</w:t>
            </w:r>
          </w:p>
        </w:tc>
        <w:tc>
          <w:tcPr>
            <w:tcW w:w="1803" w:type="dxa"/>
            <w:tcBorders>
              <w:top w:val="single" w:sz="8" w:space="0" w:color="auto"/>
              <w:left w:val="nil"/>
              <w:bottom w:val="single" w:sz="4" w:space="0" w:color="auto"/>
              <w:right w:val="single" w:sz="4" w:space="0" w:color="auto"/>
            </w:tcBorders>
            <w:shd w:val="clear" w:color="auto" w:fill="auto"/>
          </w:tcPr>
          <w:p w14:paraId="2AD80C05" w14:textId="77777777" w:rsidR="00D4691C" w:rsidRPr="00BC47AA" w:rsidRDefault="00D4691C" w:rsidP="00D01BA2">
            <w:pPr>
              <w:jc w:val="right"/>
              <w:rPr>
                <w:rFonts w:ascii="Arial Narrow" w:hAnsi="Arial Narrow" w:cs="Calibri"/>
                <w:color w:val="000000"/>
              </w:rPr>
            </w:pPr>
            <w:r w:rsidRPr="00BC47AA">
              <w:rPr>
                <w:rFonts w:ascii="Arial Narrow" w:hAnsi="Arial Narrow" w:cs="Calibri"/>
                <w:color w:val="000000"/>
              </w:rPr>
              <w:t>£6.25</w:t>
            </w:r>
          </w:p>
        </w:tc>
        <w:tc>
          <w:tcPr>
            <w:tcW w:w="1803" w:type="dxa"/>
            <w:tcBorders>
              <w:top w:val="single" w:sz="8" w:space="0" w:color="auto"/>
              <w:left w:val="nil"/>
              <w:bottom w:val="single" w:sz="4" w:space="0" w:color="auto"/>
              <w:right w:val="single" w:sz="4" w:space="0" w:color="auto"/>
            </w:tcBorders>
            <w:shd w:val="clear" w:color="auto" w:fill="auto"/>
          </w:tcPr>
          <w:p w14:paraId="3D51F582" w14:textId="77777777" w:rsidR="00D4691C" w:rsidRPr="00BC47AA" w:rsidRDefault="00D4691C" w:rsidP="00D01BA2">
            <w:pPr>
              <w:jc w:val="right"/>
              <w:rPr>
                <w:rFonts w:ascii="Arial Narrow" w:hAnsi="Arial Narrow" w:cs="Calibri"/>
                <w:color w:val="000000"/>
              </w:rPr>
            </w:pPr>
            <w:r w:rsidRPr="00BC47AA">
              <w:rPr>
                <w:rFonts w:ascii="Arial Narrow" w:hAnsi="Arial Narrow" w:cs="Calibri"/>
                <w:color w:val="000000"/>
              </w:rPr>
              <w:t>£4.00</w:t>
            </w:r>
          </w:p>
        </w:tc>
      </w:tr>
      <w:tr w:rsidR="00D4691C" w:rsidRPr="00BC47AA" w14:paraId="4A8B0558" w14:textId="77777777" w:rsidTr="00591EA8">
        <w:tc>
          <w:tcPr>
            <w:tcW w:w="1803" w:type="dxa"/>
          </w:tcPr>
          <w:p w14:paraId="3156A200" w14:textId="77777777" w:rsidR="00D4691C" w:rsidRPr="00BC47AA" w:rsidRDefault="00D4691C" w:rsidP="00D01BA2">
            <w:pPr>
              <w:rPr>
                <w:rFonts w:ascii="Arial Narrow" w:hAnsi="Arial Narrow"/>
                <w:b/>
                <w:u w:val="single"/>
              </w:rPr>
            </w:pPr>
          </w:p>
        </w:tc>
        <w:tc>
          <w:tcPr>
            <w:tcW w:w="1803" w:type="dxa"/>
          </w:tcPr>
          <w:p w14:paraId="32036A23" w14:textId="77777777" w:rsidR="00142F9D"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 xml:space="preserve">45m Class and </w:t>
            </w:r>
          </w:p>
          <w:p w14:paraId="6391A779" w14:textId="45E9B64C" w:rsidR="00D4691C" w:rsidRPr="00BC47AA" w:rsidRDefault="00D4691C" w:rsidP="00D01BA2">
            <w:pPr>
              <w:rPr>
                <w:rFonts w:ascii="Arial Narrow" w:eastAsia="Times New Roman" w:hAnsi="Arial Narrow" w:cs="Calibri"/>
                <w:color w:val="000000"/>
                <w:lang w:eastAsia="en-GB"/>
              </w:rPr>
            </w:pPr>
            <w:r w:rsidRPr="00BC47AA">
              <w:rPr>
                <w:rFonts w:ascii="Arial Narrow" w:eastAsia="Times New Roman" w:hAnsi="Arial Narrow" w:cs="Calibri"/>
                <w:color w:val="000000"/>
                <w:lang w:eastAsia="en-GB"/>
              </w:rPr>
              <w:t>under</w:t>
            </w:r>
          </w:p>
        </w:tc>
        <w:tc>
          <w:tcPr>
            <w:tcW w:w="1803" w:type="dxa"/>
            <w:tcBorders>
              <w:top w:val="nil"/>
              <w:left w:val="nil"/>
              <w:bottom w:val="nil"/>
              <w:right w:val="single" w:sz="4" w:space="0" w:color="auto"/>
            </w:tcBorders>
            <w:shd w:val="clear" w:color="auto" w:fill="auto"/>
          </w:tcPr>
          <w:p w14:paraId="65D2C61D" w14:textId="77777777" w:rsidR="00D4691C" w:rsidRPr="00BC47AA" w:rsidRDefault="00D4691C" w:rsidP="00D01BA2">
            <w:pPr>
              <w:jc w:val="right"/>
              <w:rPr>
                <w:rFonts w:ascii="Arial Narrow" w:hAnsi="Arial Narrow" w:cs="Calibri"/>
                <w:color w:val="000000"/>
              </w:rPr>
            </w:pPr>
            <w:r w:rsidRPr="00BC47AA">
              <w:rPr>
                <w:rFonts w:ascii="Arial Narrow" w:hAnsi="Arial Narrow" w:cs="Calibri"/>
                <w:color w:val="000000"/>
              </w:rPr>
              <w:t>£4.00</w:t>
            </w:r>
          </w:p>
        </w:tc>
        <w:tc>
          <w:tcPr>
            <w:tcW w:w="1803" w:type="dxa"/>
            <w:tcBorders>
              <w:top w:val="nil"/>
              <w:left w:val="nil"/>
              <w:bottom w:val="nil"/>
              <w:right w:val="single" w:sz="4" w:space="0" w:color="auto"/>
            </w:tcBorders>
            <w:shd w:val="clear" w:color="auto" w:fill="auto"/>
          </w:tcPr>
          <w:p w14:paraId="62073BB9" w14:textId="77777777" w:rsidR="00D4691C" w:rsidRPr="00BC47AA" w:rsidRDefault="00D4691C" w:rsidP="00D01BA2">
            <w:pPr>
              <w:jc w:val="right"/>
              <w:rPr>
                <w:rFonts w:ascii="Arial Narrow" w:hAnsi="Arial Narrow" w:cs="Calibri"/>
                <w:color w:val="000000"/>
              </w:rPr>
            </w:pPr>
            <w:r w:rsidRPr="00BC47AA">
              <w:rPr>
                <w:rFonts w:ascii="Arial Narrow" w:hAnsi="Arial Narrow" w:cs="Calibri"/>
                <w:color w:val="000000"/>
              </w:rPr>
              <w:t>£3.00</w:t>
            </w:r>
          </w:p>
        </w:tc>
      </w:tr>
    </w:tbl>
    <w:p w14:paraId="6FFE818A" w14:textId="1F5D0617" w:rsidR="00D4691C" w:rsidRDefault="00D4691C">
      <w:pPr>
        <w:rPr>
          <w:rFonts w:ascii="Arial Narrow" w:hAnsi="Arial Narrow"/>
        </w:rPr>
      </w:pPr>
    </w:p>
    <w:p w14:paraId="69BDDB63" w14:textId="33965C67" w:rsidR="00591EA8" w:rsidRDefault="00591EA8">
      <w:pPr>
        <w:rPr>
          <w:rFonts w:ascii="Arial Narrow" w:hAnsi="Arial Narrow"/>
        </w:rPr>
      </w:pPr>
    </w:p>
    <w:p w14:paraId="2A63A36D" w14:textId="4B81556D" w:rsidR="00591EA8" w:rsidRDefault="00591EA8">
      <w:pPr>
        <w:rPr>
          <w:rFonts w:ascii="Arial Narrow" w:hAnsi="Arial Narrow"/>
        </w:rPr>
      </w:pPr>
    </w:p>
    <w:p w14:paraId="3BB725B8" w14:textId="7C2EC5A1" w:rsidR="00591EA8" w:rsidRDefault="00591EA8">
      <w:pPr>
        <w:rPr>
          <w:rFonts w:ascii="Arial Narrow" w:hAnsi="Arial Narrow"/>
        </w:rPr>
      </w:pPr>
    </w:p>
    <w:p w14:paraId="29609DC3" w14:textId="7A910772" w:rsidR="00591EA8" w:rsidRDefault="00591EA8">
      <w:pPr>
        <w:rPr>
          <w:rFonts w:ascii="Arial Narrow" w:hAnsi="Arial Narrow"/>
        </w:rPr>
      </w:pPr>
    </w:p>
    <w:p w14:paraId="28D796CD" w14:textId="71C11002" w:rsidR="00591EA8" w:rsidRDefault="00591EA8">
      <w:pPr>
        <w:rPr>
          <w:rFonts w:ascii="Arial Narrow" w:hAnsi="Arial Narrow"/>
        </w:rPr>
      </w:pPr>
    </w:p>
    <w:p w14:paraId="16901F41" w14:textId="320BC446" w:rsidR="00591EA8" w:rsidRDefault="00591EA8">
      <w:pPr>
        <w:rPr>
          <w:rFonts w:ascii="Arial Narrow" w:hAnsi="Arial Narrow"/>
        </w:rPr>
      </w:pPr>
    </w:p>
    <w:p w14:paraId="08758C19" w14:textId="208C4651" w:rsidR="00591EA8" w:rsidRDefault="00591EA8">
      <w:pPr>
        <w:rPr>
          <w:rFonts w:ascii="Arial Narrow" w:hAnsi="Arial Narrow"/>
        </w:rPr>
      </w:pPr>
    </w:p>
    <w:p w14:paraId="407263D9" w14:textId="77777777" w:rsidR="00591EA8" w:rsidRDefault="00591EA8">
      <w:pPr>
        <w:rPr>
          <w:rFonts w:ascii="Arial Narrow" w:hAnsi="Arial Narrow"/>
        </w:rPr>
      </w:pPr>
    </w:p>
    <w:p w14:paraId="3E289438" w14:textId="77777777" w:rsidR="00BC47AA" w:rsidRDefault="00591EA8" w:rsidP="00591EA8">
      <w:pPr>
        <w:rPr>
          <w:rFonts w:ascii="Arial Narrow" w:hAnsi="Arial Narrow"/>
        </w:rPr>
      </w:pPr>
      <w:r>
        <w:rPr>
          <w:rFonts w:ascii="Arial Narrow" w:hAnsi="Arial Narrow"/>
        </w:rPr>
        <w:lastRenderedPageBreak/>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
    <w:p w14:paraId="45D81100" w14:textId="77777777" w:rsidR="00BC47AA" w:rsidRDefault="00BC47AA" w:rsidP="00591EA8">
      <w:pPr>
        <w:rPr>
          <w:rFonts w:ascii="Arial Narrow" w:hAnsi="Arial Narrow"/>
        </w:rPr>
      </w:pPr>
    </w:p>
    <w:p w14:paraId="62228B73" w14:textId="35CAF2F9" w:rsidR="00591EA8" w:rsidRPr="00591EA8" w:rsidRDefault="00591EA8" w:rsidP="00BC47AA">
      <w:pPr>
        <w:ind w:left="10080" w:firstLine="720"/>
        <w:rPr>
          <w:rFonts w:ascii="Arial Narrow" w:hAnsi="Arial Narrow"/>
        </w:rPr>
      </w:pPr>
      <w:r>
        <w:rPr>
          <w:rFonts w:ascii="Arial Narrow" w:hAnsi="Arial Narrow"/>
          <w:b/>
          <w:sz w:val="28"/>
          <w:szCs w:val="28"/>
          <w:u w:val="single"/>
        </w:rPr>
        <w:t>Appendix 3:</w:t>
      </w:r>
    </w:p>
    <w:p w14:paraId="3E5AFEC5" w14:textId="5ADCC29B" w:rsidR="00D4691C" w:rsidRDefault="00D4691C" w:rsidP="00D4691C">
      <w:pPr>
        <w:rPr>
          <w:rFonts w:ascii="Arial Narrow" w:hAnsi="Arial Narrow"/>
          <w:b/>
          <w:sz w:val="28"/>
          <w:szCs w:val="28"/>
          <w:u w:val="single"/>
        </w:rPr>
      </w:pPr>
      <w:r w:rsidRPr="009B3983">
        <w:rPr>
          <w:rFonts w:ascii="Arial Narrow" w:hAnsi="Arial Narrow"/>
          <w:b/>
          <w:sz w:val="28"/>
          <w:szCs w:val="28"/>
          <w:u w:val="single"/>
        </w:rPr>
        <w:t>Concession Rates</w:t>
      </w:r>
    </w:p>
    <w:p w14:paraId="43EC9D51" w14:textId="77777777" w:rsidR="00D4691C" w:rsidRPr="009B3983" w:rsidRDefault="00D4691C" w:rsidP="00D4691C">
      <w:pPr>
        <w:rPr>
          <w:rFonts w:ascii="Arial Narrow" w:hAnsi="Arial Narrow"/>
          <w:b/>
          <w:sz w:val="28"/>
          <w:szCs w:val="28"/>
          <w:u w:val="single"/>
        </w:rPr>
      </w:pPr>
    </w:p>
    <w:p w14:paraId="675BFD6C" w14:textId="77777777" w:rsidR="00D4691C" w:rsidRPr="009B3983" w:rsidRDefault="00D4691C" w:rsidP="00D4691C">
      <w:pPr>
        <w:rPr>
          <w:rFonts w:ascii="Arial Narrow" w:hAnsi="Arial Narrow"/>
          <w:sz w:val="28"/>
          <w:szCs w:val="28"/>
        </w:rPr>
      </w:pPr>
      <w:r w:rsidRPr="009B3983">
        <w:rPr>
          <w:rFonts w:ascii="Arial Narrow" w:hAnsi="Arial Narrow"/>
          <w:sz w:val="28"/>
          <w:szCs w:val="28"/>
        </w:rPr>
        <w:t>It has been agreed that the following groups be entitled to a concessionary 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528"/>
      </w:tblGrid>
      <w:tr w:rsidR="00D4691C" w:rsidRPr="009B3983" w14:paraId="455782AC" w14:textId="77777777" w:rsidTr="00BC47AA">
        <w:tc>
          <w:tcPr>
            <w:tcW w:w="3823" w:type="dxa"/>
            <w:shd w:val="clear" w:color="auto" w:fill="D9D9D9"/>
          </w:tcPr>
          <w:p w14:paraId="4F15FFA3" w14:textId="77777777" w:rsidR="00D4691C" w:rsidRPr="00BC47AA" w:rsidRDefault="00D4691C" w:rsidP="00D01BA2">
            <w:pPr>
              <w:spacing w:after="0" w:line="240" w:lineRule="auto"/>
              <w:jc w:val="both"/>
              <w:rPr>
                <w:rFonts w:ascii="Arial Narrow" w:eastAsia="Calibri" w:hAnsi="Arial Narrow" w:cs="Times New Roman"/>
                <w:b/>
                <w:sz w:val="24"/>
                <w:szCs w:val="24"/>
                <w:lang w:eastAsia="en-GB"/>
              </w:rPr>
            </w:pPr>
            <w:r w:rsidRPr="00BC47AA">
              <w:rPr>
                <w:rFonts w:ascii="Arial Narrow" w:eastAsia="Calibri" w:hAnsi="Arial Narrow" w:cs="Times New Roman"/>
                <w:b/>
                <w:sz w:val="24"/>
                <w:szCs w:val="24"/>
                <w:lang w:eastAsia="en-GB"/>
              </w:rPr>
              <w:t>Concessionary Group</w:t>
            </w:r>
          </w:p>
        </w:tc>
        <w:tc>
          <w:tcPr>
            <w:tcW w:w="5528" w:type="dxa"/>
            <w:shd w:val="clear" w:color="auto" w:fill="D9D9D9"/>
          </w:tcPr>
          <w:p w14:paraId="19FCDD2B" w14:textId="77777777" w:rsidR="00D4691C" w:rsidRPr="00BC47AA" w:rsidRDefault="00D4691C" w:rsidP="00D01BA2">
            <w:pPr>
              <w:spacing w:after="0" w:line="240" w:lineRule="auto"/>
              <w:jc w:val="both"/>
              <w:rPr>
                <w:rFonts w:ascii="Arial Narrow" w:eastAsia="Calibri" w:hAnsi="Arial Narrow" w:cs="Times New Roman"/>
                <w:b/>
                <w:sz w:val="24"/>
                <w:szCs w:val="24"/>
                <w:lang w:eastAsia="en-GB"/>
              </w:rPr>
            </w:pPr>
            <w:r w:rsidRPr="00BC47AA">
              <w:rPr>
                <w:rFonts w:ascii="Arial Narrow" w:eastAsia="Calibri" w:hAnsi="Arial Narrow" w:cs="Times New Roman"/>
                <w:b/>
                <w:sz w:val="24"/>
                <w:szCs w:val="24"/>
                <w:lang w:eastAsia="en-GB"/>
              </w:rPr>
              <w:t>Entitlement Criteria</w:t>
            </w:r>
          </w:p>
          <w:p w14:paraId="14BD8301" w14:textId="77777777" w:rsidR="00D4691C" w:rsidRPr="00BC47AA" w:rsidRDefault="00D4691C" w:rsidP="00D01BA2">
            <w:pPr>
              <w:spacing w:after="0" w:line="240" w:lineRule="auto"/>
              <w:jc w:val="both"/>
              <w:rPr>
                <w:rFonts w:ascii="Arial Narrow" w:eastAsia="Calibri" w:hAnsi="Arial Narrow" w:cs="Times New Roman"/>
                <w:b/>
                <w:sz w:val="24"/>
                <w:szCs w:val="24"/>
                <w:lang w:eastAsia="en-GB"/>
              </w:rPr>
            </w:pPr>
            <w:r w:rsidRPr="00BC47AA">
              <w:rPr>
                <w:rFonts w:ascii="Arial Narrow" w:eastAsia="Calibri" w:hAnsi="Arial Narrow" w:cs="Times New Roman"/>
                <w:b/>
                <w:sz w:val="24"/>
                <w:szCs w:val="24"/>
                <w:lang w:eastAsia="en-GB"/>
              </w:rPr>
              <w:t>( which may be requested)</w:t>
            </w:r>
          </w:p>
        </w:tc>
      </w:tr>
      <w:tr w:rsidR="00D4691C" w:rsidRPr="009B3983" w14:paraId="2731F80F" w14:textId="77777777" w:rsidTr="00BC47AA">
        <w:tc>
          <w:tcPr>
            <w:tcW w:w="3823" w:type="dxa"/>
          </w:tcPr>
          <w:p w14:paraId="493CDAFF" w14:textId="77777777" w:rsidR="00D4691C" w:rsidRPr="00101DBB" w:rsidRDefault="00D4691C" w:rsidP="00D01BA2">
            <w:pPr>
              <w:spacing w:after="0" w:line="240" w:lineRule="auto"/>
              <w:jc w:val="both"/>
              <w:rPr>
                <w:rFonts w:ascii="Arial Narrow" w:eastAsia="Calibri" w:hAnsi="Arial Narrow" w:cs="Times New Roman"/>
                <w:lang w:eastAsia="en-GB"/>
              </w:rPr>
            </w:pPr>
            <w:r w:rsidRPr="00101DBB">
              <w:rPr>
                <w:rFonts w:ascii="Arial Narrow" w:eastAsia="Calibri" w:hAnsi="Arial Narrow" w:cs="Times New Roman"/>
                <w:lang w:eastAsia="en-GB"/>
              </w:rPr>
              <w:t>Adults of 60 years of age and over</w:t>
            </w:r>
          </w:p>
        </w:tc>
        <w:tc>
          <w:tcPr>
            <w:tcW w:w="5528" w:type="dxa"/>
          </w:tcPr>
          <w:p w14:paraId="3EAA52A9" w14:textId="77777777" w:rsidR="00D4691C" w:rsidRPr="00101DBB" w:rsidRDefault="00D4691C" w:rsidP="00D01BA2">
            <w:pPr>
              <w:spacing w:after="0" w:line="240" w:lineRule="auto"/>
              <w:jc w:val="both"/>
              <w:rPr>
                <w:rFonts w:ascii="Arial Narrow" w:eastAsia="Calibri" w:hAnsi="Arial Narrow" w:cs="Times New Roman"/>
                <w:lang w:eastAsia="en-GB"/>
              </w:rPr>
            </w:pPr>
            <w:r w:rsidRPr="00101DBB">
              <w:rPr>
                <w:rFonts w:ascii="Arial Narrow" w:eastAsia="Calibri" w:hAnsi="Arial Narrow" w:cs="Times New Roman"/>
                <w:lang w:eastAsia="en-GB"/>
              </w:rPr>
              <w:t>Documentary proof of identification and age</w:t>
            </w:r>
          </w:p>
        </w:tc>
      </w:tr>
      <w:tr w:rsidR="00D4691C" w:rsidRPr="009B3983" w14:paraId="5E096200" w14:textId="77777777" w:rsidTr="00BC47AA">
        <w:tc>
          <w:tcPr>
            <w:tcW w:w="3823" w:type="dxa"/>
          </w:tcPr>
          <w:p w14:paraId="4306290C" w14:textId="77777777" w:rsidR="00D4691C" w:rsidRPr="00101DBB" w:rsidRDefault="00D4691C" w:rsidP="00D01BA2">
            <w:pPr>
              <w:spacing w:after="0" w:line="240" w:lineRule="auto"/>
              <w:jc w:val="both"/>
              <w:rPr>
                <w:rFonts w:ascii="Arial Narrow" w:eastAsia="Calibri" w:hAnsi="Arial Narrow" w:cs="Times New Roman"/>
                <w:lang w:eastAsia="en-GB"/>
              </w:rPr>
            </w:pPr>
            <w:r w:rsidRPr="00101DBB">
              <w:rPr>
                <w:rFonts w:ascii="Arial Narrow" w:eastAsia="Calibri" w:hAnsi="Arial Narrow" w:cs="Times New Roman"/>
                <w:lang w:eastAsia="en-GB"/>
              </w:rPr>
              <w:t>Children of 17 years and under</w:t>
            </w:r>
          </w:p>
        </w:tc>
        <w:tc>
          <w:tcPr>
            <w:tcW w:w="5528" w:type="dxa"/>
          </w:tcPr>
          <w:p w14:paraId="5E6183C7" w14:textId="77777777" w:rsidR="00D4691C" w:rsidRPr="00101DBB" w:rsidRDefault="00D4691C" w:rsidP="00D01BA2">
            <w:pPr>
              <w:spacing w:after="0" w:line="240" w:lineRule="auto"/>
              <w:jc w:val="both"/>
              <w:rPr>
                <w:rFonts w:ascii="Arial Narrow" w:eastAsia="Calibri" w:hAnsi="Arial Narrow" w:cs="Times New Roman"/>
                <w:lang w:eastAsia="en-GB"/>
              </w:rPr>
            </w:pPr>
            <w:r w:rsidRPr="00101DBB">
              <w:rPr>
                <w:rFonts w:ascii="Arial Narrow" w:eastAsia="Calibri" w:hAnsi="Arial Narrow" w:cs="Times New Roman"/>
                <w:lang w:eastAsia="en-GB"/>
              </w:rPr>
              <w:t>Documentary proof of identification and age</w:t>
            </w:r>
          </w:p>
        </w:tc>
      </w:tr>
      <w:tr w:rsidR="00D4691C" w:rsidRPr="009B3983" w14:paraId="24A52ECE" w14:textId="77777777" w:rsidTr="00BC47AA">
        <w:tc>
          <w:tcPr>
            <w:tcW w:w="3823" w:type="dxa"/>
          </w:tcPr>
          <w:p w14:paraId="29018BBE" w14:textId="77777777" w:rsidR="00D4691C" w:rsidRPr="00101DBB" w:rsidRDefault="00D4691C" w:rsidP="00D01BA2">
            <w:pPr>
              <w:spacing w:after="0" w:line="240" w:lineRule="auto"/>
              <w:jc w:val="both"/>
              <w:rPr>
                <w:rFonts w:ascii="Arial Narrow" w:eastAsia="Calibri" w:hAnsi="Arial Narrow" w:cs="Times New Roman"/>
                <w:lang w:eastAsia="en-GB"/>
              </w:rPr>
            </w:pPr>
            <w:r w:rsidRPr="00101DBB">
              <w:rPr>
                <w:rFonts w:ascii="Arial Narrow" w:eastAsia="Calibri" w:hAnsi="Arial Narrow" w:cs="Times New Roman"/>
                <w:lang w:eastAsia="en-GB"/>
              </w:rPr>
              <w:t>Students</w:t>
            </w:r>
          </w:p>
        </w:tc>
        <w:tc>
          <w:tcPr>
            <w:tcW w:w="5528" w:type="dxa"/>
          </w:tcPr>
          <w:p w14:paraId="3B5AC786" w14:textId="77777777" w:rsidR="00D4691C" w:rsidRPr="00101DBB" w:rsidRDefault="00D4691C" w:rsidP="00D01BA2">
            <w:pPr>
              <w:spacing w:after="0" w:line="240" w:lineRule="auto"/>
              <w:jc w:val="both"/>
              <w:rPr>
                <w:rFonts w:ascii="Arial Narrow" w:eastAsia="Calibri" w:hAnsi="Arial Narrow" w:cs="Times New Roman"/>
                <w:lang w:eastAsia="en-GB"/>
              </w:rPr>
            </w:pPr>
            <w:r w:rsidRPr="00101DBB">
              <w:rPr>
                <w:rFonts w:ascii="Arial Narrow" w:eastAsia="Calibri" w:hAnsi="Arial Narrow" w:cs="Times New Roman"/>
                <w:lang w:eastAsia="en-GB"/>
              </w:rPr>
              <w:t>Documentary proof of student status</w:t>
            </w:r>
          </w:p>
        </w:tc>
      </w:tr>
      <w:tr w:rsidR="00D4691C" w:rsidRPr="009B3983" w14:paraId="3CAA3942" w14:textId="77777777" w:rsidTr="00BC47AA">
        <w:tc>
          <w:tcPr>
            <w:tcW w:w="3823" w:type="dxa"/>
          </w:tcPr>
          <w:p w14:paraId="7001677B" w14:textId="77777777" w:rsidR="00D4691C" w:rsidRPr="00101DBB" w:rsidRDefault="00D4691C" w:rsidP="00D01BA2">
            <w:pPr>
              <w:spacing w:after="0" w:line="240" w:lineRule="auto"/>
              <w:jc w:val="both"/>
              <w:rPr>
                <w:rFonts w:ascii="Arial Narrow" w:eastAsia="Calibri" w:hAnsi="Arial Narrow" w:cs="Times New Roman"/>
                <w:lang w:eastAsia="en-GB"/>
              </w:rPr>
            </w:pPr>
            <w:r w:rsidRPr="00101DBB">
              <w:rPr>
                <w:rFonts w:ascii="Arial Narrow" w:eastAsia="Calibri" w:hAnsi="Arial Narrow" w:cs="Times New Roman"/>
                <w:lang w:eastAsia="en-GB"/>
              </w:rPr>
              <w:t>Children of 4 years of age and under</w:t>
            </w:r>
          </w:p>
        </w:tc>
        <w:tc>
          <w:tcPr>
            <w:tcW w:w="5528" w:type="dxa"/>
          </w:tcPr>
          <w:p w14:paraId="6F557659" w14:textId="01D54B19" w:rsidR="00D4691C" w:rsidRPr="00101DBB" w:rsidRDefault="00D4691C" w:rsidP="00D01BA2">
            <w:pPr>
              <w:spacing w:after="0" w:line="240" w:lineRule="auto"/>
              <w:jc w:val="both"/>
              <w:rPr>
                <w:rFonts w:ascii="Arial Narrow" w:eastAsia="Calibri" w:hAnsi="Arial Narrow" w:cs="Times New Roman"/>
                <w:lang w:eastAsia="en-GB"/>
              </w:rPr>
            </w:pPr>
            <w:r w:rsidRPr="00101DBB">
              <w:rPr>
                <w:rFonts w:ascii="Arial Narrow" w:eastAsia="Calibri" w:hAnsi="Arial Narrow" w:cs="Times New Roman"/>
                <w:lang w:eastAsia="en-GB"/>
              </w:rPr>
              <w:t xml:space="preserve">Documentary </w:t>
            </w:r>
            <w:r w:rsidR="00BC47AA" w:rsidRPr="00101DBB">
              <w:rPr>
                <w:rFonts w:ascii="Arial Narrow" w:eastAsia="Calibri" w:hAnsi="Arial Narrow" w:cs="Times New Roman"/>
                <w:lang w:eastAsia="en-GB"/>
              </w:rPr>
              <w:t>proof of identification and age</w:t>
            </w:r>
          </w:p>
        </w:tc>
      </w:tr>
      <w:tr w:rsidR="00453E1D" w:rsidRPr="009B3983" w14:paraId="5D99BA36" w14:textId="77777777" w:rsidTr="007544DC">
        <w:tc>
          <w:tcPr>
            <w:tcW w:w="3823" w:type="dxa"/>
          </w:tcPr>
          <w:p w14:paraId="696360D5" w14:textId="77777777" w:rsidR="00453E1D" w:rsidRPr="00101DBB" w:rsidRDefault="00453E1D" w:rsidP="00453E1D">
            <w:pPr>
              <w:spacing w:after="0" w:line="240" w:lineRule="auto"/>
              <w:jc w:val="both"/>
              <w:rPr>
                <w:rFonts w:ascii="Arial Narrow" w:eastAsia="Calibri" w:hAnsi="Arial Narrow" w:cs="Times New Roman"/>
                <w:lang w:eastAsia="en-GB"/>
              </w:rPr>
            </w:pPr>
            <w:r w:rsidRPr="00101DBB">
              <w:rPr>
                <w:rFonts w:ascii="Arial Narrow" w:eastAsia="Calibri" w:hAnsi="Arial Narrow" w:cs="Times New Roman"/>
                <w:lang w:eastAsia="en-GB"/>
              </w:rPr>
              <w:t xml:space="preserve">Disabled People </w:t>
            </w:r>
          </w:p>
        </w:tc>
        <w:tc>
          <w:tcPr>
            <w:tcW w:w="5528" w:type="dxa"/>
            <w:tcBorders>
              <w:top w:val="single" w:sz="4" w:space="0" w:color="auto"/>
              <w:left w:val="single" w:sz="4" w:space="0" w:color="auto"/>
              <w:bottom w:val="single" w:sz="4" w:space="0" w:color="auto"/>
              <w:right w:val="single" w:sz="4" w:space="0" w:color="auto"/>
            </w:tcBorders>
          </w:tcPr>
          <w:p w14:paraId="2486ACA3" w14:textId="09C64E92" w:rsidR="00453E1D" w:rsidRPr="00101DBB" w:rsidRDefault="00453E1D" w:rsidP="00453E1D">
            <w:pPr>
              <w:spacing w:after="0" w:line="240" w:lineRule="auto"/>
              <w:jc w:val="both"/>
              <w:rPr>
                <w:rFonts w:ascii="Arial Narrow" w:eastAsia="Calibri" w:hAnsi="Arial Narrow" w:cs="Times New Roman"/>
                <w:lang w:eastAsia="en-GB"/>
              </w:rPr>
            </w:pPr>
            <w:r w:rsidRPr="00101DBB">
              <w:rPr>
                <w:rFonts w:ascii="Arial Narrow" w:hAnsi="Arial Narrow" w:cs="Arial"/>
                <w:lang w:eastAsia="en-GB"/>
              </w:rPr>
              <w:t>Receipt of Personal Independence Payment (PIP) or holder of a ‘Blue Badge’</w:t>
            </w:r>
          </w:p>
        </w:tc>
      </w:tr>
      <w:tr w:rsidR="00453E1D" w:rsidRPr="009B3983" w14:paraId="31EE0306" w14:textId="77777777" w:rsidTr="007544DC">
        <w:tc>
          <w:tcPr>
            <w:tcW w:w="3823" w:type="dxa"/>
          </w:tcPr>
          <w:p w14:paraId="6D899104" w14:textId="77777777" w:rsidR="00453E1D" w:rsidRPr="00101DBB" w:rsidRDefault="00453E1D" w:rsidP="00453E1D">
            <w:pPr>
              <w:spacing w:after="0" w:line="240" w:lineRule="auto"/>
              <w:jc w:val="both"/>
              <w:rPr>
                <w:rFonts w:ascii="Arial Narrow" w:eastAsia="Calibri" w:hAnsi="Arial Narrow" w:cs="Times New Roman"/>
                <w:lang w:eastAsia="en-GB"/>
              </w:rPr>
            </w:pPr>
            <w:r w:rsidRPr="00101DBB">
              <w:rPr>
                <w:rFonts w:ascii="Arial Narrow" w:eastAsia="Calibri" w:hAnsi="Arial Narrow" w:cs="Times New Roman"/>
                <w:lang w:eastAsia="en-GB"/>
              </w:rPr>
              <w:t>Unemployed People</w:t>
            </w:r>
          </w:p>
        </w:tc>
        <w:tc>
          <w:tcPr>
            <w:tcW w:w="5528" w:type="dxa"/>
            <w:tcBorders>
              <w:top w:val="single" w:sz="4" w:space="0" w:color="auto"/>
              <w:left w:val="single" w:sz="4" w:space="0" w:color="auto"/>
              <w:bottom w:val="single" w:sz="4" w:space="0" w:color="auto"/>
              <w:right w:val="single" w:sz="4" w:space="0" w:color="auto"/>
            </w:tcBorders>
          </w:tcPr>
          <w:p w14:paraId="26182416" w14:textId="22A2057D" w:rsidR="00E025A5" w:rsidRDefault="00E025A5" w:rsidP="00453E1D">
            <w:pPr>
              <w:spacing w:after="0" w:line="240" w:lineRule="auto"/>
              <w:jc w:val="both"/>
              <w:rPr>
                <w:rFonts w:ascii="Arial Narrow" w:hAnsi="Arial Narrow" w:cs="Arial"/>
                <w:lang w:eastAsia="en-GB"/>
              </w:rPr>
            </w:pPr>
            <w:r>
              <w:rPr>
                <w:rFonts w:ascii="Arial Narrow" w:hAnsi="Arial Narrow" w:cs="Arial"/>
                <w:lang w:eastAsia="en-GB"/>
              </w:rPr>
              <w:t>Those in receipt of benefits (this does not include child benefit)</w:t>
            </w:r>
          </w:p>
          <w:p w14:paraId="518D39C4" w14:textId="34D47E76" w:rsidR="00453E1D" w:rsidRPr="00101DBB" w:rsidRDefault="00E025A5" w:rsidP="00453E1D">
            <w:pPr>
              <w:spacing w:after="0" w:line="240" w:lineRule="auto"/>
              <w:jc w:val="both"/>
              <w:rPr>
                <w:rFonts w:ascii="Arial Narrow" w:hAnsi="Arial Narrow" w:cs="Arial"/>
                <w:lang w:eastAsia="en-GB"/>
              </w:rPr>
            </w:pPr>
            <w:r>
              <w:rPr>
                <w:rFonts w:ascii="Arial Narrow" w:hAnsi="Arial Narrow" w:cs="Arial"/>
                <w:lang w:eastAsia="en-GB"/>
              </w:rPr>
              <w:t>(Doc</w:t>
            </w:r>
            <w:r w:rsidR="00453E1D" w:rsidRPr="00101DBB">
              <w:rPr>
                <w:rFonts w:ascii="Arial Narrow" w:hAnsi="Arial Narrow" w:cs="Arial"/>
                <w:lang w:eastAsia="en-GB"/>
              </w:rPr>
              <w:t>umentary proof required</w:t>
            </w:r>
            <w:r w:rsidR="00101DBB" w:rsidRPr="00101DBB">
              <w:rPr>
                <w:rFonts w:ascii="Arial Narrow" w:hAnsi="Arial Narrow" w:cs="Arial"/>
                <w:lang w:eastAsia="en-GB"/>
              </w:rPr>
              <w:t xml:space="preserve"> </w:t>
            </w:r>
            <w:r w:rsidR="00453E1D" w:rsidRPr="00101DBB">
              <w:rPr>
                <w:rFonts w:ascii="Arial Narrow" w:hAnsi="Arial Narrow" w:cs="Arial"/>
                <w:lang w:eastAsia="en-GB"/>
              </w:rPr>
              <w:t>(proof to be produced every 2 months)</w:t>
            </w:r>
          </w:p>
        </w:tc>
      </w:tr>
    </w:tbl>
    <w:p w14:paraId="12F6C976" w14:textId="77777777" w:rsidR="00D4691C" w:rsidRPr="009B3983" w:rsidRDefault="00D4691C" w:rsidP="00D4691C">
      <w:pPr>
        <w:rPr>
          <w:rFonts w:ascii="Arial Narrow" w:hAnsi="Arial Narrow"/>
          <w:b/>
          <w:sz w:val="28"/>
          <w:szCs w:val="28"/>
        </w:rPr>
      </w:pPr>
    </w:p>
    <w:p w14:paraId="209B63E6" w14:textId="77777777" w:rsidR="00D4691C" w:rsidRPr="009B3983" w:rsidRDefault="00D4691C" w:rsidP="00D4691C">
      <w:pPr>
        <w:rPr>
          <w:rFonts w:ascii="Arial Narrow" w:hAnsi="Arial Narrow"/>
          <w:b/>
          <w:sz w:val="28"/>
          <w:szCs w:val="28"/>
        </w:rPr>
      </w:pPr>
      <w:r>
        <w:rPr>
          <w:rFonts w:ascii="Arial Narrow" w:hAnsi="Arial Narrow"/>
          <w:b/>
          <w:sz w:val="28"/>
          <w:szCs w:val="28"/>
        </w:rPr>
        <w:t xml:space="preserve"> ** </w:t>
      </w:r>
      <w:r w:rsidRPr="009B3983">
        <w:rPr>
          <w:rFonts w:ascii="Arial Narrow" w:hAnsi="Arial Narrow"/>
          <w:b/>
          <w:sz w:val="28"/>
          <w:szCs w:val="28"/>
        </w:rPr>
        <w:t>Free public swimming for Under 4’s, Over 60’s those with a disability and for accompanying carers.</w:t>
      </w:r>
    </w:p>
    <w:p w14:paraId="191939DD" w14:textId="408F3BC7" w:rsidR="00D4691C" w:rsidRDefault="00D4691C">
      <w:pPr>
        <w:rPr>
          <w:rFonts w:ascii="Arial Narrow" w:hAnsi="Arial Narrow"/>
        </w:rPr>
      </w:pPr>
    </w:p>
    <w:p w14:paraId="51F518BC" w14:textId="77777777" w:rsidR="00D4691C" w:rsidRDefault="00D4691C">
      <w:pPr>
        <w:rPr>
          <w:rFonts w:ascii="Arial Narrow" w:hAnsi="Arial Narrow"/>
        </w:rPr>
      </w:pPr>
      <w:r>
        <w:rPr>
          <w:rFonts w:ascii="Arial Narrow" w:hAnsi="Arial Narrow"/>
        </w:rPr>
        <w:br w:type="page"/>
      </w:r>
    </w:p>
    <w:p w14:paraId="6BE16291" w14:textId="38006E49" w:rsidR="00E06EE5" w:rsidRPr="00591EA8" w:rsidRDefault="009B6D3C">
      <w:pPr>
        <w:rPr>
          <w:rFonts w:ascii="Arial Narrow" w:hAnsi="Arial Narrow"/>
          <w:b/>
        </w:rPr>
      </w:pPr>
      <w:r w:rsidRPr="00591EA8">
        <w:rPr>
          <w:rFonts w:ascii="Arial Narrow" w:hAnsi="Arial Narrow"/>
          <w:b/>
        </w:rPr>
        <w:lastRenderedPageBreak/>
        <w:t>Appendix 4: Bus Timetable</w:t>
      </w:r>
    </w:p>
    <w:p w14:paraId="0393B5DF" w14:textId="265DA81F" w:rsidR="009B6D3C" w:rsidRDefault="00F11BA4">
      <w:pPr>
        <w:rPr>
          <w:rFonts w:ascii="Arial Narrow" w:hAnsi="Arial Narrow"/>
        </w:rPr>
      </w:pPr>
      <w:r>
        <w:rPr>
          <w:noProof/>
          <w:lang w:eastAsia="en-GB"/>
        </w:rPr>
        <w:drawing>
          <wp:inline distT="0" distB="0" distL="0" distR="0" wp14:anchorId="60BF86AF" wp14:editId="70B6997E">
            <wp:extent cx="8220075" cy="5314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0075" cy="5314950"/>
                    </a:xfrm>
                    <a:prstGeom prst="rect">
                      <a:avLst/>
                    </a:prstGeom>
                    <a:noFill/>
                    <a:ln>
                      <a:noFill/>
                    </a:ln>
                  </pic:spPr>
                </pic:pic>
              </a:graphicData>
            </a:graphic>
          </wp:inline>
        </w:drawing>
      </w:r>
    </w:p>
    <w:p w14:paraId="72077258" w14:textId="6F6D61F9" w:rsidR="00F11BA4" w:rsidRPr="00FB3207" w:rsidRDefault="00F11BA4">
      <w:pPr>
        <w:rPr>
          <w:rFonts w:ascii="Arial Narrow" w:hAnsi="Arial Narrow"/>
        </w:rPr>
      </w:pPr>
      <w:r>
        <w:rPr>
          <w:noProof/>
          <w:lang w:eastAsia="en-GB"/>
        </w:rPr>
        <w:lastRenderedPageBreak/>
        <w:drawing>
          <wp:inline distT="0" distB="0" distL="0" distR="0" wp14:anchorId="6252719A" wp14:editId="006CF7DC">
            <wp:extent cx="6257925" cy="5667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7925" cy="5667375"/>
                    </a:xfrm>
                    <a:prstGeom prst="rect">
                      <a:avLst/>
                    </a:prstGeom>
                    <a:noFill/>
                    <a:ln>
                      <a:noFill/>
                    </a:ln>
                  </pic:spPr>
                </pic:pic>
              </a:graphicData>
            </a:graphic>
          </wp:inline>
        </w:drawing>
      </w:r>
    </w:p>
    <w:sectPr w:rsidR="00F11BA4" w:rsidRPr="00FB3207" w:rsidSect="005D771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EF08B" w14:textId="77777777" w:rsidR="007544DC" w:rsidRDefault="007544DC" w:rsidP="00366B7A">
      <w:pPr>
        <w:spacing w:after="0" w:line="240" w:lineRule="auto"/>
      </w:pPr>
      <w:r>
        <w:separator/>
      </w:r>
    </w:p>
  </w:endnote>
  <w:endnote w:type="continuationSeparator" w:id="0">
    <w:p w14:paraId="0E5C07EC" w14:textId="77777777" w:rsidR="007544DC" w:rsidRDefault="007544DC" w:rsidP="00366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03689" w14:textId="77777777" w:rsidR="007544DC" w:rsidRDefault="007544DC" w:rsidP="00366B7A">
      <w:pPr>
        <w:spacing w:after="0" w:line="240" w:lineRule="auto"/>
      </w:pPr>
      <w:r>
        <w:separator/>
      </w:r>
    </w:p>
  </w:footnote>
  <w:footnote w:type="continuationSeparator" w:id="0">
    <w:p w14:paraId="54FB19AF" w14:textId="77777777" w:rsidR="007544DC" w:rsidRDefault="007544DC" w:rsidP="00366B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6C60"/>
    <w:multiLevelType w:val="hybridMultilevel"/>
    <w:tmpl w:val="13201D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C345547"/>
    <w:multiLevelType w:val="hybridMultilevel"/>
    <w:tmpl w:val="7FF41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B17D59"/>
    <w:multiLevelType w:val="hybridMultilevel"/>
    <w:tmpl w:val="2B56F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B8C0FE1"/>
    <w:multiLevelType w:val="hybridMultilevel"/>
    <w:tmpl w:val="0E8A25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EE56563"/>
    <w:multiLevelType w:val="hybridMultilevel"/>
    <w:tmpl w:val="B18834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30C3430"/>
    <w:multiLevelType w:val="hybridMultilevel"/>
    <w:tmpl w:val="B622DA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009772B"/>
    <w:multiLevelType w:val="hybridMultilevel"/>
    <w:tmpl w:val="F1446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B9B3524"/>
    <w:multiLevelType w:val="hybridMultilevel"/>
    <w:tmpl w:val="9D4291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5AFB1ECD"/>
    <w:multiLevelType w:val="hybridMultilevel"/>
    <w:tmpl w:val="86201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6B5215"/>
    <w:multiLevelType w:val="hybridMultilevel"/>
    <w:tmpl w:val="49D601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7"/>
  </w:num>
  <w:num w:numId="2">
    <w:abstractNumId w:val="7"/>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2A2"/>
    <w:rsid w:val="000D7CEC"/>
    <w:rsid w:val="000F201E"/>
    <w:rsid w:val="00101DBB"/>
    <w:rsid w:val="00127B05"/>
    <w:rsid w:val="00142F9D"/>
    <w:rsid w:val="00167722"/>
    <w:rsid w:val="001A05BD"/>
    <w:rsid w:val="0022460E"/>
    <w:rsid w:val="00233C17"/>
    <w:rsid w:val="0029060A"/>
    <w:rsid w:val="00337148"/>
    <w:rsid w:val="00366B7A"/>
    <w:rsid w:val="004003ED"/>
    <w:rsid w:val="004021D5"/>
    <w:rsid w:val="00416227"/>
    <w:rsid w:val="00453E1D"/>
    <w:rsid w:val="004A62F8"/>
    <w:rsid w:val="004E0F40"/>
    <w:rsid w:val="00535C37"/>
    <w:rsid w:val="00545E99"/>
    <w:rsid w:val="005676E2"/>
    <w:rsid w:val="00591EA8"/>
    <w:rsid w:val="005D7710"/>
    <w:rsid w:val="00640EF7"/>
    <w:rsid w:val="006B163F"/>
    <w:rsid w:val="006D35B1"/>
    <w:rsid w:val="00704E27"/>
    <w:rsid w:val="00720EF2"/>
    <w:rsid w:val="00753453"/>
    <w:rsid w:val="007544DC"/>
    <w:rsid w:val="00764B08"/>
    <w:rsid w:val="00785246"/>
    <w:rsid w:val="007A7493"/>
    <w:rsid w:val="007B0A8E"/>
    <w:rsid w:val="007C5DBC"/>
    <w:rsid w:val="007D151F"/>
    <w:rsid w:val="00850C10"/>
    <w:rsid w:val="00862F90"/>
    <w:rsid w:val="008639B0"/>
    <w:rsid w:val="00882F16"/>
    <w:rsid w:val="008971F5"/>
    <w:rsid w:val="008B548B"/>
    <w:rsid w:val="008D712E"/>
    <w:rsid w:val="009474FA"/>
    <w:rsid w:val="00956862"/>
    <w:rsid w:val="009A4566"/>
    <w:rsid w:val="009B6D3C"/>
    <w:rsid w:val="00A23942"/>
    <w:rsid w:val="00A45AE0"/>
    <w:rsid w:val="00B7770C"/>
    <w:rsid w:val="00B82EA4"/>
    <w:rsid w:val="00BC47AA"/>
    <w:rsid w:val="00C52655"/>
    <w:rsid w:val="00CA2F9B"/>
    <w:rsid w:val="00CB63C0"/>
    <w:rsid w:val="00CE3585"/>
    <w:rsid w:val="00D01BA2"/>
    <w:rsid w:val="00D036E9"/>
    <w:rsid w:val="00D150E2"/>
    <w:rsid w:val="00D201F9"/>
    <w:rsid w:val="00D33481"/>
    <w:rsid w:val="00D4691C"/>
    <w:rsid w:val="00D73EF4"/>
    <w:rsid w:val="00D932FF"/>
    <w:rsid w:val="00D94C51"/>
    <w:rsid w:val="00DC37BC"/>
    <w:rsid w:val="00DD5BF0"/>
    <w:rsid w:val="00DF5E4F"/>
    <w:rsid w:val="00E025A5"/>
    <w:rsid w:val="00E06EE5"/>
    <w:rsid w:val="00E14E1E"/>
    <w:rsid w:val="00E91744"/>
    <w:rsid w:val="00ED3072"/>
    <w:rsid w:val="00F05760"/>
    <w:rsid w:val="00F11BA4"/>
    <w:rsid w:val="00F142A2"/>
    <w:rsid w:val="00F64EB4"/>
    <w:rsid w:val="00F663B1"/>
    <w:rsid w:val="00F8567D"/>
    <w:rsid w:val="00FA7051"/>
    <w:rsid w:val="00FB3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08C69"/>
  <w15:chartTrackingRefBased/>
  <w15:docId w15:val="{E86C15DA-059A-41AE-8D2F-F281CD178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4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D151F"/>
    <w:rPr>
      <w:sz w:val="16"/>
      <w:szCs w:val="16"/>
    </w:rPr>
  </w:style>
  <w:style w:type="paragraph" w:styleId="CommentText">
    <w:name w:val="annotation text"/>
    <w:basedOn w:val="Normal"/>
    <w:link w:val="CommentTextChar"/>
    <w:uiPriority w:val="99"/>
    <w:semiHidden/>
    <w:unhideWhenUsed/>
    <w:rsid w:val="007D151F"/>
    <w:pPr>
      <w:spacing w:line="240" w:lineRule="auto"/>
    </w:pPr>
    <w:rPr>
      <w:sz w:val="20"/>
      <w:szCs w:val="20"/>
    </w:rPr>
  </w:style>
  <w:style w:type="character" w:customStyle="1" w:styleId="CommentTextChar">
    <w:name w:val="Comment Text Char"/>
    <w:basedOn w:val="DefaultParagraphFont"/>
    <w:link w:val="CommentText"/>
    <w:uiPriority w:val="99"/>
    <w:semiHidden/>
    <w:rsid w:val="007D151F"/>
    <w:rPr>
      <w:sz w:val="20"/>
      <w:szCs w:val="20"/>
    </w:rPr>
  </w:style>
  <w:style w:type="paragraph" w:styleId="CommentSubject">
    <w:name w:val="annotation subject"/>
    <w:basedOn w:val="CommentText"/>
    <w:next w:val="CommentText"/>
    <w:link w:val="CommentSubjectChar"/>
    <w:uiPriority w:val="99"/>
    <w:semiHidden/>
    <w:unhideWhenUsed/>
    <w:rsid w:val="007D151F"/>
    <w:rPr>
      <w:b/>
      <w:bCs/>
    </w:rPr>
  </w:style>
  <w:style w:type="character" w:customStyle="1" w:styleId="CommentSubjectChar">
    <w:name w:val="Comment Subject Char"/>
    <w:basedOn w:val="CommentTextChar"/>
    <w:link w:val="CommentSubject"/>
    <w:uiPriority w:val="99"/>
    <w:semiHidden/>
    <w:rsid w:val="007D151F"/>
    <w:rPr>
      <w:b/>
      <w:bCs/>
      <w:sz w:val="20"/>
      <w:szCs w:val="20"/>
    </w:rPr>
  </w:style>
  <w:style w:type="paragraph" w:styleId="BalloonText">
    <w:name w:val="Balloon Text"/>
    <w:basedOn w:val="Normal"/>
    <w:link w:val="BalloonTextChar"/>
    <w:uiPriority w:val="99"/>
    <w:semiHidden/>
    <w:unhideWhenUsed/>
    <w:rsid w:val="007D15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51F"/>
    <w:rPr>
      <w:rFonts w:ascii="Segoe UI" w:hAnsi="Segoe UI" w:cs="Segoe UI"/>
      <w:sz w:val="18"/>
      <w:szCs w:val="18"/>
    </w:rPr>
  </w:style>
  <w:style w:type="paragraph" w:styleId="ListParagraph">
    <w:name w:val="List Paragraph"/>
    <w:basedOn w:val="Normal"/>
    <w:uiPriority w:val="34"/>
    <w:qFormat/>
    <w:rsid w:val="00F05760"/>
    <w:pPr>
      <w:spacing w:line="252" w:lineRule="auto"/>
      <w:ind w:left="720"/>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01438">
      <w:bodyDiv w:val="1"/>
      <w:marLeft w:val="0"/>
      <w:marRight w:val="0"/>
      <w:marTop w:val="0"/>
      <w:marBottom w:val="0"/>
      <w:divBdr>
        <w:top w:val="none" w:sz="0" w:space="0" w:color="auto"/>
        <w:left w:val="none" w:sz="0" w:space="0" w:color="auto"/>
        <w:bottom w:val="none" w:sz="0" w:space="0" w:color="auto"/>
        <w:right w:val="none" w:sz="0" w:space="0" w:color="auto"/>
      </w:divBdr>
    </w:div>
    <w:div w:id="233320546">
      <w:bodyDiv w:val="1"/>
      <w:marLeft w:val="0"/>
      <w:marRight w:val="0"/>
      <w:marTop w:val="0"/>
      <w:marBottom w:val="0"/>
      <w:divBdr>
        <w:top w:val="none" w:sz="0" w:space="0" w:color="auto"/>
        <w:left w:val="none" w:sz="0" w:space="0" w:color="auto"/>
        <w:bottom w:val="none" w:sz="0" w:space="0" w:color="auto"/>
        <w:right w:val="none" w:sz="0" w:space="0" w:color="auto"/>
      </w:divBdr>
    </w:div>
    <w:div w:id="437063602">
      <w:bodyDiv w:val="1"/>
      <w:marLeft w:val="0"/>
      <w:marRight w:val="0"/>
      <w:marTop w:val="0"/>
      <w:marBottom w:val="0"/>
      <w:divBdr>
        <w:top w:val="none" w:sz="0" w:space="0" w:color="auto"/>
        <w:left w:val="none" w:sz="0" w:space="0" w:color="auto"/>
        <w:bottom w:val="none" w:sz="0" w:space="0" w:color="auto"/>
        <w:right w:val="none" w:sz="0" w:space="0" w:color="auto"/>
      </w:divBdr>
    </w:div>
    <w:div w:id="507332166">
      <w:bodyDiv w:val="1"/>
      <w:marLeft w:val="0"/>
      <w:marRight w:val="0"/>
      <w:marTop w:val="0"/>
      <w:marBottom w:val="0"/>
      <w:divBdr>
        <w:top w:val="none" w:sz="0" w:space="0" w:color="auto"/>
        <w:left w:val="none" w:sz="0" w:space="0" w:color="auto"/>
        <w:bottom w:val="none" w:sz="0" w:space="0" w:color="auto"/>
        <w:right w:val="none" w:sz="0" w:space="0" w:color="auto"/>
      </w:divBdr>
    </w:div>
    <w:div w:id="534663328">
      <w:bodyDiv w:val="1"/>
      <w:marLeft w:val="0"/>
      <w:marRight w:val="0"/>
      <w:marTop w:val="0"/>
      <w:marBottom w:val="0"/>
      <w:divBdr>
        <w:top w:val="none" w:sz="0" w:space="0" w:color="auto"/>
        <w:left w:val="none" w:sz="0" w:space="0" w:color="auto"/>
        <w:bottom w:val="none" w:sz="0" w:space="0" w:color="auto"/>
        <w:right w:val="none" w:sz="0" w:space="0" w:color="auto"/>
      </w:divBdr>
    </w:div>
    <w:div w:id="535584449">
      <w:bodyDiv w:val="1"/>
      <w:marLeft w:val="0"/>
      <w:marRight w:val="0"/>
      <w:marTop w:val="0"/>
      <w:marBottom w:val="0"/>
      <w:divBdr>
        <w:top w:val="none" w:sz="0" w:space="0" w:color="auto"/>
        <w:left w:val="none" w:sz="0" w:space="0" w:color="auto"/>
        <w:bottom w:val="none" w:sz="0" w:space="0" w:color="auto"/>
        <w:right w:val="none" w:sz="0" w:space="0" w:color="auto"/>
      </w:divBdr>
    </w:div>
    <w:div w:id="673382617">
      <w:bodyDiv w:val="1"/>
      <w:marLeft w:val="0"/>
      <w:marRight w:val="0"/>
      <w:marTop w:val="0"/>
      <w:marBottom w:val="0"/>
      <w:divBdr>
        <w:top w:val="none" w:sz="0" w:space="0" w:color="auto"/>
        <w:left w:val="none" w:sz="0" w:space="0" w:color="auto"/>
        <w:bottom w:val="none" w:sz="0" w:space="0" w:color="auto"/>
        <w:right w:val="none" w:sz="0" w:space="0" w:color="auto"/>
      </w:divBdr>
    </w:div>
    <w:div w:id="700085687">
      <w:bodyDiv w:val="1"/>
      <w:marLeft w:val="0"/>
      <w:marRight w:val="0"/>
      <w:marTop w:val="0"/>
      <w:marBottom w:val="0"/>
      <w:divBdr>
        <w:top w:val="none" w:sz="0" w:space="0" w:color="auto"/>
        <w:left w:val="none" w:sz="0" w:space="0" w:color="auto"/>
        <w:bottom w:val="none" w:sz="0" w:space="0" w:color="auto"/>
        <w:right w:val="none" w:sz="0" w:space="0" w:color="auto"/>
      </w:divBdr>
    </w:div>
    <w:div w:id="745301448">
      <w:bodyDiv w:val="1"/>
      <w:marLeft w:val="0"/>
      <w:marRight w:val="0"/>
      <w:marTop w:val="0"/>
      <w:marBottom w:val="0"/>
      <w:divBdr>
        <w:top w:val="none" w:sz="0" w:space="0" w:color="auto"/>
        <w:left w:val="none" w:sz="0" w:space="0" w:color="auto"/>
        <w:bottom w:val="none" w:sz="0" w:space="0" w:color="auto"/>
        <w:right w:val="none" w:sz="0" w:space="0" w:color="auto"/>
      </w:divBdr>
    </w:div>
    <w:div w:id="748307849">
      <w:bodyDiv w:val="1"/>
      <w:marLeft w:val="0"/>
      <w:marRight w:val="0"/>
      <w:marTop w:val="0"/>
      <w:marBottom w:val="0"/>
      <w:divBdr>
        <w:top w:val="none" w:sz="0" w:space="0" w:color="auto"/>
        <w:left w:val="none" w:sz="0" w:space="0" w:color="auto"/>
        <w:bottom w:val="none" w:sz="0" w:space="0" w:color="auto"/>
        <w:right w:val="none" w:sz="0" w:space="0" w:color="auto"/>
      </w:divBdr>
    </w:div>
    <w:div w:id="833493291">
      <w:bodyDiv w:val="1"/>
      <w:marLeft w:val="0"/>
      <w:marRight w:val="0"/>
      <w:marTop w:val="0"/>
      <w:marBottom w:val="0"/>
      <w:divBdr>
        <w:top w:val="none" w:sz="0" w:space="0" w:color="auto"/>
        <w:left w:val="none" w:sz="0" w:space="0" w:color="auto"/>
        <w:bottom w:val="none" w:sz="0" w:space="0" w:color="auto"/>
        <w:right w:val="none" w:sz="0" w:space="0" w:color="auto"/>
      </w:divBdr>
    </w:div>
    <w:div w:id="1167743754">
      <w:bodyDiv w:val="1"/>
      <w:marLeft w:val="0"/>
      <w:marRight w:val="0"/>
      <w:marTop w:val="0"/>
      <w:marBottom w:val="0"/>
      <w:divBdr>
        <w:top w:val="none" w:sz="0" w:space="0" w:color="auto"/>
        <w:left w:val="none" w:sz="0" w:space="0" w:color="auto"/>
        <w:bottom w:val="none" w:sz="0" w:space="0" w:color="auto"/>
        <w:right w:val="none" w:sz="0" w:space="0" w:color="auto"/>
      </w:divBdr>
    </w:div>
    <w:div w:id="1297954069">
      <w:bodyDiv w:val="1"/>
      <w:marLeft w:val="0"/>
      <w:marRight w:val="0"/>
      <w:marTop w:val="0"/>
      <w:marBottom w:val="0"/>
      <w:divBdr>
        <w:top w:val="none" w:sz="0" w:space="0" w:color="auto"/>
        <w:left w:val="none" w:sz="0" w:space="0" w:color="auto"/>
        <w:bottom w:val="none" w:sz="0" w:space="0" w:color="auto"/>
        <w:right w:val="none" w:sz="0" w:space="0" w:color="auto"/>
      </w:divBdr>
    </w:div>
    <w:div w:id="1450664583">
      <w:bodyDiv w:val="1"/>
      <w:marLeft w:val="0"/>
      <w:marRight w:val="0"/>
      <w:marTop w:val="0"/>
      <w:marBottom w:val="0"/>
      <w:divBdr>
        <w:top w:val="none" w:sz="0" w:space="0" w:color="auto"/>
        <w:left w:val="none" w:sz="0" w:space="0" w:color="auto"/>
        <w:bottom w:val="none" w:sz="0" w:space="0" w:color="auto"/>
        <w:right w:val="none" w:sz="0" w:space="0" w:color="auto"/>
      </w:divBdr>
    </w:div>
    <w:div w:id="1477650859">
      <w:bodyDiv w:val="1"/>
      <w:marLeft w:val="0"/>
      <w:marRight w:val="0"/>
      <w:marTop w:val="0"/>
      <w:marBottom w:val="0"/>
      <w:divBdr>
        <w:top w:val="none" w:sz="0" w:space="0" w:color="auto"/>
        <w:left w:val="none" w:sz="0" w:space="0" w:color="auto"/>
        <w:bottom w:val="none" w:sz="0" w:space="0" w:color="auto"/>
        <w:right w:val="none" w:sz="0" w:space="0" w:color="auto"/>
      </w:divBdr>
    </w:div>
    <w:div w:id="1648625260">
      <w:bodyDiv w:val="1"/>
      <w:marLeft w:val="0"/>
      <w:marRight w:val="0"/>
      <w:marTop w:val="0"/>
      <w:marBottom w:val="0"/>
      <w:divBdr>
        <w:top w:val="none" w:sz="0" w:space="0" w:color="auto"/>
        <w:left w:val="none" w:sz="0" w:space="0" w:color="auto"/>
        <w:bottom w:val="none" w:sz="0" w:space="0" w:color="auto"/>
        <w:right w:val="none" w:sz="0" w:space="0" w:color="auto"/>
      </w:divBdr>
    </w:div>
    <w:div w:id="1746294117">
      <w:bodyDiv w:val="1"/>
      <w:marLeft w:val="0"/>
      <w:marRight w:val="0"/>
      <w:marTop w:val="0"/>
      <w:marBottom w:val="0"/>
      <w:divBdr>
        <w:top w:val="none" w:sz="0" w:space="0" w:color="auto"/>
        <w:left w:val="none" w:sz="0" w:space="0" w:color="auto"/>
        <w:bottom w:val="none" w:sz="0" w:space="0" w:color="auto"/>
        <w:right w:val="none" w:sz="0" w:space="0" w:color="auto"/>
      </w:divBdr>
    </w:div>
    <w:div w:id="1839467345">
      <w:bodyDiv w:val="1"/>
      <w:marLeft w:val="0"/>
      <w:marRight w:val="0"/>
      <w:marTop w:val="0"/>
      <w:marBottom w:val="0"/>
      <w:divBdr>
        <w:top w:val="none" w:sz="0" w:space="0" w:color="auto"/>
        <w:left w:val="none" w:sz="0" w:space="0" w:color="auto"/>
        <w:bottom w:val="none" w:sz="0" w:space="0" w:color="auto"/>
        <w:right w:val="none" w:sz="0" w:space="0" w:color="auto"/>
      </w:divBdr>
    </w:div>
    <w:div w:id="200003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96466-DB24-4F0C-8597-35FCF3957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2051</Words>
  <Characters>11691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Grattan</dc:creator>
  <cp:keywords/>
  <dc:description/>
  <cp:lastModifiedBy>Joanne Grattan</cp:lastModifiedBy>
  <cp:revision>4</cp:revision>
  <cp:lastPrinted>2020-02-17T14:46:00Z</cp:lastPrinted>
  <dcterms:created xsi:type="dcterms:W3CDTF">2020-02-17T10:08:00Z</dcterms:created>
  <dcterms:modified xsi:type="dcterms:W3CDTF">2020-02-17T14:46:00Z</dcterms:modified>
</cp:coreProperties>
</file>