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825766" w:rsidRDefault="00BC77A5">
      <w:pPr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825766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825766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825766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825766" w14:paraId="00D5BF05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825766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BA11D9B" w:rsidR="00BD27D1" w:rsidRPr="00825766" w:rsidRDefault="004D109C" w:rsidP="004D109C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Leisure Assistant</w:t>
            </w:r>
            <w:r w:rsidR="009A4967"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825766" w14:paraId="24988882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825766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825766" w:rsidRDefault="00363999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825766" w14:paraId="772150FF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825766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825766" w:rsidRDefault="00752195" w:rsidP="00FD7F27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825766" w14:paraId="5498697C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825766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7460531D" w:rsidR="00BD27D1" w:rsidRPr="00825766" w:rsidRDefault="00B87DED" w:rsidP="004D109C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>South Lake Leisure Centre</w:t>
            </w:r>
            <w:r w:rsidR="00B96D51" w:rsidRPr="0082576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071D22C7" w14:textId="77777777" w:rsidR="00BD27D1" w:rsidRPr="00825766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743"/>
        <w:gridCol w:w="2636"/>
        <w:gridCol w:w="1730"/>
      </w:tblGrid>
      <w:tr w:rsidR="00BD27D1" w:rsidRPr="00825766" w14:paraId="78894D3F" w14:textId="77777777" w:rsidTr="00825766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825766" w14:paraId="4DD207A3" w14:textId="77777777" w:rsidTr="00825766">
        <w:trPr>
          <w:trHeight w:val="8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46656D9C" w14:textId="578F22E8" w:rsidR="00363999" w:rsidRPr="00825766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825766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  <w:p w14:paraId="3C2AE019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CD3E" w14:textId="77777777" w:rsidR="00363999" w:rsidRDefault="004D109C" w:rsidP="004D109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 xml:space="preserve">Hold a current National Pool Lifeguard Qualification (NPLQ) or equivalent. </w:t>
            </w:r>
          </w:p>
          <w:p w14:paraId="53E40489" w14:textId="2B3494E5" w:rsidR="00825766" w:rsidRPr="00825766" w:rsidRDefault="00825766" w:rsidP="0082576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EF99E7F" w:rsidR="00363999" w:rsidRPr="00825766" w:rsidRDefault="009A4967" w:rsidP="004D109C">
            <w:pPr>
              <w:pStyle w:val="PlainText"/>
              <w:numPr>
                <w:ilvl w:val="0"/>
                <w:numId w:val="20"/>
              </w:numPr>
              <w:ind w:left="170" w:hanging="170"/>
              <w:rPr>
                <w:sz w:val="24"/>
                <w:szCs w:val="24"/>
              </w:rPr>
            </w:pPr>
            <w:r w:rsidRPr="00825766">
              <w:rPr>
                <w:sz w:val="24"/>
                <w:szCs w:val="24"/>
              </w:rPr>
              <w:t>Additional relevant qualifications</w:t>
            </w:r>
            <w:r w:rsidR="004D109C" w:rsidRPr="00825766"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825766" w14:paraId="50D4C1D0" w14:textId="77777777" w:rsidTr="00825766">
        <w:trPr>
          <w:trHeight w:val="8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6F3B" w14:textId="1B40E511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49F21FD9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073B" w14:textId="7D2E76A6" w:rsidR="00B96D51" w:rsidRPr="00825766" w:rsidRDefault="00B96D51" w:rsidP="009A4967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  <w:p w14:paraId="19A8CF9B" w14:textId="6DCB3DAE" w:rsidR="00C00262" w:rsidRPr="00825766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10EC16B" w:rsidR="00726FC6" w:rsidRPr="00825766" w:rsidRDefault="009A4967" w:rsidP="004D109C">
            <w:pPr>
              <w:pStyle w:val="ListParagraph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color w:val="auto"/>
                <w:sz w:val="24"/>
                <w:szCs w:val="24"/>
              </w:rPr>
              <w:t xml:space="preserve">One year’s Leisure </w:t>
            </w:r>
            <w:r w:rsidR="004D109C" w:rsidRPr="00825766">
              <w:rPr>
                <w:rFonts w:ascii="Calibri" w:hAnsi="Calibri"/>
                <w:color w:val="auto"/>
                <w:sz w:val="24"/>
                <w:szCs w:val="24"/>
              </w:rPr>
              <w:t xml:space="preserve">industry </w:t>
            </w:r>
            <w:r w:rsidR="00B96D51" w:rsidRPr="00825766">
              <w:rPr>
                <w:rFonts w:ascii="Calibri" w:hAnsi="Calibri"/>
                <w:color w:val="auto"/>
                <w:sz w:val="24"/>
                <w:szCs w:val="24"/>
              </w:rPr>
              <w:t>experience</w:t>
            </w:r>
            <w:r w:rsidR="004D109C" w:rsidRPr="00825766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</w:p>
          <w:p w14:paraId="7C313C48" w14:textId="7705B674" w:rsidR="00363999" w:rsidRPr="00825766" w:rsidRDefault="00363999" w:rsidP="0085788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825766" w14:paraId="10242530" w14:textId="77777777" w:rsidTr="00825766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825766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Key s</w:t>
            </w:r>
            <w:r w:rsidR="006306A0"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kills, knowledge </w:t>
            </w:r>
          </w:p>
          <w:p w14:paraId="0D1C1C1C" w14:textId="2839D01F" w:rsidR="00363999" w:rsidRPr="00825766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04AA00D9" w:rsidR="0023117C" w:rsidRPr="00825766" w:rsidRDefault="004D109C" w:rsidP="004D109C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>Effective customer care skills;</w:t>
            </w:r>
          </w:p>
          <w:p w14:paraId="02D267E4" w14:textId="17183427" w:rsidR="00AC1181" w:rsidRPr="00825766" w:rsidRDefault="00363999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 xml:space="preserve">Excellent </w:t>
            </w:r>
            <w:r w:rsidR="00A76CC1" w:rsidRPr="00825766">
              <w:rPr>
                <w:rFonts w:ascii="Calibri" w:hAnsi="Calibri"/>
                <w:sz w:val="24"/>
                <w:szCs w:val="24"/>
              </w:rPr>
              <w:t>oral</w:t>
            </w:r>
            <w:r w:rsidR="0023117C" w:rsidRPr="0082576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216A" w:rsidRPr="00825766">
              <w:rPr>
                <w:rFonts w:ascii="Calibri" w:hAnsi="Calibri"/>
                <w:sz w:val="24"/>
                <w:szCs w:val="24"/>
              </w:rPr>
              <w:t xml:space="preserve">and </w:t>
            </w:r>
            <w:r w:rsidR="00A76CC1" w:rsidRPr="00825766">
              <w:rPr>
                <w:rFonts w:ascii="Calibri" w:hAnsi="Calibri"/>
                <w:sz w:val="24"/>
                <w:szCs w:val="24"/>
              </w:rPr>
              <w:t xml:space="preserve">written </w:t>
            </w:r>
            <w:r w:rsidR="004D109C" w:rsidRPr="00825766">
              <w:rPr>
                <w:rFonts w:ascii="Calibri" w:hAnsi="Calibri"/>
                <w:sz w:val="24"/>
                <w:szCs w:val="24"/>
              </w:rPr>
              <w:t xml:space="preserve">communication </w:t>
            </w:r>
            <w:r w:rsidR="006306A0" w:rsidRPr="00825766">
              <w:rPr>
                <w:rFonts w:ascii="Calibri" w:hAnsi="Calibri"/>
                <w:sz w:val="24"/>
                <w:szCs w:val="24"/>
              </w:rPr>
              <w:t>skills</w:t>
            </w:r>
            <w:r w:rsidR="004D109C" w:rsidRPr="00825766">
              <w:rPr>
                <w:rFonts w:ascii="Calibri" w:hAnsi="Calibri"/>
                <w:sz w:val="24"/>
                <w:szCs w:val="24"/>
              </w:rPr>
              <w:t>;</w:t>
            </w:r>
          </w:p>
          <w:p w14:paraId="36D27805" w14:textId="1695780A" w:rsidR="00B0216A" w:rsidRPr="00825766" w:rsidRDefault="009A4967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>Ability to keep accurate records</w:t>
            </w:r>
            <w:r w:rsidR="004D109C" w:rsidRPr="00825766">
              <w:rPr>
                <w:rFonts w:ascii="Calibri" w:hAnsi="Calibri"/>
                <w:sz w:val="24"/>
                <w:szCs w:val="24"/>
              </w:rPr>
              <w:t>;</w:t>
            </w:r>
          </w:p>
          <w:p w14:paraId="0797BB9C" w14:textId="6B5D8B91" w:rsidR="00B0216A" w:rsidRPr="00825766" w:rsidRDefault="004D109C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Ability to work as part of a</w:t>
            </w:r>
            <w:r w:rsidR="00B0216A" w:rsidRPr="00825766">
              <w:rPr>
                <w:rFonts w:ascii="Calibri" w:hAnsi="Calibri"/>
                <w:bCs/>
                <w:iCs/>
                <w:sz w:val="24"/>
                <w:szCs w:val="24"/>
              </w:rPr>
              <w:t xml:space="preserve"> team</w:t>
            </w: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12738477" w14:textId="7EC0323B" w:rsidR="00B0216A" w:rsidRPr="00825766" w:rsidRDefault="00B0216A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Ability to work on own initiative</w:t>
            </w:r>
            <w:r w:rsidR="004D109C" w:rsidRPr="00825766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6748D379" w14:textId="2E540BAD" w:rsidR="00B0216A" w:rsidRPr="00825766" w:rsidRDefault="00B0216A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Ability to handle sensitive or difficult situations appropriately</w:t>
            </w:r>
            <w:r w:rsidR="004D109C" w:rsidRPr="00825766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37EBCB5D" w14:textId="5A670BFE" w:rsidR="00726FC6" w:rsidRPr="00825766" w:rsidRDefault="00EA4DDA" w:rsidP="004D109C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 xml:space="preserve">Understanding of </w:t>
            </w:r>
            <w:r w:rsidR="00726FC6" w:rsidRPr="00825766">
              <w:rPr>
                <w:rFonts w:ascii="Calibri" w:hAnsi="Calibri"/>
                <w:sz w:val="24"/>
                <w:szCs w:val="24"/>
              </w:rPr>
              <w:t>h</w:t>
            </w:r>
            <w:r w:rsidRPr="00825766">
              <w:rPr>
                <w:rFonts w:ascii="Calibri" w:hAnsi="Calibri"/>
                <w:sz w:val="24"/>
                <w:szCs w:val="24"/>
              </w:rPr>
              <w:t xml:space="preserve">ealth and safety </w:t>
            </w:r>
            <w:r w:rsidR="00726FC6" w:rsidRPr="00825766">
              <w:rPr>
                <w:rFonts w:ascii="Calibri" w:hAnsi="Calibri"/>
                <w:sz w:val="24"/>
                <w:szCs w:val="24"/>
              </w:rPr>
              <w:t>requirements;</w:t>
            </w:r>
          </w:p>
          <w:p w14:paraId="1B6C3E67" w14:textId="77777777" w:rsidR="004D109C" w:rsidRPr="00825766" w:rsidRDefault="004D109C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825766" w:rsidRDefault="00AC1181" w:rsidP="004D10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825766" w:rsidRDefault="00363999" w:rsidP="00B0216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825766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DD600F" w:rsidRPr="00825766" w14:paraId="19141F41" w14:textId="77777777" w:rsidTr="00825766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825766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Driving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08EF456D" w:rsidR="00DD600F" w:rsidRPr="00825766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825766" w:rsidRDefault="00DD600F" w:rsidP="00A16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825766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5C3" w:rsidRPr="00825766" w14:paraId="03D59D09" w14:textId="77777777" w:rsidTr="00825766">
        <w:trPr>
          <w:trHeight w:val="145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825766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22C6D6C5" w:rsidR="009F55C3" w:rsidRPr="00825766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825766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6D26E0B1" w:rsidR="009F55C3" w:rsidRPr="00825766" w:rsidRDefault="004D109C" w:rsidP="005D1A1C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  <w:lang w:val="en-GB"/>
              </w:rPr>
              <w:t>The post holder will be required to work outside normal hours including Bank Holidays, e</w:t>
            </w:r>
            <w:proofErr w:type="spellStart"/>
            <w:r w:rsidRPr="00825766">
              <w:rPr>
                <w:rFonts w:ascii="Calibri" w:eastAsia="Calibri" w:hAnsi="Calibri" w:cs="Arial"/>
                <w:sz w:val="24"/>
                <w:szCs w:val="24"/>
              </w:rPr>
              <w:t>venings</w:t>
            </w:r>
            <w:proofErr w:type="spellEnd"/>
            <w:r w:rsidRPr="00825766">
              <w:rPr>
                <w:rFonts w:ascii="Calibri" w:eastAsia="Calibri" w:hAnsi="Calibri" w:cs="Arial"/>
                <w:sz w:val="24"/>
                <w:szCs w:val="24"/>
              </w:rPr>
              <w:t xml:space="preserve"> and weekends.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825766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18ED" w14:textId="77777777" w:rsidR="00825766" w:rsidRDefault="00825766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297C24D9" w:rsidR="009F55C3" w:rsidRPr="00825766" w:rsidRDefault="00825766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4C1918" w:rsidRDefault="00BD27D1" w:rsidP="00825766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55AF" w14:textId="77777777" w:rsidR="00060898" w:rsidRDefault="00060898">
      <w:r>
        <w:separator/>
      </w:r>
    </w:p>
  </w:endnote>
  <w:endnote w:type="continuationSeparator" w:id="0">
    <w:p w14:paraId="45D24BA7" w14:textId="77777777" w:rsidR="00060898" w:rsidRDefault="0006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3E12" w14:textId="77777777" w:rsidR="005D1A1C" w:rsidRDefault="005D1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329E" w14:textId="77777777" w:rsidR="005D1A1C" w:rsidRDefault="005D1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80B9" w14:textId="77777777" w:rsidR="005D1A1C" w:rsidRDefault="005D1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B6D4" w14:textId="77777777" w:rsidR="00060898" w:rsidRDefault="00060898">
      <w:r>
        <w:separator/>
      </w:r>
    </w:p>
  </w:footnote>
  <w:footnote w:type="continuationSeparator" w:id="0">
    <w:p w14:paraId="5339E925" w14:textId="77777777" w:rsidR="00060898" w:rsidRDefault="0006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E337" w14:textId="595B3C99" w:rsidR="005D1A1C" w:rsidRDefault="005D1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EC43" w14:textId="1C30A974" w:rsidR="005D1A1C" w:rsidRDefault="005D1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2A01" w14:textId="59CE45DE" w:rsidR="005D1A1C" w:rsidRDefault="005D1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34C0"/>
    <w:multiLevelType w:val="hybridMultilevel"/>
    <w:tmpl w:val="D9C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D6CB0"/>
    <w:multiLevelType w:val="multilevel"/>
    <w:tmpl w:val="37066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133F3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72E08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F2529"/>
    <w:multiLevelType w:val="hybridMultilevel"/>
    <w:tmpl w:val="370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9"/>
  </w:num>
  <w:num w:numId="5">
    <w:abstractNumId w:val="12"/>
  </w:num>
  <w:num w:numId="6">
    <w:abstractNumId w:val="3"/>
  </w:num>
  <w:num w:numId="7">
    <w:abstractNumId w:val="33"/>
  </w:num>
  <w:num w:numId="8">
    <w:abstractNumId w:val="26"/>
  </w:num>
  <w:num w:numId="9">
    <w:abstractNumId w:val="36"/>
  </w:num>
  <w:num w:numId="10">
    <w:abstractNumId w:val="18"/>
  </w:num>
  <w:num w:numId="11">
    <w:abstractNumId w:val="10"/>
  </w:num>
  <w:num w:numId="12">
    <w:abstractNumId w:val="15"/>
  </w:num>
  <w:num w:numId="13">
    <w:abstractNumId w:val="31"/>
  </w:num>
  <w:num w:numId="14">
    <w:abstractNumId w:val="6"/>
  </w:num>
  <w:num w:numId="15">
    <w:abstractNumId w:val="30"/>
  </w:num>
  <w:num w:numId="16">
    <w:abstractNumId w:val="7"/>
  </w:num>
  <w:num w:numId="17">
    <w:abstractNumId w:val="1"/>
  </w:num>
  <w:num w:numId="18">
    <w:abstractNumId w:val="4"/>
  </w:num>
  <w:num w:numId="19">
    <w:abstractNumId w:val="23"/>
  </w:num>
  <w:num w:numId="20">
    <w:abstractNumId w:val="32"/>
  </w:num>
  <w:num w:numId="21">
    <w:abstractNumId w:val="28"/>
  </w:num>
  <w:num w:numId="22">
    <w:abstractNumId w:val="29"/>
  </w:num>
  <w:num w:numId="23">
    <w:abstractNumId w:val="16"/>
  </w:num>
  <w:num w:numId="24">
    <w:abstractNumId w:val="34"/>
  </w:num>
  <w:num w:numId="25">
    <w:abstractNumId w:val="0"/>
  </w:num>
  <w:num w:numId="26">
    <w:abstractNumId w:val="17"/>
  </w:num>
  <w:num w:numId="27">
    <w:abstractNumId w:val="2"/>
  </w:num>
  <w:num w:numId="28">
    <w:abstractNumId w:val="11"/>
  </w:num>
  <w:num w:numId="29">
    <w:abstractNumId w:val="25"/>
  </w:num>
  <w:num w:numId="30">
    <w:abstractNumId w:val="22"/>
  </w:num>
  <w:num w:numId="31">
    <w:abstractNumId w:val="8"/>
  </w:num>
  <w:num w:numId="32">
    <w:abstractNumId w:val="35"/>
  </w:num>
  <w:num w:numId="33">
    <w:abstractNumId w:val="37"/>
  </w:num>
  <w:num w:numId="34">
    <w:abstractNumId w:val="13"/>
  </w:num>
  <w:num w:numId="35">
    <w:abstractNumId w:val="21"/>
  </w:num>
  <w:num w:numId="36">
    <w:abstractNumId w:val="14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60898"/>
    <w:rsid w:val="000B416B"/>
    <w:rsid w:val="000C584E"/>
    <w:rsid w:val="00126B61"/>
    <w:rsid w:val="00147E2F"/>
    <w:rsid w:val="00153928"/>
    <w:rsid w:val="001D0D3F"/>
    <w:rsid w:val="0023117C"/>
    <w:rsid w:val="0027072C"/>
    <w:rsid w:val="002F06A1"/>
    <w:rsid w:val="00322AF3"/>
    <w:rsid w:val="00337E17"/>
    <w:rsid w:val="00352B49"/>
    <w:rsid w:val="00363999"/>
    <w:rsid w:val="00372712"/>
    <w:rsid w:val="003A0494"/>
    <w:rsid w:val="003A5F47"/>
    <w:rsid w:val="003C5DEA"/>
    <w:rsid w:val="003F3C82"/>
    <w:rsid w:val="004C1918"/>
    <w:rsid w:val="004C2395"/>
    <w:rsid w:val="004D109C"/>
    <w:rsid w:val="005264FD"/>
    <w:rsid w:val="00533176"/>
    <w:rsid w:val="00553A2F"/>
    <w:rsid w:val="005812C7"/>
    <w:rsid w:val="005D1A1C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25766"/>
    <w:rsid w:val="00832E17"/>
    <w:rsid w:val="00836131"/>
    <w:rsid w:val="0085788A"/>
    <w:rsid w:val="00875760"/>
    <w:rsid w:val="008A7657"/>
    <w:rsid w:val="00902627"/>
    <w:rsid w:val="00953622"/>
    <w:rsid w:val="009A3B89"/>
    <w:rsid w:val="009A4967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E35A6"/>
    <w:rsid w:val="00C00262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17DA5"/>
  <w15:docId w15:val="{E70A28CB-8FD3-4AEC-B04E-748AC94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D1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1C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purl.org/dc/dcmitype/"/>
    <ds:schemaRef ds:uri="http://purl.org/dc/elements/1.1/"/>
    <ds:schemaRef ds:uri="http://schemas.openxmlformats.org/package/2006/metadata/core-properties"/>
    <ds:schemaRef ds:uri="7fd69e4f-c34d-499d-85d6-56f5173f998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a930340-0159-493b-bddd-04efe1ebc7c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3</cp:revision>
  <cp:lastPrinted>2019-11-20T17:56:00Z</cp:lastPrinted>
  <dcterms:created xsi:type="dcterms:W3CDTF">2019-12-04T15:50:00Z</dcterms:created>
  <dcterms:modified xsi:type="dcterms:W3CDTF">2020-01-30T12:32:00Z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