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8F4F2" w14:textId="77777777" w:rsidR="00513205" w:rsidRPr="00EA03C4" w:rsidRDefault="004E314E" w:rsidP="00513205">
      <w:pPr>
        <w:pStyle w:val="ListParagraph"/>
        <w:jc w:val="center"/>
        <w:rPr>
          <w:rFonts w:ascii="Arial" w:hAnsi="Arial" w:cs="Arial"/>
          <w:b/>
          <w:u w:val="single"/>
        </w:rPr>
      </w:pPr>
      <w:r w:rsidRPr="00EA03C4">
        <w:rPr>
          <w:rFonts w:ascii="Arial" w:hAnsi="Arial" w:cs="Arial"/>
          <w:b/>
          <w:u w:val="single"/>
        </w:rPr>
        <w:t>Tandragee Recreation Centre</w:t>
      </w:r>
      <w:r w:rsidR="00513205" w:rsidRPr="00EA03C4">
        <w:rPr>
          <w:rFonts w:ascii="Arial" w:hAnsi="Arial" w:cs="Arial"/>
          <w:b/>
          <w:u w:val="single"/>
        </w:rPr>
        <w:t xml:space="preserve"> Gym Equipment and Layout Specification</w:t>
      </w:r>
    </w:p>
    <w:p w14:paraId="0B09A835" w14:textId="77777777" w:rsidR="00C35B07" w:rsidRPr="00EA03C4" w:rsidRDefault="00C35B07" w:rsidP="00513205">
      <w:pPr>
        <w:pStyle w:val="ListParagraph"/>
        <w:jc w:val="center"/>
        <w:rPr>
          <w:rFonts w:ascii="Arial" w:hAnsi="Arial" w:cs="Arial"/>
          <w:b/>
          <w:u w:val="single"/>
        </w:rPr>
      </w:pPr>
    </w:p>
    <w:p w14:paraId="6CA1436F" w14:textId="77777777" w:rsidR="00513205" w:rsidRPr="00EA03C4" w:rsidRDefault="00513205" w:rsidP="00513205">
      <w:pPr>
        <w:pStyle w:val="ListParagraph"/>
        <w:rPr>
          <w:rFonts w:ascii="Arial" w:hAnsi="Arial" w:cs="Arial"/>
          <w:b/>
        </w:rPr>
      </w:pPr>
    </w:p>
    <w:p w14:paraId="0798D3C2" w14:textId="77777777" w:rsidR="00EA03C4" w:rsidRPr="00C252AD" w:rsidRDefault="00EA03C4" w:rsidP="00EA03C4">
      <w:pPr>
        <w:pStyle w:val="ListParagraph"/>
        <w:ind w:left="0"/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Staff Consultation Feedback - Design</w:t>
      </w:r>
    </w:p>
    <w:p w14:paraId="0D0069F5" w14:textId="77777777" w:rsidR="00EA03C4" w:rsidRPr="00C252AD" w:rsidRDefault="00EA03C4" w:rsidP="00EA03C4">
      <w:pPr>
        <w:rPr>
          <w:rFonts w:ascii="Arial" w:hAnsi="Arial" w:cs="Arial"/>
        </w:rPr>
      </w:pPr>
      <w:r w:rsidRPr="00C252AD">
        <w:rPr>
          <w:rFonts w:ascii="Arial" w:hAnsi="Arial" w:cs="Arial"/>
        </w:rPr>
        <w:t xml:space="preserve"> Intended as a general guideline to bidders - Council is also open to proposals from suppliers on the above.</w:t>
      </w:r>
    </w:p>
    <w:p w14:paraId="3B35B627" w14:textId="18E9E5E6" w:rsidR="003C5A58" w:rsidRPr="00EA03C4" w:rsidRDefault="00EA03C4" w:rsidP="003C5A58">
      <w:pPr>
        <w:rPr>
          <w:rFonts w:ascii="Arial" w:hAnsi="Arial" w:cs="Arial"/>
          <w:u w:val="single"/>
        </w:rPr>
      </w:pPr>
      <w:r w:rsidRPr="00EA03C4">
        <w:rPr>
          <w:rFonts w:ascii="Arial" w:hAnsi="Arial" w:cs="Arial"/>
        </w:rPr>
        <w:t xml:space="preserve"> </w:t>
      </w:r>
      <w:r w:rsidR="003C5A58" w:rsidRPr="00EA03C4">
        <w:rPr>
          <w:rFonts w:ascii="Arial" w:hAnsi="Arial" w:cs="Arial"/>
          <w:u w:val="single"/>
        </w:rPr>
        <w:t>Equipment and Layout Design should:</w:t>
      </w:r>
    </w:p>
    <w:p w14:paraId="1699BC74" w14:textId="77777777" w:rsidR="00513205" w:rsidRPr="00EA03C4" w:rsidRDefault="00513205" w:rsidP="00513205">
      <w:pPr>
        <w:pStyle w:val="ListParagraph"/>
        <w:rPr>
          <w:rFonts w:ascii="Arial" w:hAnsi="Arial" w:cs="Arial"/>
        </w:rPr>
      </w:pPr>
    </w:p>
    <w:p w14:paraId="22DF7028" w14:textId="6025647F" w:rsidR="00A5482D" w:rsidRPr="00EA03C4" w:rsidRDefault="00A5482D" w:rsidP="00A54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3C4">
        <w:rPr>
          <w:rFonts w:ascii="Arial" w:hAnsi="Arial" w:cs="Arial"/>
        </w:rPr>
        <w:t>Maximise number of users at any one</w:t>
      </w:r>
      <w:r w:rsidR="004E314E" w:rsidRPr="00EA03C4">
        <w:rPr>
          <w:rFonts w:ascii="Arial" w:hAnsi="Arial" w:cs="Arial"/>
        </w:rPr>
        <w:t xml:space="preserve"> time (within reason) </w:t>
      </w:r>
    </w:p>
    <w:p w14:paraId="70DE62FA" w14:textId="77777777" w:rsidR="00A5482D" w:rsidRPr="00EA03C4" w:rsidRDefault="00A5482D" w:rsidP="00A5482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3C4">
        <w:rPr>
          <w:rFonts w:ascii="Arial" w:hAnsi="Arial" w:cs="Arial"/>
        </w:rPr>
        <w:t xml:space="preserve">Give users a sense of space </w:t>
      </w:r>
      <w:r w:rsidR="00513205" w:rsidRPr="00EA03C4">
        <w:rPr>
          <w:rFonts w:ascii="Arial" w:hAnsi="Arial" w:cs="Arial"/>
        </w:rPr>
        <w:t>(not a contradiction of 1.  above)</w:t>
      </w:r>
    </w:p>
    <w:p w14:paraId="1E8816B8" w14:textId="77777777" w:rsidR="00A5482D" w:rsidRPr="00EA03C4" w:rsidRDefault="003C5A58" w:rsidP="003C5A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3C4">
        <w:rPr>
          <w:rFonts w:ascii="Arial" w:hAnsi="Arial" w:cs="Arial"/>
        </w:rPr>
        <w:t>Appeal to age range of 12 – 90 and also to all abilities and genders</w:t>
      </w:r>
    </w:p>
    <w:p w14:paraId="65DC5B19" w14:textId="158D41F8" w:rsidR="00A5482D" w:rsidRPr="00EA03C4" w:rsidRDefault="003C5A58" w:rsidP="003C5A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3C4">
        <w:rPr>
          <w:rFonts w:ascii="Arial" w:hAnsi="Arial" w:cs="Arial"/>
        </w:rPr>
        <w:t>Appeal to latest trends (within reason)</w:t>
      </w:r>
    </w:p>
    <w:p w14:paraId="519FA825" w14:textId="77777777" w:rsidR="003C5A58" w:rsidRPr="00EA03C4" w:rsidRDefault="003C5A58" w:rsidP="003C5A58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A03C4">
        <w:rPr>
          <w:rFonts w:ascii="Arial" w:hAnsi="Arial" w:cs="Arial"/>
        </w:rPr>
        <w:t>Strike a good balance between CV, Resistance, Functional, Stretch and weights equipment</w:t>
      </w:r>
    </w:p>
    <w:p w14:paraId="75027A04" w14:textId="77777777" w:rsidR="00A5482D" w:rsidRPr="00EA03C4" w:rsidRDefault="00A5482D" w:rsidP="003C5A58">
      <w:pPr>
        <w:pStyle w:val="ListParagraph"/>
        <w:rPr>
          <w:rFonts w:ascii="Arial" w:hAnsi="Arial" w:cs="Arial"/>
        </w:rPr>
      </w:pPr>
    </w:p>
    <w:p w14:paraId="7B0FDED7" w14:textId="6FEBFA5B" w:rsidR="00031097" w:rsidRDefault="00031097" w:rsidP="003C5A58">
      <w:pPr>
        <w:rPr>
          <w:rFonts w:ascii="Arial" w:hAnsi="Arial" w:cs="Arial"/>
          <w:b/>
        </w:rPr>
      </w:pPr>
    </w:p>
    <w:p w14:paraId="4AF076D6" w14:textId="77777777" w:rsidR="00EA03C4" w:rsidRPr="00EA03C4" w:rsidRDefault="00EA03C4" w:rsidP="003C5A58">
      <w:pPr>
        <w:rPr>
          <w:rFonts w:ascii="Arial" w:hAnsi="Arial" w:cs="Arial"/>
          <w:b/>
        </w:rPr>
      </w:pPr>
    </w:p>
    <w:p w14:paraId="6B88EB82" w14:textId="77777777" w:rsidR="00EA03C4" w:rsidRDefault="00EA03C4" w:rsidP="003C5A58">
      <w:pPr>
        <w:rPr>
          <w:rFonts w:ascii="Arial" w:hAnsi="Arial" w:cs="Arial"/>
          <w:b/>
        </w:rPr>
      </w:pPr>
      <w:r w:rsidRPr="00C252AD">
        <w:rPr>
          <w:rFonts w:ascii="Arial" w:hAnsi="Arial" w:cs="Arial"/>
          <w:b/>
          <w:u w:val="single"/>
        </w:rPr>
        <w:t xml:space="preserve">Staff Consultation Feedback </w:t>
      </w:r>
      <w:r>
        <w:rPr>
          <w:rFonts w:ascii="Arial" w:hAnsi="Arial" w:cs="Arial"/>
          <w:b/>
          <w:u w:val="single"/>
        </w:rPr>
        <w:t xml:space="preserve">- </w:t>
      </w:r>
      <w:r w:rsidR="003C5A58" w:rsidRPr="00EA03C4">
        <w:rPr>
          <w:rFonts w:ascii="Arial" w:hAnsi="Arial" w:cs="Arial"/>
          <w:b/>
        </w:rPr>
        <w:t>Floor Space Utilisation Main Gym Floor Area</w:t>
      </w:r>
    </w:p>
    <w:p w14:paraId="15196315" w14:textId="79197BF1" w:rsidR="003C5A58" w:rsidRPr="00EA03C4" w:rsidRDefault="003C5A58" w:rsidP="003C5A58">
      <w:pPr>
        <w:rPr>
          <w:rFonts w:ascii="Arial" w:hAnsi="Arial" w:cs="Arial"/>
          <w:b/>
        </w:rPr>
      </w:pPr>
      <w:r w:rsidRPr="00EA03C4">
        <w:rPr>
          <w:rFonts w:ascii="Arial" w:hAnsi="Arial" w:cs="Arial"/>
        </w:rPr>
        <w:t>Intended a</w:t>
      </w:r>
      <w:r w:rsidR="00E92EDC" w:rsidRPr="00EA03C4">
        <w:rPr>
          <w:rFonts w:ascii="Arial" w:hAnsi="Arial" w:cs="Arial"/>
        </w:rPr>
        <w:t>s a general guideline to Service Providers</w:t>
      </w:r>
      <w:r w:rsidRPr="00EA03C4">
        <w:rPr>
          <w:rFonts w:ascii="Arial" w:hAnsi="Arial" w:cs="Arial"/>
        </w:rPr>
        <w:t xml:space="preserve"> - Council is also open to propos</w:t>
      </w:r>
      <w:r w:rsidR="00E92EDC" w:rsidRPr="00EA03C4">
        <w:rPr>
          <w:rFonts w:ascii="Arial" w:hAnsi="Arial" w:cs="Arial"/>
        </w:rPr>
        <w:t xml:space="preserve">als from Service Providers </w:t>
      </w:r>
      <w:r w:rsidRPr="00EA03C4">
        <w:rPr>
          <w:rFonts w:ascii="Arial" w:hAnsi="Arial" w:cs="Arial"/>
        </w:rPr>
        <w:t>on the abov</w:t>
      </w:r>
      <w:r w:rsidR="00EA03C4">
        <w:rPr>
          <w:rFonts w:ascii="Arial" w:hAnsi="Arial" w:cs="Arial"/>
        </w:rPr>
        <w:t>e</w:t>
      </w:r>
      <w:r w:rsidRPr="00EA03C4">
        <w:rPr>
          <w:rFonts w:ascii="Arial" w:hAnsi="Arial" w:cs="Arial"/>
        </w:rPr>
        <w:t>.</w:t>
      </w:r>
    </w:p>
    <w:p w14:paraId="77561EBC" w14:textId="77777777" w:rsidR="0044483C" w:rsidRPr="00EA03C4" w:rsidRDefault="0044483C" w:rsidP="0044483C">
      <w:pPr>
        <w:rPr>
          <w:rFonts w:ascii="Arial" w:hAnsi="Arial" w:cs="Arial"/>
        </w:rPr>
      </w:pPr>
      <w:r w:rsidRPr="00EA03C4">
        <w:rPr>
          <w:rFonts w:ascii="Arial" w:hAnsi="Arial" w:cs="Arial"/>
        </w:rPr>
        <w:t xml:space="preserve">Tandragee RC team will leave all design concepts </w:t>
      </w:r>
      <w:r w:rsidR="00E92EDC" w:rsidRPr="00EA03C4">
        <w:rPr>
          <w:rFonts w:ascii="Arial" w:hAnsi="Arial" w:cs="Arial"/>
        </w:rPr>
        <w:t>on floor space to the Service Providers</w:t>
      </w:r>
      <w:r w:rsidRPr="00EA03C4">
        <w:rPr>
          <w:rFonts w:ascii="Arial" w:hAnsi="Arial" w:cs="Arial"/>
        </w:rPr>
        <w:t>.</w:t>
      </w:r>
    </w:p>
    <w:p w14:paraId="3DE6089C" w14:textId="350A50E6" w:rsidR="00C416B2" w:rsidRDefault="00C416B2" w:rsidP="003C5A58">
      <w:pPr>
        <w:rPr>
          <w:rFonts w:ascii="Arial" w:hAnsi="Arial" w:cs="Arial"/>
          <w:b/>
        </w:rPr>
      </w:pPr>
    </w:p>
    <w:p w14:paraId="67CE49A4" w14:textId="77777777" w:rsidR="00EA03C4" w:rsidRDefault="00EA03C4" w:rsidP="003C5A58">
      <w:pPr>
        <w:rPr>
          <w:rFonts w:ascii="Arial" w:hAnsi="Arial" w:cs="Arial"/>
          <w:b/>
        </w:rPr>
      </w:pPr>
    </w:p>
    <w:p w14:paraId="712A0ECB" w14:textId="172DF450" w:rsidR="00EA03C4" w:rsidRDefault="00EA03C4" w:rsidP="003C5A5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Staff Consultation Feedback - </w:t>
      </w:r>
      <w:r w:rsidRPr="00C252AD">
        <w:rPr>
          <w:rFonts w:ascii="Arial" w:hAnsi="Arial" w:cs="Arial"/>
          <w:b/>
          <w:u w:val="single"/>
        </w:rPr>
        <w:t>Specific Requirements for</w:t>
      </w:r>
      <w:r>
        <w:rPr>
          <w:rFonts w:ascii="Arial" w:hAnsi="Arial" w:cs="Arial"/>
          <w:b/>
          <w:u w:val="single"/>
        </w:rPr>
        <w:t xml:space="preserve"> TRC Gym Area</w:t>
      </w:r>
    </w:p>
    <w:p w14:paraId="4DDE90DA" w14:textId="77777777" w:rsidR="00EA03C4" w:rsidRPr="00EA03C4" w:rsidRDefault="00EA03C4" w:rsidP="00EA03C4">
      <w:pPr>
        <w:rPr>
          <w:rFonts w:ascii="Arial" w:hAnsi="Arial" w:cs="Arial"/>
        </w:rPr>
      </w:pPr>
      <w:r w:rsidRPr="00EA03C4">
        <w:rPr>
          <w:rFonts w:ascii="Arial" w:hAnsi="Arial" w:cs="Arial"/>
        </w:rPr>
        <w:t>Tandragee RC team will leave all specific equipment recommendations to the Service Providers.</w:t>
      </w:r>
    </w:p>
    <w:p w14:paraId="5902720F" w14:textId="77777777" w:rsidR="00EA03C4" w:rsidRPr="00EA03C4" w:rsidRDefault="00EA03C4" w:rsidP="003C5A58">
      <w:pPr>
        <w:rPr>
          <w:rFonts w:ascii="Arial" w:hAnsi="Arial" w:cs="Arial"/>
          <w:b/>
        </w:rPr>
      </w:pPr>
    </w:p>
    <w:p w14:paraId="1E762230" w14:textId="77777777" w:rsidR="00EA03C4" w:rsidRDefault="00EA03C4" w:rsidP="003C5A58">
      <w:pPr>
        <w:rPr>
          <w:rFonts w:ascii="Arial" w:hAnsi="Arial" w:cs="Arial"/>
          <w:b/>
          <w:u w:val="single"/>
        </w:rPr>
      </w:pPr>
    </w:p>
    <w:p w14:paraId="62F82CB1" w14:textId="6E67C825" w:rsidR="003C5A58" w:rsidRPr="00EA03C4" w:rsidRDefault="00EA03C4" w:rsidP="003C5A58">
      <w:pPr>
        <w:rPr>
          <w:rFonts w:ascii="Arial" w:hAnsi="Arial" w:cs="Arial"/>
          <w:b/>
          <w:u w:val="single"/>
        </w:rPr>
      </w:pPr>
      <w:r w:rsidRPr="00C252AD">
        <w:rPr>
          <w:rFonts w:ascii="Arial" w:hAnsi="Arial" w:cs="Arial"/>
          <w:b/>
          <w:u w:val="single"/>
        </w:rPr>
        <w:t>Associated Requirement</w:t>
      </w:r>
      <w:r>
        <w:rPr>
          <w:rFonts w:ascii="Arial" w:hAnsi="Arial" w:cs="Arial"/>
          <w:b/>
          <w:u w:val="single"/>
        </w:rPr>
        <w:t>s</w:t>
      </w:r>
      <w:r w:rsidRPr="00C252AD">
        <w:rPr>
          <w:rFonts w:ascii="Arial" w:hAnsi="Arial" w:cs="Arial"/>
          <w:b/>
          <w:u w:val="single"/>
        </w:rPr>
        <w:t xml:space="preserve"> for </w:t>
      </w:r>
      <w:r w:rsidR="003C5A58" w:rsidRPr="00EA03C4">
        <w:rPr>
          <w:rFonts w:ascii="Arial" w:hAnsi="Arial" w:cs="Arial"/>
          <w:b/>
          <w:u w:val="single"/>
        </w:rPr>
        <w:t>Tandragee Recreation Centre Gym Area</w:t>
      </w:r>
      <w:r>
        <w:rPr>
          <w:rFonts w:ascii="Arial" w:hAnsi="Arial" w:cs="Arial"/>
          <w:b/>
          <w:u w:val="single"/>
        </w:rPr>
        <w:t xml:space="preserve"> - </w:t>
      </w:r>
      <w:r w:rsidR="003C5A58" w:rsidRPr="00EA03C4">
        <w:rPr>
          <w:rFonts w:ascii="Arial" w:hAnsi="Arial" w:cs="Arial"/>
          <w:b/>
          <w:u w:val="single"/>
        </w:rPr>
        <w:t>Flooring, Lighting and Wall Graphics</w:t>
      </w:r>
    </w:p>
    <w:p w14:paraId="65D76D39" w14:textId="77777777" w:rsidR="003C5A58" w:rsidRPr="00EA03C4" w:rsidRDefault="003C5A58" w:rsidP="003C5A58">
      <w:pPr>
        <w:rPr>
          <w:rFonts w:ascii="Arial" w:hAnsi="Arial" w:cs="Arial"/>
        </w:rPr>
      </w:pPr>
      <w:r w:rsidRPr="00EA03C4">
        <w:rPr>
          <w:rFonts w:ascii="Arial" w:hAnsi="Arial" w:cs="Arial"/>
          <w:b/>
        </w:rPr>
        <w:t>New Floor Coverings</w:t>
      </w:r>
      <w:r w:rsidRPr="00EA03C4">
        <w:rPr>
          <w:rFonts w:ascii="Arial" w:hAnsi="Arial" w:cs="Arial"/>
        </w:rPr>
        <w:t xml:space="preserve"> in gym area – Essential – new floor covering to be supplied under this procurement exercise to enhance gym experience.</w:t>
      </w:r>
    </w:p>
    <w:p w14:paraId="14860544" w14:textId="77777777" w:rsidR="003C5A58" w:rsidRPr="00EA03C4" w:rsidRDefault="003C5A58" w:rsidP="003C5A58">
      <w:pPr>
        <w:rPr>
          <w:rFonts w:ascii="Arial" w:hAnsi="Arial" w:cs="Arial"/>
        </w:rPr>
      </w:pPr>
      <w:r w:rsidRPr="00EA03C4">
        <w:rPr>
          <w:rFonts w:ascii="Arial" w:hAnsi="Arial" w:cs="Arial"/>
          <w:b/>
        </w:rPr>
        <w:t>New Wall Graphics</w:t>
      </w:r>
      <w:r w:rsidRPr="00EA03C4">
        <w:rPr>
          <w:rFonts w:ascii="Arial" w:hAnsi="Arial" w:cs="Arial"/>
        </w:rPr>
        <w:t xml:space="preserve"> in gym area – Essential (Council’s brand) to be supplied under this procurement exercise to enhance gym experience.</w:t>
      </w:r>
    </w:p>
    <w:p w14:paraId="7484C835" w14:textId="77777777" w:rsidR="003C5A58" w:rsidRPr="00EA03C4" w:rsidRDefault="003C5A58" w:rsidP="003C5A58">
      <w:pPr>
        <w:rPr>
          <w:rFonts w:ascii="Arial" w:hAnsi="Arial" w:cs="Arial"/>
        </w:rPr>
      </w:pPr>
      <w:r w:rsidRPr="00EA03C4">
        <w:rPr>
          <w:rFonts w:ascii="Arial" w:hAnsi="Arial" w:cs="Arial"/>
          <w:b/>
        </w:rPr>
        <w:t>Graphics on equipment</w:t>
      </w:r>
      <w:r w:rsidRPr="00EA03C4">
        <w:rPr>
          <w:rFonts w:ascii="Arial" w:hAnsi="Arial" w:cs="Arial"/>
        </w:rPr>
        <w:t xml:space="preserve"> supplied – Required where applicable e.g., floor element of platforms should also be supplied with Council’s branding.</w:t>
      </w:r>
    </w:p>
    <w:p w14:paraId="25019689" w14:textId="3B4F9A2C" w:rsidR="003C5A58" w:rsidRPr="00EA03C4" w:rsidRDefault="003C5A58" w:rsidP="003C5A58">
      <w:pPr>
        <w:rPr>
          <w:rFonts w:ascii="Arial" w:hAnsi="Arial" w:cs="Arial"/>
        </w:rPr>
      </w:pPr>
      <w:r w:rsidRPr="00EA03C4">
        <w:rPr>
          <w:rFonts w:ascii="Arial" w:hAnsi="Arial" w:cs="Arial"/>
          <w:b/>
        </w:rPr>
        <w:t>Painting Walls</w:t>
      </w:r>
      <w:r w:rsidR="00E92EDC" w:rsidRPr="00EA03C4">
        <w:rPr>
          <w:rFonts w:ascii="Arial" w:hAnsi="Arial" w:cs="Arial"/>
        </w:rPr>
        <w:t xml:space="preserve"> in gym area – Service Providers </w:t>
      </w:r>
      <w:r w:rsidRPr="00EA03C4">
        <w:rPr>
          <w:rFonts w:ascii="Arial" w:hAnsi="Arial" w:cs="Arial"/>
        </w:rPr>
        <w:t>will be expected to paint walls prior to installation of new graphics</w:t>
      </w:r>
    </w:p>
    <w:p w14:paraId="59FFDAD3" w14:textId="060BBA4D" w:rsidR="002761AB" w:rsidRPr="00E92EDC" w:rsidRDefault="003C5A58" w:rsidP="00EA03C4">
      <w:pPr>
        <w:rPr>
          <w:rFonts w:ascii="Arial" w:hAnsi="Arial" w:cs="Arial"/>
          <w:sz w:val="24"/>
          <w:szCs w:val="24"/>
        </w:rPr>
      </w:pPr>
      <w:r w:rsidRPr="00EA03C4">
        <w:rPr>
          <w:rFonts w:ascii="Arial" w:hAnsi="Arial" w:cs="Arial"/>
        </w:rPr>
        <w:t xml:space="preserve">Alterations to </w:t>
      </w:r>
      <w:r w:rsidRPr="00EA03C4">
        <w:rPr>
          <w:rFonts w:ascii="Arial" w:hAnsi="Arial" w:cs="Arial"/>
          <w:b/>
        </w:rPr>
        <w:t>Lighting</w:t>
      </w:r>
      <w:r w:rsidRPr="00EA03C4">
        <w:rPr>
          <w:rFonts w:ascii="Arial" w:hAnsi="Arial" w:cs="Arial"/>
        </w:rPr>
        <w:t xml:space="preserve"> in gym area - Not required – existing lighting will be used after installation of new gym equipment etc.</w:t>
      </w:r>
      <w:bookmarkStart w:id="0" w:name="_GoBack"/>
      <w:bookmarkEnd w:id="0"/>
    </w:p>
    <w:p w14:paraId="477AC0F8" w14:textId="77777777" w:rsidR="002761AB" w:rsidRPr="00E92EDC" w:rsidRDefault="002761AB" w:rsidP="002761AB">
      <w:pPr>
        <w:spacing w:line="276" w:lineRule="auto"/>
        <w:rPr>
          <w:rFonts w:ascii="Arial" w:hAnsi="Arial" w:cs="Arial"/>
          <w:sz w:val="24"/>
          <w:szCs w:val="24"/>
        </w:rPr>
      </w:pPr>
      <w:r w:rsidRPr="00E92EDC">
        <w:rPr>
          <w:rFonts w:ascii="Arial" w:hAnsi="Arial" w:cs="Arial"/>
          <w:sz w:val="24"/>
          <w:szCs w:val="24"/>
        </w:rPr>
        <w:t xml:space="preserve"> </w:t>
      </w:r>
    </w:p>
    <w:p w14:paraId="4B49CEA6" w14:textId="77777777" w:rsidR="002761AB" w:rsidRPr="00E92EDC" w:rsidRDefault="002761AB" w:rsidP="002761AB">
      <w:pPr>
        <w:pStyle w:val="ListParagraph"/>
        <w:rPr>
          <w:rFonts w:ascii="Arial" w:hAnsi="Arial" w:cs="Arial"/>
          <w:sz w:val="24"/>
          <w:szCs w:val="24"/>
        </w:rPr>
      </w:pPr>
    </w:p>
    <w:sectPr w:rsidR="002761AB" w:rsidRPr="00E92EDC" w:rsidSect="00C416B2">
      <w:headerReference w:type="default" r:id="rId8"/>
      <w:footerReference w:type="default" r:id="rId9"/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26DFB" w14:textId="77777777" w:rsidR="001738A2" w:rsidRDefault="001738A2" w:rsidP="00620E51">
      <w:pPr>
        <w:spacing w:after="0" w:line="240" w:lineRule="auto"/>
      </w:pPr>
      <w:r>
        <w:separator/>
      </w:r>
    </w:p>
  </w:endnote>
  <w:endnote w:type="continuationSeparator" w:id="0">
    <w:p w14:paraId="282D9428" w14:textId="77777777" w:rsidR="001738A2" w:rsidRDefault="001738A2" w:rsidP="006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8318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09AEF7" w14:textId="46C7464E" w:rsidR="00620E51" w:rsidRDefault="00EA03C4">
        <w:pPr>
          <w:pStyle w:val="Footer"/>
          <w:jc w:val="center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 w:rsidR="00620E51">
          <w:t xml:space="preserve">Page </w:t>
        </w:r>
        <w:r w:rsidR="00620E51">
          <w:rPr>
            <w:b/>
            <w:bCs/>
          </w:rPr>
          <w:fldChar w:fldCharType="begin"/>
        </w:r>
        <w:r w:rsidR="00620E51">
          <w:rPr>
            <w:b/>
            <w:bCs/>
          </w:rPr>
          <w:instrText xml:space="preserve"> PAGE  \* Arabic  \* MERGEFORMAT </w:instrText>
        </w:r>
        <w:r w:rsidR="00620E51">
          <w:rPr>
            <w:b/>
            <w:bCs/>
          </w:rPr>
          <w:fldChar w:fldCharType="separate"/>
        </w:r>
        <w:r w:rsidR="00E92EDC">
          <w:rPr>
            <w:b/>
            <w:bCs/>
            <w:noProof/>
          </w:rPr>
          <w:t>2</w:t>
        </w:r>
        <w:r w:rsidR="00620E51">
          <w:rPr>
            <w:b/>
            <w:bCs/>
          </w:rPr>
          <w:fldChar w:fldCharType="end"/>
        </w:r>
        <w:r w:rsidR="00620E51">
          <w:t xml:space="preserve"> of </w:t>
        </w:r>
        <w:r w:rsidR="00620E51">
          <w:rPr>
            <w:b/>
            <w:bCs/>
          </w:rPr>
          <w:fldChar w:fldCharType="begin"/>
        </w:r>
        <w:r w:rsidR="00620E51">
          <w:rPr>
            <w:b/>
            <w:bCs/>
          </w:rPr>
          <w:instrText xml:space="preserve"> NUMPAGES  \* Arabic  \* MERGEFORMAT </w:instrText>
        </w:r>
        <w:r w:rsidR="00620E51">
          <w:rPr>
            <w:b/>
            <w:bCs/>
          </w:rPr>
          <w:fldChar w:fldCharType="separate"/>
        </w:r>
        <w:r w:rsidR="00E92EDC">
          <w:rPr>
            <w:b/>
            <w:bCs/>
            <w:noProof/>
          </w:rPr>
          <w:t>2</w:t>
        </w:r>
        <w:r w:rsidR="00620E51">
          <w:rPr>
            <w:b/>
            <w:bCs/>
          </w:rPr>
          <w:fldChar w:fldCharType="end"/>
        </w:r>
      </w:p>
    </w:sdtContent>
  </w:sdt>
  <w:p w14:paraId="568A2C72" w14:textId="77777777" w:rsidR="00620E51" w:rsidRDefault="00620E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24A50E" w14:textId="77777777" w:rsidR="001738A2" w:rsidRDefault="001738A2" w:rsidP="00620E51">
      <w:pPr>
        <w:spacing w:after="0" w:line="240" w:lineRule="auto"/>
      </w:pPr>
      <w:r>
        <w:separator/>
      </w:r>
    </w:p>
  </w:footnote>
  <w:footnote w:type="continuationSeparator" w:id="0">
    <w:p w14:paraId="1B28E9DB" w14:textId="77777777" w:rsidR="001738A2" w:rsidRDefault="001738A2" w:rsidP="00620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6710740"/>
      <w:docPartObj>
        <w:docPartGallery w:val="Watermarks"/>
        <w:docPartUnique/>
      </w:docPartObj>
    </w:sdtPr>
    <w:sdtContent>
      <w:p w14:paraId="3943AD77" w14:textId="315FCF1D" w:rsidR="00EA03C4" w:rsidRDefault="00EA03C4">
        <w:pPr>
          <w:pStyle w:val="Header"/>
        </w:pPr>
        <w:r>
          <w:rPr>
            <w:noProof/>
          </w:rPr>
          <w:pict w14:anchorId="471474B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038"/>
    <w:multiLevelType w:val="hybridMultilevel"/>
    <w:tmpl w:val="515A4B4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D0356"/>
    <w:multiLevelType w:val="hybridMultilevel"/>
    <w:tmpl w:val="5E8C8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44F0"/>
    <w:multiLevelType w:val="hybridMultilevel"/>
    <w:tmpl w:val="EA9E4A0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872308"/>
    <w:multiLevelType w:val="hybridMultilevel"/>
    <w:tmpl w:val="313296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623F3"/>
    <w:multiLevelType w:val="hybridMultilevel"/>
    <w:tmpl w:val="A98CD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B2266"/>
    <w:multiLevelType w:val="hybridMultilevel"/>
    <w:tmpl w:val="C2AA9CC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40D36"/>
    <w:multiLevelType w:val="hybridMultilevel"/>
    <w:tmpl w:val="6A2A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66D88"/>
    <w:multiLevelType w:val="hybridMultilevel"/>
    <w:tmpl w:val="A13E6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D4FF2"/>
    <w:multiLevelType w:val="hybridMultilevel"/>
    <w:tmpl w:val="846E030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017D0"/>
    <w:multiLevelType w:val="hybridMultilevel"/>
    <w:tmpl w:val="7E44679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E4A0D"/>
    <w:multiLevelType w:val="hybridMultilevel"/>
    <w:tmpl w:val="22FA2742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9733F"/>
    <w:multiLevelType w:val="hybridMultilevel"/>
    <w:tmpl w:val="2834D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E26EB"/>
    <w:multiLevelType w:val="hybridMultilevel"/>
    <w:tmpl w:val="5A4C6C26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133D11"/>
    <w:multiLevelType w:val="hybridMultilevel"/>
    <w:tmpl w:val="F0A455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D8233B"/>
    <w:multiLevelType w:val="hybridMultilevel"/>
    <w:tmpl w:val="968AA2C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9D0674"/>
    <w:multiLevelType w:val="hybridMultilevel"/>
    <w:tmpl w:val="4CACBD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D67037"/>
    <w:multiLevelType w:val="hybridMultilevel"/>
    <w:tmpl w:val="652CE068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D41CA"/>
    <w:multiLevelType w:val="hybridMultilevel"/>
    <w:tmpl w:val="4896016C"/>
    <w:lvl w:ilvl="0" w:tplc="EE86528C">
      <w:numFmt w:val="bullet"/>
      <w:lvlText w:val="•"/>
      <w:lvlJc w:val="left"/>
      <w:pPr>
        <w:ind w:left="720" w:hanging="360"/>
      </w:pPr>
      <w:rPr>
        <w:lang w:val="en-US" w:eastAsia="en-US" w:bidi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D25E7"/>
    <w:multiLevelType w:val="hybridMultilevel"/>
    <w:tmpl w:val="A05EC3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AA75773"/>
    <w:multiLevelType w:val="hybridMultilevel"/>
    <w:tmpl w:val="3F82B620"/>
    <w:lvl w:ilvl="0" w:tplc="7BD4EE06">
      <w:numFmt w:val="bullet"/>
      <w:lvlText w:val=""/>
      <w:lvlJc w:val="left"/>
      <w:pPr>
        <w:ind w:left="355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DB445EE2">
      <w:numFmt w:val="bullet"/>
      <w:lvlText w:val=""/>
      <w:lvlJc w:val="left"/>
      <w:pPr>
        <w:ind w:left="436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2" w:tplc="5708437E">
      <w:numFmt w:val="bullet"/>
      <w:lvlText w:val=""/>
      <w:lvlJc w:val="left"/>
      <w:pPr>
        <w:ind w:left="451" w:hanging="156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3" w:tplc="CFAEF8C0">
      <w:numFmt w:val="bullet"/>
      <w:lvlText w:val="•"/>
      <w:lvlJc w:val="left"/>
      <w:pPr>
        <w:ind w:left="480" w:hanging="156"/>
      </w:pPr>
      <w:rPr>
        <w:lang w:val="en-US" w:eastAsia="en-US" w:bidi="en-US"/>
      </w:rPr>
    </w:lvl>
    <w:lvl w:ilvl="4" w:tplc="9A86A0E2">
      <w:numFmt w:val="bullet"/>
      <w:lvlText w:val="•"/>
      <w:lvlJc w:val="left"/>
      <w:pPr>
        <w:ind w:left="21" w:hanging="156"/>
      </w:pPr>
      <w:rPr>
        <w:lang w:val="en-US" w:eastAsia="en-US" w:bidi="en-US"/>
      </w:rPr>
    </w:lvl>
    <w:lvl w:ilvl="5" w:tplc="8CBA6068">
      <w:numFmt w:val="bullet"/>
      <w:lvlText w:val="•"/>
      <w:lvlJc w:val="left"/>
      <w:pPr>
        <w:ind w:left="-438" w:hanging="156"/>
      </w:pPr>
      <w:rPr>
        <w:lang w:val="en-US" w:eastAsia="en-US" w:bidi="en-US"/>
      </w:rPr>
    </w:lvl>
    <w:lvl w:ilvl="6" w:tplc="D1C4E26C">
      <w:numFmt w:val="bullet"/>
      <w:lvlText w:val="•"/>
      <w:lvlJc w:val="left"/>
      <w:pPr>
        <w:ind w:left="-897" w:hanging="156"/>
      </w:pPr>
      <w:rPr>
        <w:lang w:val="en-US" w:eastAsia="en-US" w:bidi="en-US"/>
      </w:rPr>
    </w:lvl>
    <w:lvl w:ilvl="7" w:tplc="F06E6084">
      <w:numFmt w:val="bullet"/>
      <w:lvlText w:val="•"/>
      <w:lvlJc w:val="left"/>
      <w:pPr>
        <w:ind w:left="-1356" w:hanging="156"/>
      </w:pPr>
      <w:rPr>
        <w:lang w:val="en-US" w:eastAsia="en-US" w:bidi="en-US"/>
      </w:rPr>
    </w:lvl>
    <w:lvl w:ilvl="8" w:tplc="FBA2F7B4">
      <w:numFmt w:val="bullet"/>
      <w:lvlText w:val="•"/>
      <w:lvlJc w:val="left"/>
      <w:pPr>
        <w:ind w:left="-1815" w:hanging="156"/>
      </w:pPr>
      <w:rPr>
        <w:lang w:val="en-US" w:eastAsia="en-US" w:bidi="en-US"/>
      </w:rPr>
    </w:lvl>
  </w:abstractNum>
  <w:abstractNum w:abstractNumId="20" w15:restartNumberingAfterBreak="0">
    <w:nsid w:val="721E3740"/>
    <w:multiLevelType w:val="hybridMultilevel"/>
    <w:tmpl w:val="7F4CF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FF677B"/>
    <w:multiLevelType w:val="hybridMultilevel"/>
    <w:tmpl w:val="8FE0E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F36F7"/>
    <w:multiLevelType w:val="hybridMultilevel"/>
    <w:tmpl w:val="DCA4032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6"/>
  </w:num>
  <w:num w:numId="4">
    <w:abstractNumId w:val="0"/>
  </w:num>
  <w:num w:numId="5">
    <w:abstractNumId w:val="17"/>
  </w:num>
  <w:num w:numId="6">
    <w:abstractNumId w:val="5"/>
  </w:num>
  <w:num w:numId="7">
    <w:abstractNumId w:val="14"/>
  </w:num>
  <w:num w:numId="8">
    <w:abstractNumId w:val="9"/>
  </w:num>
  <w:num w:numId="9">
    <w:abstractNumId w:val="8"/>
  </w:num>
  <w:num w:numId="10">
    <w:abstractNumId w:val="12"/>
  </w:num>
  <w:num w:numId="11">
    <w:abstractNumId w:val="22"/>
  </w:num>
  <w:num w:numId="12">
    <w:abstractNumId w:val="19"/>
  </w:num>
  <w:num w:numId="13">
    <w:abstractNumId w:val="10"/>
  </w:num>
  <w:num w:numId="14">
    <w:abstractNumId w:val="15"/>
  </w:num>
  <w:num w:numId="15">
    <w:abstractNumId w:val="11"/>
  </w:num>
  <w:num w:numId="16">
    <w:abstractNumId w:val="18"/>
  </w:num>
  <w:num w:numId="17">
    <w:abstractNumId w:val="3"/>
  </w:num>
  <w:num w:numId="18">
    <w:abstractNumId w:val="20"/>
  </w:num>
  <w:num w:numId="19">
    <w:abstractNumId w:val="7"/>
  </w:num>
  <w:num w:numId="20">
    <w:abstractNumId w:val="1"/>
  </w:num>
  <w:num w:numId="21">
    <w:abstractNumId w:val="13"/>
  </w:num>
  <w:num w:numId="22">
    <w:abstractNumId w:val="21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82D"/>
    <w:rsid w:val="0002140C"/>
    <w:rsid w:val="00031097"/>
    <w:rsid w:val="00065909"/>
    <w:rsid w:val="00111423"/>
    <w:rsid w:val="001358D0"/>
    <w:rsid w:val="001738A2"/>
    <w:rsid w:val="001B50D5"/>
    <w:rsid w:val="001E5C2F"/>
    <w:rsid w:val="002761AB"/>
    <w:rsid w:val="00342B51"/>
    <w:rsid w:val="00380D28"/>
    <w:rsid w:val="003C5A58"/>
    <w:rsid w:val="00412C51"/>
    <w:rsid w:val="00426497"/>
    <w:rsid w:val="0044483C"/>
    <w:rsid w:val="004E314E"/>
    <w:rsid w:val="00513205"/>
    <w:rsid w:val="00620E51"/>
    <w:rsid w:val="006D5F1E"/>
    <w:rsid w:val="008B7A82"/>
    <w:rsid w:val="00921F71"/>
    <w:rsid w:val="00A1721E"/>
    <w:rsid w:val="00A5482D"/>
    <w:rsid w:val="00A65AB2"/>
    <w:rsid w:val="00A6704D"/>
    <w:rsid w:val="00BB76E7"/>
    <w:rsid w:val="00C35B07"/>
    <w:rsid w:val="00C416B2"/>
    <w:rsid w:val="00C44A36"/>
    <w:rsid w:val="00CD2D78"/>
    <w:rsid w:val="00CE1A9E"/>
    <w:rsid w:val="00CE7A91"/>
    <w:rsid w:val="00DE6420"/>
    <w:rsid w:val="00E25BC3"/>
    <w:rsid w:val="00E86344"/>
    <w:rsid w:val="00E92EDC"/>
    <w:rsid w:val="00EA03C4"/>
    <w:rsid w:val="00F363ED"/>
    <w:rsid w:val="00FF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C55566"/>
  <w15:chartTrackingRefBased/>
  <w15:docId w15:val="{5069480B-6F9A-44FD-A3BD-9BBC2BB95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82D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E51"/>
  </w:style>
  <w:style w:type="paragraph" w:styleId="Footer">
    <w:name w:val="footer"/>
    <w:basedOn w:val="Normal"/>
    <w:link w:val="FooterChar"/>
    <w:uiPriority w:val="99"/>
    <w:unhideWhenUsed/>
    <w:rsid w:val="00620E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F0FD0-641D-49C6-B053-1974A1F81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Tully</dc:creator>
  <cp:keywords/>
  <dc:description/>
  <cp:lastModifiedBy>Ruth Roberts</cp:lastModifiedBy>
  <cp:revision>5</cp:revision>
  <cp:lastPrinted>2019-05-31T08:19:00Z</cp:lastPrinted>
  <dcterms:created xsi:type="dcterms:W3CDTF">2019-07-08T14:09:00Z</dcterms:created>
  <dcterms:modified xsi:type="dcterms:W3CDTF">2019-07-18T02:45:00Z</dcterms:modified>
</cp:coreProperties>
</file>