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C7" w:rsidRDefault="005A6267" w:rsidP="005A6267">
      <w:pPr>
        <w:jc w:val="center"/>
        <w:rPr>
          <w:b/>
          <w:u w:val="single"/>
        </w:rPr>
      </w:pPr>
      <w:r w:rsidRPr="005A6267">
        <w:rPr>
          <w:b/>
          <w:u w:val="single"/>
        </w:rPr>
        <w:t>Transformation – Indoor Leisure/Watersports Staff Engagement Meetings</w:t>
      </w:r>
    </w:p>
    <w:p w:rsidR="009A55E1" w:rsidRPr="005A6267" w:rsidRDefault="004B5DAB" w:rsidP="005A6267">
      <w:pPr>
        <w:jc w:val="center"/>
        <w:rPr>
          <w:b/>
          <w:u w:val="single"/>
        </w:rPr>
      </w:pPr>
      <w:r w:rsidRPr="002C05EA">
        <w:rPr>
          <w:b/>
          <w:highlight w:val="magenta"/>
          <w:u w:val="single"/>
        </w:rPr>
        <w:t xml:space="preserve">Planned </w:t>
      </w:r>
      <w:r w:rsidR="009A55E1" w:rsidRPr="002C05EA">
        <w:rPr>
          <w:b/>
          <w:highlight w:val="magenta"/>
          <w:u w:val="single"/>
        </w:rPr>
        <w:t>Dates</w:t>
      </w:r>
      <w:r w:rsidR="002C05EA" w:rsidRPr="002C05EA">
        <w:rPr>
          <w:b/>
          <w:highlight w:val="magenta"/>
          <w:u w:val="single"/>
        </w:rPr>
        <w:t xml:space="preserve"> &amp; Venues – Updated 25</w:t>
      </w:r>
      <w:r w:rsidRPr="002C05EA">
        <w:rPr>
          <w:b/>
          <w:highlight w:val="magenta"/>
          <w:u w:val="single"/>
          <w:vertAlign w:val="superscript"/>
        </w:rPr>
        <w:t>th</w:t>
      </w:r>
      <w:r w:rsidRPr="002C05EA">
        <w:rPr>
          <w:b/>
          <w:highlight w:val="magenta"/>
          <w:u w:val="single"/>
        </w:rPr>
        <w:t xml:space="preserve"> October 2019</w:t>
      </w:r>
      <w:r>
        <w:rPr>
          <w:b/>
          <w:u w:val="single"/>
        </w:rPr>
        <w:t xml:space="preserve"> </w:t>
      </w:r>
    </w:p>
    <w:p w:rsidR="005A6267" w:rsidRDefault="005A6267"/>
    <w:tbl>
      <w:tblPr>
        <w:tblStyle w:val="TableGrid"/>
        <w:tblW w:w="15610" w:type="dxa"/>
        <w:tblInd w:w="-5" w:type="dxa"/>
        <w:tblLook w:val="04A0" w:firstRow="1" w:lastRow="0" w:firstColumn="1" w:lastColumn="0" w:noHBand="0" w:noVBand="1"/>
      </w:tblPr>
      <w:tblGrid>
        <w:gridCol w:w="1174"/>
        <w:gridCol w:w="1356"/>
        <w:gridCol w:w="1505"/>
        <w:gridCol w:w="4047"/>
        <w:gridCol w:w="4627"/>
        <w:gridCol w:w="2901"/>
      </w:tblGrid>
      <w:tr w:rsidR="001439EF" w:rsidTr="001439EF">
        <w:trPr>
          <w:trHeight w:val="215"/>
        </w:trPr>
        <w:tc>
          <w:tcPr>
            <w:tcW w:w="1174" w:type="dxa"/>
          </w:tcPr>
          <w:p w:rsidR="001439EF" w:rsidRPr="005A6267" w:rsidRDefault="001439EF" w:rsidP="009A55E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356" w:type="dxa"/>
          </w:tcPr>
          <w:p w:rsidR="001439EF" w:rsidRPr="005A6267" w:rsidRDefault="001439EF" w:rsidP="009A55E1">
            <w:pPr>
              <w:jc w:val="center"/>
              <w:rPr>
                <w:b/>
              </w:rPr>
            </w:pPr>
            <w:r w:rsidRPr="005A6267">
              <w:rPr>
                <w:b/>
              </w:rPr>
              <w:t>Venue</w:t>
            </w:r>
          </w:p>
        </w:tc>
        <w:tc>
          <w:tcPr>
            <w:tcW w:w="1505" w:type="dxa"/>
          </w:tcPr>
          <w:p w:rsidR="001439EF" w:rsidRPr="001439EF" w:rsidRDefault="001439EF" w:rsidP="009A55E1">
            <w:pPr>
              <w:jc w:val="center"/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Audience</w:t>
            </w:r>
          </w:p>
        </w:tc>
        <w:tc>
          <w:tcPr>
            <w:tcW w:w="4047" w:type="dxa"/>
          </w:tcPr>
          <w:p w:rsidR="001439EF" w:rsidRPr="009A55E1" w:rsidRDefault="001439EF" w:rsidP="009A55E1">
            <w:pPr>
              <w:jc w:val="center"/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Day/Date</w:t>
            </w:r>
          </w:p>
        </w:tc>
        <w:tc>
          <w:tcPr>
            <w:tcW w:w="4627" w:type="dxa"/>
          </w:tcPr>
          <w:p w:rsidR="001439EF" w:rsidRPr="009A55E1" w:rsidRDefault="001439EF" w:rsidP="009A55E1">
            <w:pPr>
              <w:jc w:val="center"/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Times</w:t>
            </w:r>
          </w:p>
        </w:tc>
        <w:tc>
          <w:tcPr>
            <w:tcW w:w="2901" w:type="dxa"/>
          </w:tcPr>
          <w:p w:rsidR="001439EF" w:rsidRPr="005A6267" w:rsidRDefault="001439EF" w:rsidP="009A55E1">
            <w:pPr>
              <w:jc w:val="center"/>
              <w:rPr>
                <w:b/>
              </w:rPr>
            </w:pPr>
            <w:r w:rsidRPr="005A6267">
              <w:rPr>
                <w:b/>
              </w:rPr>
              <w:t>Notes</w:t>
            </w:r>
          </w:p>
        </w:tc>
      </w:tr>
      <w:tr w:rsidR="001439EF" w:rsidTr="001439EF">
        <w:trPr>
          <w:trHeight w:val="852"/>
        </w:trPr>
        <w:tc>
          <w:tcPr>
            <w:tcW w:w="1174" w:type="dxa"/>
          </w:tcPr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</w:tc>
        <w:tc>
          <w:tcPr>
            <w:tcW w:w="1505" w:type="dxa"/>
          </w:tcPr>
          <w:p w:rsidR="001439EF" w:rsidRPr="001439EF" w:rsidRDefault="004A3FF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Cascades LC Staff</w:t>
            </w:r>
          </w:p>
        </w:tc>
        <w:tc>
          <w:tcPr>
            <w:tcW w:w="4047" w:type="dxa"/>
          </w:tcPr>
          <w:p w:rsidR="001439EF" w:rsidRPr="009A55E1" w:rsidRDefault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 31</w:t>
            </w:r>
            <w:r w:rsidRPr="0014091A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October 2019</w:t>
            </w:r>
          </w:p>
        </w:tc>
        <w:tc>
          <w:tcPr>
            <w:tcW w:w="4627" w:type="dxa"/>
          </w:tcPr>
          <w:p w:rsidR="001439EF" w:rsidRPr="009A55E1" w:rsidRDefault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852"/>
        </w:trPr>
        <w:tc>
          <w:tcPr>
            <w:tcW w:w="1174" w:type="dxa"/>
          </w:tcPr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091A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</w:tc>
        <w:tc>
          <w:tcPr>
            <w:tcW w:w="1505" w:type="dxa"/>
          </w:tcPr>
          <w:p w:rsidR="001439EF" w:rsidRPr="001439EF" w:rsidRDefault="001439EF" w:rsidP="0014091A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</w:t>
            </w:r>
            <w:r w:rsidR="004A3FF1">
              <w:rPr>
                <w:b/>
                <w:color w:val="0070C0"/>
              </w:rPr>
              <w:t xml:space="preserve">igavon LC Staff   </w:t>
            </w:r>
          </w:p>
        </w:tc>
        <w:tc>
          <w:tcPr>
            <w:tcW w:w="4047" w:type="dxa"/>
          </w:tcPr>
          <w:p w:rsidR="001439EF" w:rsidRPr="009A55E1" w:rsidRDefault="001439EF" w:rsidP="001409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 31</w:t>
            </w:r>
            <w:r w:rsidRPr="0014091A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October 2019</w:t>
            </w:r>
          </w:p>
        </w:tc>
        <w:tc>
          <w:tcPr>
            <w:tcW w:w="4627" w:type="dxa"/>
          </w:tcPr>
          <w:p w:rsidR="001439EF" w:rsidRPr="009A55E1" w:rsidRDefault="001439EF" w:rsidP="001409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091A">
            <w:r>
              <w:t>Pool closed 2.30pm – 3.30pm on Thursdays for staff training</w:t>
            </w:r>
          </w:p>
        </w:tc>
      </w:tr>
      <w:tr w:rsidR="001439EF" w:rsidTr="001439EF">
        <w:trPr>
          <w:trHeight w:val="852"/>
        </w:trPr>
        <w:tc>
          <w:tcPr>
            <w:tcW w:w="1174" w:type="dxa"/>
          </w:tcPr>
          <w:p w:rsidR="001439EF" w:rsidRDefault="001439EF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1439EF" w:rsidRPr="005A6267" w:rsidRDefault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</w:t>
            </w:r>
            <w:r w:rsidR="004A3FF1">
              <w:rPr>
                <w:b/>
                <w:color w:val="0070C0"/>
              </w:rPr>
              <w:t>bridge Indoor Leisure Sites Staff</w:t>
            </w:r>
          </w:p>
        </w:tc>
        <w:tc>
          <w:tcPr>
            <w:tcW w:w="4047" w:type="dxa"/>
          </w:tcPr>
          <w:p w:rsidR="001439EF" w:rsidRPr="009A55E1" w:rsidRDefault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Monday 4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November 2019</w:t>
            </w:r>
          </w:p>
        </w:tc>
        <w:tc>
          <w:tcPr>
            <w:tcW w:w="4627" w:type="dxa"/>
          </w:tcPr>
          <w:p w:rsidR="001439EF" w:rsidRPr="009A55E1" w:rsidRDefault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>
            <w:pPr>
              <w:rPr>
                <w:b/>
                <w:color w:val="FF0000"/>
              </w:rPr>
            </w:pPr>
          </w:p>
          <w:p w:rsidR="001439EF" w:rsidRPr="009A55E1" w:rsidRDefault="001439EF" w:rsidP="005A6267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</w:t>
            </w:r>
            <w:r>
              <w:rPr>
                <w:b/>
                <w:color w:val="FF0000"/>
              </w:rPr>
              <w:t>.00</w:t>
            </w:r>
            <w:r w:rsidRPr="009A55E1">
              <w:rPr>
                <w:b/>
                <w:color w:val="FF0000"/>
              </w:rPr>
              <w:t>pm – 4.30pm ( 1.5 hours)</w:t>
            </w:r>
          </w:p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852"/>
        </w:trPr>
        <w:tc>
          <w:tcPr>
            <w:tcW w:w="1174" w:type="dxa"/>
          </w:tcPr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091A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091A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4A3FF1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 xml:space="preserve">Waves </w:t>
            </w:r>
            <w:r w:rsidR="004A3FF1">
              <w:rPr>
                <w:b/>
                <w:color w:val="0070C0"/>
              </w:rPr>
              <w:t>LC staff</w:t>
            </w:r>
          </w:p>
        </w:tc>
        <w:tc>
          <w:tcPr>
            <w:tcW w:w="4047" w:type="dxa"/>
          </w:tcPr>
          <w:p w:rsidR="001439EF" w:rsidRPr="009A55E1" w:rsidRDefault="001439EF" w:rsidP="001409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5</w:t>
            </w:r>
            <w:r w:rsidRPr="0014091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November 2019</w:t>
            </w:r>
          </w:p>
        </w:tc>
        <w:tc>
          <w:tcPr>
            <w:tcW w:w="4627" w:type="dxa"/>
          </w:tcPr>
          <w:p w:rsidR="001439EF" w:rsidRPr="009A55E1" w:rsidRDefault="001439EF" w:rsidP="0014091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091A">
            <w:r>
              <w:t>Pool closed 1.30pm -3pm  on Tuesdays for staff training</w:t>
            </w:r>
          </w:p>
        </w:tc>
      </w:tr>
      <w:tr w:rsidR="001439EF" w:rsidTr="001439EF">
        <w:trPr>
          <w:trHeight w:val="852"/>
        </w:trPr>
        <w:tc>
          <w:tcPr>
            <w:tcW w:w="1174" w:type="dxa"/>
          </w:tcPr>
          <w:p w:rsidR="001439EF" w:rsidRDefault="001439EF" w:rsidP="005A6267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1439EF" w:rsidRPr="005A6267" w:rsidRDefault="001439EF" w:rsidP="005A6267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2C05EA" w:rsidRDefault="001439EF">
            <w:pPr>
              <w:rPr>
                <w:b/>
                <w:highlight w:val="magenta"/>
              </w:rPr>
            </w:pPr>
            <w:r w:rsidRPr="002C05EA">
              <w:rPr>
                <w:b/>
                <w:highlight w:val="magenta"/>
              </w:rPr>
              <w:t>Thursday 7</w:t>
            </w:r>
            <w:r w:rsidRPr="002C05EA">
              <w:rPr>
                <w:b/>
                <w:highlight w:val="magenta"/>
                <w:vertAlign w:val="superscript"/>
              </w:rPr>
              <w:t>th</w:t>
            </w:r>
            <w:r w:rsidRPr="002C05EA">
              <w:rPr>
                <w:b/>
                <w:highlight w:val="magenta"/>
              </w:rPr>
              <w:t xml:space="preserve"> November 2019</w:t>
            </w:r>
          </w:p>
        </w:tc>
        <w:tc>
          <w:tcPr>
            <w:tcW w:w="4627" w:type="dxa"/>
          </w:tcPr>
          <w:p w:rsidR="001439EF" w:rsidRPr="002C05EA" w:rsidRDefault="002C05EA" w:rsidP="005A6267">
            <w:pPr>
              <w:rPr>
                <w:b/>
                <w:highlight w:val="magenta"/>
              </w:rPr>
            </w:pPr>
            <w:r w:rsidRPr="002C05EA">
              <w:rPr>
                <w:b/>
                <w:highlight w:val="magenta"/>
              </w:rPr>
              <w:t>One Session   - 2.30pm  – 4.00</w:t>
            </w:r>
            <w:r w:rsidR="001439EF" w:rsidRPr="002C05EA">
              <w:rPr>
                <w:b/>
                <w:highlight w:val="magenta"/>
              </w:rPr>
              <w:t>pm  ( 1.5 hours)</w:t>
            </w:r>
          </w:p>
          <w:p w:rsidR="001439EF" w:rsidRPr="002C05EA" w:rsidRDefault="001439EF">
            <w:pPr>
              <w:rPr>
                <w:b/>
                <w:highlight w:val="magenta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1439EF" w:rsidRDefault="001439EF">
            <w:r>
              <w:t>Pool closed 2.45pm – 3.45pm on Thursdays for staff training</w:t>
            </w:r>
          </w:p>
        </w:tc>
      </w:tr>
      <w:tr w:rsidR="004B5DAB" w:rsidTr="001439EF">
        <w:trPr>
          <w:trHeight w:val="852"/>
        </w:trPr>
        <w:tc>
          <w:tcPr>
            <w:tcW w:w="1174" w:type="dxa"/>
          </w:tcPr>
          <w:p w:rsidR="004B5DAB" w:rsidRDefault="004B5DAB" w:rsidP="004B5DAB">
            <w:pPr>
              <w:rPr>
                <w:b/>
              </w:rPr>
            </w:pPr>
            <w:r>
              <w:rPr>
                <w:b/>
              </w:rPr>
              <w:t>Oct/Nov 2019</w:t>
            </w:r>
          </w:p>
          <w:p w:rsidR="004B5DAB" w:rsidRDefault="004B5DAB" w:rsidP="004B5DA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4B5DAB" w:rsidRPr="005A6267" w:rsidRDefault="004B5DAB" w:rsidP="004B5DA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D6B9D">
              <w:rPr>
                <w:b/>
                <w:highlight w:val="yellow"/>
              </w:rPr>
              <w:t>(TBC - Shauna)</w:t>
            </w:r>
          </w:p>
        </w:tc>
        <w:tc>
          <w:tcPr>
            <w:tcW w:w="1505" w:type="dxa"/>
          </w:tcPr>
          <w:p w:rsidR="004B5DAB" w:rsidRPr="001439EF" w:rsidRDefault="004B5DAB" w:rsidP="004B5DA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Watersports Staff</w:t>
            </w:r>
          </w:p>
        </w:tc>
        <w:tc>
          <w:tcPr>
            <w:tcW w:w="4047" w:type="dxa"/>
          </w:tcPr>
          <w:p w:rsidR="004B5DAB" w:rsidRPr="009A55E1" w:rsidRDefault="004B5DAB" w:rsidP="004B5DA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Friday 8 </w:t>
            </w:r>
            <w:r w:rsidRPr="0014091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November 2019</w:t>
            </w:r>
          </w:p>
        </w:tc>
        <w:tc>
          <w:tcPr>
            <w:tcW w:w="4627" w:type="dxa"/>
          </w:tcPr>
          <w:p w:rsidR="004B5DAB" w:rsidRPr="009A55E1" w:rsidRDefault="004B5DAB" w:rsidP="004B5DA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2.00pm – 3.30pm   ( 1.5 hours) </w:t>
            </w:r>
          </w:p>
        </w:tc>
        <w:tc>
          <w:tcPr>
            <w:tcW w:w="2901" w:type="dxa"/>
          </w:tcPr>
          <w:p w:rsidR="004B5DAB" w:rsidRDefault="004B5DAB" w:rsidP="004B5DAB">
            <w:r>
              <w:t>This avoids the busy Halloween period for Watersports staff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03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Dec 2019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 5</w:t>
            </w:r>
            <w:r w:rsidRPr="0014091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December 2019 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203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Dec  2019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 5</w:t>
            </w:r>
            <w:r w:rsidRPr="0014091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December 2019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lastRenderedPageBreak/>
              <w:t>Dec 2019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Monday 9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December 2019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Dec 2019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10</w:t>
            </w:r>
            <w:r w:rsidRPr="0014091A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December 2019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1.30pm -3pm  on Tuesdays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Dec  2019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Thursday 12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December 2019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2.45pm – 3.45pm on Thursdays for staff training</w:t>
            </w:r>
          </w:p>
        </w:tc>
      </w:tr>
      <w:tr w:rsidR="001439EF" w:rsidTr="001439EF">
        <w:trPr>
          <w:trHeight w:val="203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03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January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23</w:t>
            </w:r>
            <w:r w:rsidRPr="00C72BB0">
              <w:rPr>
                <w:b/>
                <w:color w:val="FF0000"/>
                <w:vertAlign w:val="superscript"/>
              </w:rPr>
              <w:t>rd</w:t>
            </w:r>
            <w:r w:rsidR="00177B6B">
              <w:rPr>
                <w:b/>
                <w:color w:val="FF0000"/>
              </w:rPr>
              <w:t xml:space="preserve">   January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203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January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 23</w:t>
            </w:r>
            <w:r w:rsidRPr="00C72BB0">
              <w:rPr>
                <w:b/>
                <w:color w:val="FF0000"/>
                <w:vertAlign w:val="superscript"/>
              </w:rPr>
              <w:t>rd</w:t>
            </w:r>
            <w:r w:rsidR="00177B6B">
              <w:rPr>
                <w:b/>
                <w:color w:val="FF0000"/>
              </w:rPr>
              <w:t xml:space="preserve"> January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Jan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27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January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January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28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January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1.30pm -3pm  on Tuesdays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Jan 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>30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Jan</w:t>
            </w:r>
            <w:r>
              <w:rPr>
                <w:b/>
                <w:color w:val="FF0000"/>
              </w:rPr>
              <w:t xml:space="preserve">uary </w:t>
            </w:r>
            <w:r w:rsidR="00177B6B">
              <w:rPr>
                <w:b/>
                <w:color w:val="FF0000"/>
              </w:rPr>
              <w:t xml:space="preserve">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2.45pm – 3.45pm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February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20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February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lastRenderedPageBreak/>
              <w:t>February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 20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February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Feb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24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February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February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25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February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1.30pm -3pm  on Tuesdays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Feb  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>27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February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2.45pm – 3.45pm on Thursdays for staff training</w:t>
            </w:r>
          </w:p>
        </w:tc>
      </w:tr>
      <w:tr w:rsidR="00177B6B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77B6B" w:rsidRDefault="00177B6B"/>
        </w:tc>
        <w:tc>
          <w:tcPr>
            <w:tcW w:w="1356" w:type="dxa"/>
            <w:shd w:val="clear" w:color="auto" w:fill="7F7F7F" w:themeFill="text1" w:themeFillTint="80"/>
          </w:tcPr>
          <w:p w:rsidR="00177B6B" w:rsidRDefault="00177B6B"/>
        </w:tc>
        <w:tc>
          <w:tcPr>
            <w:tcW w:w="1505" w:type="dxa"/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77B6B" w:rsidRDefault="00177B6B"/>
        </w:tc>
      </w:tr>
      <w:tr w:rsidR="00177B6B" w:rsidTr="00177B6B">
        <w:trPr>
          <w:trHeight w:val="21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Default="00177B6B"/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Default="00177B6B"/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Pr="009A55E1" w:rsidRDefault="00177B6B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77B6B" w:rsidRDefault="00177B6B"/>
        </w:tc>
      </w:tr>
      <w:tr w:rsidR="00177B6B" w:rsidTr="00177B6B">
        <w:trPr>
          <w:trHeight w:val="21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March  2020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77B6B" w:rsidRPr="005A6267" w:rsidRDefault="00177B6B" w:rsidP="00177B6B">
            <w:pPr>
              <w:rPr>
                <w:b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77B6B" w:rsidRPr="001439EF" w:rsidRDefault="00177B6B" w:rsidP="00177B6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26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March  2020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177B6B" w:rsidRDefault="00177B6B" w:rsidP="00177B6B">
            <w:r>
              <w:t>Pool closed 1.15pm – 2.45pm on Thursdays for staff training</w:t>
            </w:r>
          </w:p>
        </w:tc>
      </w:tr>
      <w:tr w:rsidR="00177B6B" w:rsidTr="00177B6B">
        <w:trPr>
          <w:trHeight w:val="215"/>
        </w:trPr>
        <w:tc>
          <w:tcPr>
            <w:tcW w:w="1174" w:type="dxa"/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 xml:space="preserve"> 2020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  <w:shd w:val="clear" w:color="auto" w:fill="auto"/>
          </w:tcPr>
          <w:p w:rsidR="00177B6B" w:rsidRPr="005A6267" w:rsidRDefault="00177B6B" w:rsidP="00177B6B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</w:tc>
        <w:tc>
          <w:tcPr>
            <w:tcW w:w="1505" w:type="dxa"/>
            <w:shd w:val="clear" w:color="auto" w:fill="auto"/>
          </w:tcPr>
          <w:p w:rsidR="00177B6B" w:rsidRPr="001439EF" w:rsidRDefault="00177B6B" w:rsidP="00177B6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 26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March  2020</w:t>
            </w:r>
          </w:p>
        </w:tc>
        <w:tc>
          <w:tcPr>
            <w:tcW w:w="462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  <w:shd w:val="clear" w:color="auto" w:fill="auto"/>
          </w:tcPr>
          <w:p w:rsidR="00177B6B" w:rsidRDefault="00177B6B" w:rsidP="00177B6B">
            <w:r>
              <w:t>Pool closed 2.30pm – 3.30pm on Thursdays for staff training</w:t>
            </w:r>
          </w:p>
        </w:tc>
      </w:tr>
      <w:tr w:rsidR="00177B6B" w:rsidTr="00177B6B">
        <w:trPr>
          <w:trHeight w:val="215"/>
        </w:trPr>
        <w:tc>
          <w:tcPr>
            <w:tcW w:w="1174" w:type="dxa"/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:rsidR="00177B6B" w:rsidRPr="005A6267" w:rsidRDefault="00177B6B" w:rsidP="00177B6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  <w:shd w:val="clear" w:color="auto" w:fill="auto"/>
          </w:tcPr>
          <w:p w:rsidR="00177B6B" w:rsidRPr="005A6267" w:rsidRDefault="00177B6B" w:rsidP="00177B6B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  <w:shd w:val="clear" w:color="auto" w:fill="auto"/>
          </w:tcPr>
          <w:p w:rsidR="00177B6B" w:rsidRPr="001439EF" w:rsidRDefault="00177B6B" w:rsidP="00177B6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30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March 2020</w:t>
            </w:r>
          </w:p>
        </w:tc>
        <w:tc>
          <w:tcPr>
            <w:tcW w:w="462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auto"/>
          </w:tcPr>
          <w:p w:rsidR="00177B6B" w:rsidRDefault="00177B6B" w:rsidP="00177B6B">
            <w:r>
              <w:t>Pool closed 2.30pm – 3.30pm on Mondays for staff training</w:t>
            </w:r>
          </w:p>
        </w:tc>
      </w:tr>
      <w:tr w:rsidR="00177B6B" w:rsidTr="00177B6B">
        <w:trPr>
          <w:trHeight w:val="215"/>
        </w:trPr>
        <w:tc>
          <w:tcPr>
            <w:tcW w:w="1174" w:type="dxa"/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 xml:space="preserve"> 2020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  <w:shd w:val="clear" w:color="auto" w:fill="auto"/>
          </w:tcPr>
          <w:p w:rsidR="00177B6B" w:rsidRPr="005A6267" w:rsidRDefault="00177B6B" w:rsidP="00177B6B">
            <w:pPr>
              <w:rPr>
                <w:b/>
              </w:rPr>
            </w:pPr>
            <w:r>
              <w:rPr>
                <w:b/>
              </w:rPr>
              <w:t>Waves  LC</w:t>
            </w:r>
          </w:p>
        </w:tc>
        <w:tc>
          <w:tcPr>
            <w:tcW w:w="1505" w:type="dxa"/>
            <w:shd w:val="clear" w:color="auto" w:fill="auto"/>
          </w:tcPr>
          <w:p w:rsidR="00177B6B" w:rsidRPr="001439EF" w:rsidRDefault="00177B6B" w:rsidP="00177B6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31</w:t>
            </w:r>
            <w:r w:rsidRPr="00177B6B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 March   2020</w:t>
            </w:r>
          </w:p>
        </w:tc>
        <w:tc>
          <w:tcPr>
            <w:tcW w:w="4627" w:type="dxa"/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  <w:shd w:val="clear" w:color="auto" w:fill="auto"/>
          </w:tcPr>
          <w:p w:rsidR="00177B6B" w:rsidRDefault="00177B6B" w:rsidP="00177B6B">
            <w:r>
              <w:t>Pool closed 1.30pm -3pm  on Tuesdays for staff training</w:t>
            </w:r>
          </w:p>
        </w:tc>
      </w:tr>
      <w:tr w:rsidR="00177B6B" w:rsidTr="00177B6B">
        <w:trPr>
          <w:trHeight w:val="215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>March</w:t>
            </w:r>
          </w:p>
          <w:p w:rsidR="00177B6B" w:rsidRDefault="00177B6B" w:rsidP="00177B6B">
            <w:pPr>
              <w:rPr>
                <w:b/>
              </w:rPr>
            </w:pPr>
            <w:r>
              <w:rPr>
                <w:b/>
              </w:rPr>
              <w:t xml:space="preserve"> 2020</w:t>
            </w:r>
          </w:p>
          <w:p w:rsidR="00177B6B" w:rsidRPr="005A6267" w:rsidRDefault="00177B6B" w:rsidP="00177B6B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177B6B" w:rsidRPr="005A6267" w:rsidRDefault="00177B6B" w:rsidP="00177B6B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77B6B" w:rsidRPr="001439EF" w:rsidRDefault="00177B6B" w:rsidP="00177B6B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>2</w:t>
            </w:r>
            <w:r w:rsidRPr="00177B6B">
              <w:rPr>
                <w:b/>
                <w:color w:val="FF0000"/>
                <w:vertAlign w:val="superscript"/>
              </w:rPr>
              <w:t>nd</w:t>
            </w:r>
            <w:r>
              <w:rPr>
                <w:b/>
                <w:color w:val="FF0000"/>
              </w:rPr>
              <w:t xml:space="preserve"> April    2020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177B6B" w:rsidRPr="009A55E1" w:rsidRDefault="00177B6B" w:rsidP="00177B6B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77B6B" w:rsidRPr="009A55E1" w:rsidRDefault="00177B6B" w:rsidP="00177B6B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177B6B" w:rsidRDefault="00177B6B" w:rsidP="00177B6B">
            <w:r>
              <w:t>Pool closed 2.45pm – 3.45pm on Thursdays for staff training</w:t>
            </w:r>
          </w:p>
        </w:tc>
      </w:tr>
      <w:tr w:rsidR="001439EF" w:rsidTr="00177B6B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77B6B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04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4627" w:type="dxa"/>
            <w:shd w:val="clear" w:color="auto" w:fill="7F7F7F" w:themeFill="text1" w:themeFillTint="80"/>
          </w:tcPr>
          <w:p w:rsidR="001439EF" w:rsidRPr="009A55E1" w:rsidRDefault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lastRenderedPageBreak/>
              <w:t>April 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23</w:t>
            </w:r>
            <w:r>
              <w:rPr>
                <w:b/>
                <w:color w:val="FF0000"/>
                <w:vertAlign w:val="superscript"/>
              </w:rPr>
              <w:t>rd</w:t>
            </w:r>
            <w:r w:rsidR="00177B6B">
              <w:rPr>
                <w:b/>
                <w:color w:val="FF0000"/>
              </w:rPr>
              <w:t xml:space="preserve"> April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April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 23</w:t>
            </w:r>
            <w:r w:rsidRPr="00C72BB0">
              <w:rPr>
                <w:b/>
                <w:color w:val="FF0000"/>
                <w:vertAlign w:val="superscript"/>
              </w:rPr>
              <w:t>rd</w:t>
            </w:r>
            <w:r w:rsidR="00177B6B">
              <w:rPr>
                <w:b/>
                <w:color w:val="FF0000"/>
              </w:rPr>
              <w:t xml:space="preserve">  April 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April 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27</w:t>
            </w:r>
            <w:r w:rsidRPr="001528B6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April </w:t>
            </w:r>
            <w:r w:rsidR="00177B6B">
              <w:rPr>
                <w:b/>
                <w:color w:val="FF0000"/>
              </w:rPr>
              <w:t xml:space="preserve">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April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28</w:t>
            </w:r>
            <w:r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April 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1.30pm -3pm  on Tuesdays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April  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 xml:space="preserve">Thursday </w:t>
            </w:r>
            <w:r>
              <w:rPr>
                <w:b/>
                <w:color w:val="FF0000"/>
              </w:rPr>
              <w:t>29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April </w:t>
            </w:r>
            <w:r w:rsidR="00177B6B">
              <w:rPr>
                <w:b/>
                <w:color w:val="FF0000"/>
              </w:rPr>
              <w:t xml:space="preserve">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2.45pm – 3.45pm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4047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4627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356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1505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4047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4627" w:type="dxa"/>
            <w:shd w:val="clear" w:color="auto" w:fill="7F7F7F" w:themeFill="text1" w:themeFillTint="80"/>
          </w:tcPr>
          <w:p w:rsidR="001439EF" w:rsidRDefault="001439EF"/>
        </w:tc>
        <w:tc>
          <w:tcPr>
            <w:tcW w:w="2901" w:type="dxa"/>
            <w:shd w:val="clear" w:color="auto" w:fill="7F7F7F" w:themeFill="text1" w:themeFillTint="80"/>
          </w:tcPr>
          <w:p w:rsidR="001439EF" w:rsidRDefault="001439EF"/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May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Cascades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Cascades and Watersports Staff</w:t>
            </w:r>
          </w:p>
        </w:tc>
        <w:tc>
          <w:tcPr>
            <w:tcW w:w="4047" w:type="dxa"/>
          </w:tcPr>
          <w:p w:rsidR="001439EF" w:rsidRPr="009A55E1" w:rsidRDefault="007D6B9D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21</w:t>
            </w:r>
            <w:r w:rsidRPr="007D6B9D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</w:t>
            </w:r>
            <w:r w:rsidR="00177B6B">
              <w:rPr>
                <w:b/>
                <w:color w:val="FF0000"/>
              </w:rPr>
              <w:t xml:space="preserve"> May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12.45pm – 2.15pm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1.15pm – 2.45pm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May 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Craigavon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Craigavon LC  and Watersports Staff</w:t>
            </w:r>
          </w:p>
        </w:tc>
        <w:tc>
          <w:tcPr>
            <w:tcW w:w="4047" w:type="dxa"/>
          </w:tcPr>
          <w:p w:rsidR="001439EF" w:rsidRPr="009A55E1" w:rsidRDefault="007D6B9D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Thursday  21</w:t>
            </w:r>
            <w:r w:rsidRPr="007D6B9D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 xml:space="preserve"> </w:t>
            </w:r>
            <w:r w:rsidR="00177B6B">
              <w:rPr>
                <w:b/>
                <w:color w:val="FF0000"/>
              </w:rPr>
              <w:t xml:space="preserve">  May 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2.30 pm – 4.00pm pm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May 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Banbridge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Banbridge Indoor Leisure Sites Sits</w:t>
            </w:r>
          </w:p>
        </w:tc>
        <w:tc>
          <w:tcPr>
            <w:tcW w:w="4047" w:type="dxa"/>
          </w:tcPr>
          <w:p w:rsidR="001439EF" w:rsidRPr="009A55E1" w:rsidRDefault="007D6B9D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Monday 25</w:t>
            </w:r>
            <w:r w:rsidRPr="007D6B9D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r w:rsidR="001439EF">
              <w:rPr>
                <w:b/>
                <w:color w:val="FF0000"/>
              </w:rPr>
              <w:t xml:space="preserve"> May</w:t>
            </w:r>
            <w:r w:rsidR="00177B6B">
              <w:rPr>
                <w:b/>
                <w:color w:val="FF0000"/>
              </w:rPr>
              <w:t xml:space="preserve">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– 1.30 – 3pm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3pm – 4.30pm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2.30pm – 3.30pm on Mondays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May 2020</w:t>
            </w:r>
          </w:p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Waves  LC</w:t>
            </w:r>
          </w:p>
          <w:p w:rsidR="001439EF" w:rsidRPr="005A6267" w:rsidRDefault="001439EF" w:rsidP="001439EF">
            <w:pPr>
              <w:rPr>
                <w:b/>
              </w:rPr>
            </w:pP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Waves and Watersports Staff</w:t>
            </w:r>
          </w:p>
        </w:tc>
        <w:tc>
          <w:tcPr>
            <w:tcW w:w="4047" w:type="dxa"/>
          </w:tcPr>
          <w:p w:rsidR="001439EF" w:rsidRPr="009A55E1" w:rsidRDefault="007D6B9D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Tuesday  26</w:t>
            </w:r>
            <w:r w:rsidR="001439EF" w:rsidRPr="00AE26D1">
              <w:rPr>
                <w:b/>
                <w:color w:val="FF0000"/>
                <w:vertAlign w:val="superscript"/>
              </w:rPr>
              <w:t>th</w:t>
            </w:r>
            <w:r w:rsidR="00177B6B">
              <w:rPr>
                <w:b/>
                <w:color w:val="FF0000"/>
              </w:rPr>
              <w:t xml:space="preserve"> May 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1.30pm – 3.00pm   ( 1.5 hours) </w:t>
            </w:r>
          </w:p>
        </w:tc>
        <w:tc>
          <w:tcPr>
            <w:tcW w:w="2901" w:type="dxa"/>
          </w:tcPr>
          <w:p w:rsidR="001439EF" w:rsidRDefault="001439EF" w:rsidP="001439EF">
            <w:r>
              <w:t>Pool closed 1.30pm -3pm  on Tuesdays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 w:rsidP="001439EF">
            <w:pPr>
              <w:rPr>
                <w:b/>
              </w:rPr>
            </w:pPr>
            <w:r>
              <w:rPr>
                <w:b/>
              </w:rPr>
              <w:t>May  2020</w:t>
            </w:r>
          </w:p>
          <w:p w:rsidR="001439EF" w:rsidRPr="005A6267" w:rsidRDefault="001439EF" w:rsidP="001439EF">
            <w:pPr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1356" w:type="dxa"/>
          </w:tcPr>
          <w:p w:rsidR="001439EF" w:rsidRPr="005A6267" w:rsidRDefault="001439EF" w:rsidP="001439EF">
            <w:pPr>
              <w:rPr>
                <w:b/>
              </w:rPr>
            </w:pPr>
            <w:r w:rsidRPr="005A6267">
              <w:rPr>
                <w:b/>
              </w:rPr>
              <w:t>Orchard Leisure Centre</w:t>
            </w:r>
          </w:p>
        </w:tc>
        <w:tc>
          <w:tcPr>
            <w:tcW w:w="1505" w:type="dxa"/>
          </w:tcPr>
          <w:p w:rsidR="001439EF" w:rsidRPr="001439EF" w:rsidRDefault="001439EF" w:rsidP="001439EF">
            <w:pPr>
              <w:rPr>
                <w:b/>
                <w:color w:val="0070C0"/>
              </w:rPr>
            </w:pPr>
            <w:r w:rsidRPr="001439EF">
              <w:rPr>
                <w:b/>
                <w:color w:val="0070C0"/>
              </w:rPr>
              <w:t>Armagh Indoor Leisure Sites Staff</w:t>
            </w:r>
          </w:p>
        </w:tc>
        <w:tc>
          <w:tcPr>
            <w:tcW w:w="404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 xml:space="preserve">Thursday </w:t>
            </w:r>
            <w:r w:rsidR="007D6B9D">
              <w:rPr>
                <w:b/>
                <w:color w:val="FF0000"/>
              </w:rPr>
              <w:t>28</w:t>
            </w:r>
            <w:r w:rsidRPr="009A55E1">
              <w:rPr>
                <w:b/>
                <w:color w:val="FF0000"/>
                <w:vertAlign w:val="superscript"/>
              </w:rPr>
              <w:t>th</w:t>
            </w:r>
            <w:r w:rsidRPr="009A55E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May</w:t>
            </w:r>
            <w:r w:rsidR="00177B6B">
              <w:rPr>
                <w:b/>
                <w:color w:val="FF0000"/>
              </w:rPr>
              <w:t xml:space="preserve"> 2020</w:t>
            </w:r>
          </w:p>
        </w:tc>
        <w:tc>
          <w:tcPr>
            <w:tcW w:w="4627" w:type="dxa"/>
          </w:tcPr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1  - 1.45pm – 3.15pm 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  <w:r w:rsidRPr="009A55E1">
              <w:rPr>
                <w:b/>
                <w:color w:val="FF0000"/>
              </w:rPr>
              <w:t>Session 2 – 3.15pm – 4.45pm ( 1.5 hours)</w:t>
            </w:r>
          </w:p>
          <w:p w:rsidR="001439EF" w:rsidRPr="009A55E1" w:rsidRDefault="001439EF" w:rsidP="001439EF">
            <w:pPr>
              <w:rPr>
                <w:b/>
                <w:color w:val="FF0000"/>
              </w:rPr>
            </w:pPr>
          </w:p>
        </w:tc>
        <w:tc>
          <w:tcPr>
            <w:tcW w:w="2901" w:type="dxa"/>
          </w:tcPr>
          <w:p w:rsidR="001439EF" w:rsidRDefault="001439EF" w:rsidP="001439EF">
            <w:r>
              <w:t>Pool closed 2.45pm – 3.45pm on Thursdays for staff training</w:t>
            </w:r>
          </w:p>
        </w:tc>
      </w:tr>
      <w:tr w:rsidR="001439EF" w:rsidTr="001439EF">
        <w:trPr>
          <w:trHeight w:val="215"/>
        </w:trPr>
        <w:tc>
          <w:tcPr>
            <w:tcW w:w="1174" w:type="dxa"/>
          </w:tcPr>
          <w:p w:rsidR="001439EF" w:rsidRDefault="001439EF"/>
        </w:tc>
        <w:tc>
          <w:tcPr>
            <w:tcW w:w="1356" w:type="dxa"/>
          </w:tcPr>
          <w:p w:rsidR="001439EF" w:rsidRDefault="001439EF"/>
        </w:tc>
        <w:tc>
          <w:tcPr>
            <w:tcW w:w="1505" w:type="dxa"/>
          </w:tcPr>
          <w:p w:rsidR="001439EF" w:rsidRDefault="001439EF"/>
        </w:tc>
        <w:tc>
          <w:tcPr>
            <w:tcW w:w="4047" w:type="dxa"/>
          </w:tcPr>
          <w:p w:rsidR="001439EF" w:rsidRDefault="001439EF"/>
        </w:tc>
        <w:tc>
          <w:tcPr>
            <w:tcW w:w="4627" w:type="dxa"/>
          </w:tcPr>
          <w:p w:rsidR="001439EF" w:rsidRDefault="001439EF"/>
        </w:tc>
        <w:tc>
          <w:tcPr>
            <w:tcW w:w="2901" w:type="dxa"/>
          </w:tcPr>
          <w:p w:rsidR="001439EF" w:rsidRDefault="001439EF"/>
        </w:tc>
      </w:tr>
    </w:tbl>
    <w:p w:rsidR="005A6267" w:rsidRDefault="005A6267"/>
    <w:sectPr w:rsidR="005A6267" w:rsidSect="005A6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67"/>
    <w:rsid w:val="000F42C7"/>
    <w:rsid w:val="0014091A"/>
    <w:rsid w:val="001439EF"/>
    <w:rsid w:val="001528B6"/>
    <w:rsid w:val="00177B6B"/>
    <w:rsid w:val="002C05EA"/>
    <w:rsid w:val="00313833"/>
    <w:rsid w:val="004A3FF1"/>
    <w:rsid w:val="004B5DAB"/>
    <w:rsid w:val="005A6267"/>
    <w:rsid w:val="007D6B9D"/>
    <w:rsid w:val="0080170B"/>
    <w:rsid w:val="009A55E1"/>
    <w:rsid w:val="00AE26D1"/>
    <w:rsid w:val="00C72BB0"/>
    <w:rsid w:val="00C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5541"/>
  <w15:chartTrackingRefBased/>
  <w15:docId w15:val="{727D71CE-68C8-4B5C-BE90-7A146E4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Stephen Tully</cp:lastModifiedBy>
  <cp:revision>8</cp:revision>
  <cp:lastPrinted>2019-10-24T08:03:00Z</cp:lastPrinted>
  <dcterms:created xsi:type="dcterms:W3CDTF">2019-10-21T16:24:00Z</dcterms:created>
  <dcterms:modified xsi:type="dcterms:W3CDTF">2019-10-25T12:47:00Z</dcterms:modified>
</cp:coreProperties>
</file>